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9232BA" w:rsidR="00474F67" w:rsidRPr="007F05E6" w:rsidRDefault="00474F67" w:rsidP="003B336F">
      <w:pPr>
        <w:pStyle w:val="Unittitle"/>
      </w:pPr>
      <w:r>
        <w:t>Uned 102: Cyflwyniad i’r crefftau yn y sector adeiladu a’r amgylchedd adeiledig</w:t>
      </w:r>
    </w:p>
    <w:p w14:paraId="5C4F3365" w14:textId="107969AD" w:rsidR="00474F67" w:rsidRPr="00692A45" w:rsidRDefault="00474F67" w:rsidP="003B336F">
      <w:pPr>
        <w:pStyle w:val="Heading1"/>
      </w:pPr>
      <w:r>
        <w:t>Taflen waith 2: Gwybod am grefftau’r sector amgylchedd adeiledig (tiwtor)</w:t>
      </w:r>
    </w:p>
    <w:p w14:paraId="75DFF858" w14:textId="73B15F6B" w:rsidR="00E17DD0" w:rsidRPr="00AA75B4" w:rsidRDefault="00E17DD0" w:rsidP="008F4D1D">
      <w:pPr>
        <w:pStyle w:val="Normalnumberedlist"/>
      </w:pPr>
      <w:r>
        <w:t>Beth yw’r enw ar beiriannydd sy’n gosod ffitiadau dŵr mewn adeiladau domestig/masnachol?</w:t>
      </w:r>
    </w:p>
    <w:p w14:paraId="2C47378A" w14:textId="77777777" w:rsidR="00E17DD0" w:rsidRPr="00AA75B4" w:rsidRDefault="00E17DD0" w:rsidP="00E17DD0">
      <w:pPr>
        <w:numPr>
          <w:ilvl w:val="0"/>
          <w:numId w:val="39"/>
        </w:numPr>
        <w:spacing w:before="0" w:after="0" w:line="240" w:lineRule="auto"/>
      </w:pPr>
      <w:r>
        <w:t>Garddwr</w:t>
      </w:r>
    </w:p>
    <w:p w14:paraId="432A6E71" w14:textId="77777777" w:rsidR="00E17DD0" w:rsidRPr="00AA75B4" w:rsidRDefault="00E17DD0" w:rsidP="00E17DD0">
      <w:pPr>
        <w:numPr>
          <w:ilvl w:val="0"/>
          <w:numId w:val="39"/>
        </w:numPr>
        <w:spacing w:before="0" w:after="0" w:line="240" w:lineRule="auto"/>
      </w:pPr>
      <w:r>
        <w:t>Trydanwr</w:t>
      </w:r>
    </w:p>
    <w:p w14:paraId="4DDBBF90" w14:textId="77777777" w:rsidR="00E17DD0" w:rsidRPr="00AA75B4" w:rsidRDefault="00E17DD0" w:rsidP="00E17DD0">
      <w:pPr>
        <w:numPr>
          <w:ilvl w:val="0"/>
          <w:numId w:val="39"/>
        </w:numPr>
        <w:spacing w:before="0" w:after="0" w:line="240" w:lineRule="auto"/>
      </w:pPr>
      <w:r>
        <w:t>Saer Coed</w:t>
      </w:r>
    </w:p>
    <w:p w14:paraId="0250E157" w14:textId="77777777" w:rsidR="00E17DD0" w:rsidRPr="00AA75B4" w:rsidRDefault="00E17DD0" w:rsidP="00E17DD0">
      <w:pPr>
        <w:numPr>
          <w:ilvl w:val="0"/>
          <w:numId w:val="39"/>
        </w:numPr>
        <w:spacing w:before="0" w:after="0" w:line="240" w:lineRule="auto"/>
        <w:rPr>
          <w:color w:val="FF0000"/>
        </w:rPr>
      </w:pPr>
      <w:r>
        <w:rPr>
          <w:color w:val="FF0000"/>
        </w:rPr>
        <w:t>Plymwr</w:t>
      </w:r>
    </w:p>
    <w:p w14:paraId="2C34E7E2" w14:textId="77777777" w:rsidR="00E17DD0" w:rsidRPr="00AA75B4" w:rsidRDefault="00E17DD0" w:rsidP="00E17DD0"/>
    <w:p w14:paraId="04B08C2B" w14:textId="058125DF" w:rsidR="00E17DD0" w:rsidRPr="00AA75B4" w:rsidRDefault="00E17DD0" w:rsidP="008F4D1D">
      <w:pPr>
        <w:pStyle w:val="Normalnumberedlist"/>
      </w:pPr>
      <w:r>
        <w:t>Beth yw’r enw ar unigolyn a fyddai’n cynnal cylched 240V?</w:t>
      </w:r>
    </w:p>
    <w:p w14:paraId="4001AA56" w14:textId="77777777" w:rsidR="00E17DD0" w:rsidRPr="00AA75B4" w:rsidRDefault="00E17DD0" w:rsidP="00E17DD0">
      <w:pPr>
        <w:numPr>
          <w:ilvl w:val="0"/>
          <w:numId w:val="40"/>
        </w:numPr>
        <w:spacing w:before="0" w:after="0" w:line="240" w:lineRule="auto"/>
      </w:pPr>
      <w:r>
        <w:t>Gosodwr brics</w:t>
      </w:r>
    </w:p>
    <w:p w14:paraId="1AF074AB" w14:textId="77777777" w:rsidR="00E17DD0" w:rsidRPr="00AA75B4" w:rsidRDefault="00E17DD0" w:rsidP="00E17DD0">
      <w:pPr>
        <w:numPr>
          <w:ilvl w:val="0"/>
          <w:numId w:val="40"/>
        </w:numPr>
        <w:spacing w:before="0" w:after="0" w:line="240" w:lineRule="auto"/>
      </w:pPr>
      <w:r>
        <w:t>Paentiwr ac addurnwr</w:t>
      </w:r>
    </w:p>
    <w:p w14:paraId="15B88C48" w14:textId="77777777" w:rsidR="00E17DD0" w:rsidRPr="00AA75B4" w:rsidRDefault="00E17DD0" w:rsidP="00E17DD0">
      <w:pPr>
        <w:numPr>
          <w:ilvl w:val="0"/>
          <w:numId w:val="40"/>
        </w:numPr>
        <w:spacing w:before="0" w:after="0" w:line="240" w:lineRule="auto"/>
        <w:rPr>
          <w:color w:val="FF0000"/>
        </w:rPr>
      </w:pPr>
      <w:r>
        <w:rPr>
          <w:color w:val="FF0000"/>
        </w:rPr>
        <w:t>Trydanwr</w:t>
      </w:r>
    </w:p>
    <w:p w14:paraId="63EA568F" w14:textId="77777777" w:rsidR="00E17DD0" w:rsidRPr="00AA75B4" w:rsidRDefault="00E17DD0" w:rsidP="00E17DD0">
      <w:pPr>
        <w:numPr>
          <w:ilvl w:val="0"/>
          <w:numId w:val="40"/>
        </w:numPr>
        <w:spacing w:before="0" w:after="0" w:line="240" w:lineRule="auto"/>
      </w:pPr>
      <w:r>
        <w:t>Peiriannydd electroneg</w:t>
      </w:r>
    </w:p>
    <w:p w14:paraId="2D98918E" w14:textId="77777777" w:rsidR="00E17DD0" w:rsidRPr="00AA75B4" w:rsidRDefault="00E17DD0" w:rsidP="00E17DD0"/>
    <w:p w14:paraId="5114B373" w14:textId="6C925B15" w:rsidR="00E17DD0" w:rsidRPr="00AA75B4" w:rsidRDefault="00E17DD0" w:rsidP="008F4D1D">
      <w:pPr>
        <w:pStyle w:val="Normalnumberedlist"/>
      </w:pPr>
      <w:r>
        <w:t>Pa fath o beiriannydd sy’n gosod uned aerdymheru?</w:t>
      </w:r>
    </w:p>
    <w:p w14:paraId="6CDF30D1" w14:textId="77777777" w:rsidR="00E17DD0" w:rsidRPr="00AA75B4" w:rsidRDefault="00E17DD0" w:rsidP="00E17DD0">
      <w:pPr>
        <w:numPr>
          <w:ilvl w:val="0"/>
          <w:numId w:val="41"/>
        </w:numPr>
        <w:spacing w:before="0" w:after="0" w:line="240" w:lineRule="auto"/>
        <w:rPr>
          <w:color w:val="FF0000"/>
        </w:rPr>
      </w:pPr>
      <w:r>
        <w:rPr>
          <w:color w:val="FF0000"/>
        </w:rPr>
        <w:t>Peiriannydd RAC</w:t>
      </w:r>
    </w:p>
    <w:p w14:paraId="4960A2BC" w14:textId="77777777" w:rsidR="00E17DD0" w:rsidRPr="00AA75B4" w:rsidRDefault="00E17DD0" w:rsidP="00E17DD0">
      <w:pPr>
        <w:numPr>
          <w:ilvl w:val="0"/>
          <w:numId w:val="41"/>
        </w:numPr>
        <w:spacing w:before="0" w:after="0" w:line="240" w:lineRule="auto"/>
      </w:pPr>
      <w:r>
        <w:t>Masnachwr gwynt</w:t>
      </w:r>
    </w:p>
    <w:p w14:paraId="1B4FD3DA" w14:textId="77777777" w:rsidR="00E17DD0" w:rsidRPr="00AA75B4" w:rsidRDefault="00E17DD0" w:rsidP="00E17DD0">
      <w:pPr>
        <w:numPr>
          <w:ilvl w:val="0"/>
          <w:numId w:val="41"/>
        </w:numPr>
        <w:spacing w:before="0" w:after="0" w:line="240" w:lineRule="auto"/>
      </w:pPr>
      <w:r>
        <w:t>Peiriannydd nwy</w:t>
      </w:r>
    </w:p>
    <w:p w14:paraId="607F0598" w14:textId="77777777" w:rsidR="00E17DD0" w:rsidRPr="00AA75B4" w:rsidRDefault="00E17DD0" w:rsidP="00E17DD0">
      <w:pPr>
        <w:numPr>
          <w:ilvl w:val="0"/>
          <w:numId w:val="41"/>
        </w:numPr>
        <w:spacing w:before="0" w:after="0" w:line="240" w:lineRule="auto"/>
      </w:pPr>
      <w:r>
        <w:t>Plymwr</w:t>
      </w:r>
    </w:p>
    <w:p w14:paraId="09CD9309" w14:textId="77777777" w:rsidR="00E17DD0" w:rsidRPr="00AA75B4" w:rsidRDefault="00E17DD0" w:rsidP="00E17DD0"/>
    <w:p w14:paraId="2E8E67C2" w14:textId="2ED8FCE0" w:rsidR="00E17DD0" w:rsidRPr="00AA75B4" w:rsidRDefault="00E17DD0" w:rsidP="008F4D1D">
      <w:pPr>
        <w:pStyle w:val="Normalnumberedlist"/>
      </w:pPr>
      <w:r>
        <w:t>Pa beiriannydd sydd fwyaf tebygol o osod dwythellau yn ei waith o ddydd i ddydd?</w:t>
      </w:r>
    </w:p>
    <w:p w14:paraId="39A04255" w14:textId="4696897E" w:rsidR="00E17DD0" w:rsidRPr="00AA75B4" w:rsidRDefault="00E17DD0" w:rsidP="00E17DD0">
      <w:pPr>
        <w:numPr>
          <w:ilvl w:val="0"/>
          <w:numId w:val="42"/>
        </w:numPr>
        <w:spacing w:before="0" w:after="0" w:line="240" w:lineRule="auto"/>
        <w:rPr>
          <w:color w:val="FF0000"/>
        </w:rPr>
      </w:pPr>
      <w:r>
        <w:rPr>
          <w:color w:val="FF0000"/>
        </w:rPr>
        <w:t>Peiriannydd gwresogi ac awyru</w:t>
      </w:r>
    </w:p>
    <w:p w14:paraId="541D95E3" w14:textId="77777777" w:rsidR="00E17DD0" w:rsidRPr="00AA75B4" w:rsidRDefault="00E17DD0" w:rsidP="00E17DD0">
      <w:pPr>
        <w:numPr>
          <w:ilvl w:val="0"/>
          <w:numId w:val="42"/>
        </w:numPr>
        <w:spacing w:before="0" w:after="0" w:line="240" w:lineRule="auto"/>
      </w:pPr>
      <w:r>
        <w:t>Peiriannydd nwy</w:t>
      </w:r>
    </w:p>
    <w:p w14:paraId="0E0C0B98" w14:textId="77777777" w:rsidR="00E17DD0" w:rsidRPr="00AA75B4" w:rsidRDefault="00E17DD0" w:rsidP="00E17DD0">
      <w:pPr>
        <w:numPr>
          <w:ilvl w:val="0"/>
          <w:numId w:val="42"/>
        </w:numPr>
        <w:spacing w:before="0" w:after="0" w:line="240" w:lineRule="auto"/>
      </w:pPr>
      <w:r>
        <w:t>Saer coed</w:t>
      </w:r>
    </w:p>
    <w:p w14:paraId="7F258FCB" w14:textId="77777777" w:rsidR="00E17DD0" w:rsidRPr="00AA75B4" w:rsidRDefault="00E17DD0" w:rsidP="00E17DD0">
      <w:pPr>
        <w:numPr>
          <w:ilvl w:val="0"/>
          <w:numId w:val="42"/>
        </w:numPr>
        <w:spacing w:before="0" w:after="0" w:line="240" w:lineRule="auto"/>
      </w:pPr>
      <w:r>
        <w:t>Llafurwr</w:t>
      </w:r>
    </w:p>
    <w:p w14:paraId="6044E62D" w14:textId="77777777" w:rsidR="00E17DD0" w:rsidRPr="00AA75B4" w:rsidRDefault="00E17DD0" w:rsidP="00E17DD0"/>
    <w:p w14:paraId="4E3F33AC" w14:textId="5569DCD7" w:rsidR="00E17DD0" w:rsidRPr="00AA75B4" w:rsidRDefault="00E17DD0" w:rsidP="008F4D1D">
      <w:pPr>
        <w:pStyle w:val="Normalnumberedlist"/>
      </w:pPr>
      <w:r>
        <w:t>Pwy fyddai’n fwyaf tebygol o osod casglwr dŵr poeth solar?</w:t>
      </w:r>
    </w:p>
    <w:p w14:paraId="5BED6CE1" w14:textId="77777777" w:rsidR="00E17DD0" w:rsidRPr="00AA75B4" w:rsidRDefault="00E17DD0" w:rsidP="00E17DD0">
      <w:pPr>
        <w:numPr>
          <w:ilvl w:val="0"/>
          <w:numId w:val="45"/>
        </w:numPr>
        <w:spacing w:before="0" w:after="0" w:line="240" w:lineRule="auto"/>
        <w:rPr>
          <w:color w:val="FF0000"/>
        </w:rPr>
      </w:pPr>
      <w:r>
        <w:rPr>
          <w:color w:val="FF0000"/>
        </w:rPr>
        <w:t>Plymwr</w:t>
      </w:r>
    </w:p>
    <w:p w14:paraId="3E76DF09" w14:textId="77777777" w:rsidR="00E17DD0" w:rsidRPr="00AA75B4" w:rsidRDefault="00E17DD0" w:rsidP="00E17DD0">
      <w:pPr>
        <w:numPr>
          <w:ilvl w:val="0"/>
          <w:numId w:val="45"/>
        </w:numPr>
        <w:spacing w:before="0" w:after="0" w:line="240" w:lineRule="auto"/>
      </w:pPr>
      <w:r>
        <w:t>Peintiwr ac addurnwr</w:t>
      </w:r>
    </w:p>
    <w:p w14:paraId="71573A4D" w14:textId="77777777" w:rsidR="00E17DD0" w:rsidRPr="00AA75B4" w:rsidRDefault="00E17DD0" w:rsidP="00E17DD0">
      <w:pPr>
        <w:numPr>
          <w:ilvl w:val="0"/>
          <w:numId w:val="45"/>
        </w:numPr>
        <w:spacing w:before="0" w:after="0" w:line="240" w:lineRule="auto"/>
      </w:pPr>
      <w:r>
        <w:t>Trydanwr</w:t>
      </w:r>
    </w:p>
    <w:p w14:paraId="3A649A9A" w14:textId="77777777" w:rsidR="00E17DD0" w:rsidRPr="00AA75B4" w:rsidRDefault="00E17DD0" w:rsidP="00E17DD0">
      <w:pPr>
        <w:numPr>
          <w:ilvl w:val="0"/>
          <w:numId w:val="45"/>
        </w:numPr>
        <w:spacing w:before="0" w:after="0" w:line="240" w:lineRule="auto"/>
      </w:pPr>
      <w:r>
        <w:t>Peiriannydd electroneg</w:t>
      </w:r>
    </w:p>
    <w:p w14:paraId="50F2753E" w14:textId="77777777" w:rsidR="00E17DD0" w:rsidRPr="00AA75B4" w:rsidRDefault="00E17DD0" w:rsidP="00E17DD0"/>
    <w:p w14:paraId="0088B002" w14:textId="594A0F2D" w:rsidR="00E17DD0" w:rsidRPr="00AA75B4" w:rsidRDefault="00E17DD0" w:rsidP="008F4D1D">
      <w:pPr>
        <w:pStyle w:val="Normalnumberedlist"/>
      </w:pPr>
      <w:r>
        <w:t>Pwy ddylai gynnal uned defnyddwyr y prif gyflenwad?</w:t>
      </w:r>
    </w:p>
    <w:p w14:paraId="7FA5C85D" w14:textId="77777777" w:rsidR="00E17DD0" w:rsidRPr="00AA75B4" w:rsidRDefault="00E17DD0" w:rsidP="00E17DD0">
      <w:pPr>
        <w:numPr>
          <w:ilvl w:val="0"/>
          <w:numId w:val="46"/>
        </w:numPr>
        <w:spacing w:before="0" w:after="0" w:line="240" w:lineRule="auto"/>
      </w:pPr>
      <w:r>
        <w:t>Peiriannydd RAC</w:t>
      </w:r>
    </w:p>
    <w:p w14:paraId="1604A6B7" w14:textId="77777777" w:rsidR="00E17DD0" w:rsidRPr="00AA75B4" w:rsidRDefault="00E17DD0" w:rsidP="00E17DD0">
      <w:pPr>
        <w:numPr>
          <w:ilvl w:val="0"/>
          <w:numId w:val="46"/>
        </w:numPr>
        <w:spacing w:before="0" w:after="0" w:line="240" w:lineRule="auto"/>
        <w:rPr>
          <w:color w:val="FF0000"/>
        </w:rPr>
      </w:pPr>
      <w:r>
        <w:rPr>
          <w:color w:val="FF0000"/>
        </w:rPr>
        <w:t>Trydanwr</w:t>
      </w:r>
    </w:p>
    <w:p w14:paraId="4B7C6D35" w14:textId="77777777" w:rsidR="00E17DD0" w:rsidRPr="00AA75B4" w:rsidRDefault="00E17DD0" w:rsidP="00E17DD0">
      <w:pPr>
        <w:numPr>
          <w:ilvl w:val="0"/>
          <w:numId w:val="46"/>
        </w:numPr>
        <w:spacing w:before="0" w:after="0" w:line="240" w:lineRule="auto"/>
      </w:pPr>
      <w:r>
        <w:t>Peiriannydd nwy</w:t>
      </w:r>
    </w:p>
    <w:p w14:paraId="7F7662F7" w14:textId="77777777" w:rsidR="00E17DD0" w:rsidRPr="00AA75B4" w:rsidRDefault="00E17DD0" w:rsidP="00E17DD0">
      <w:pPr>
        <w:numPr>
          <w:ilvl w:val="0"/>
          <w:numId w:val="46"/>
        </w:numPr>
        <w:spacing w:before="0" w:after="0" w:line="240" w:lineRule="auto"/>
      </w:pPr>
      <w:r>
        <w:t>Plymwr</w:t>
      </w:r>
    </w:p>
    <w:p w14:paraId="7BBFA054" w14:textId="77777777" w:rsidR="00E17DD0" w:rsidRPr="00AA75B4" w:rsidRDefault="00E17DD0" w:rsidP="00E17DD0"/>
    <w:p w14:paraId="40021CF9" w14:textId="093520D8" w:rsidR="00E17DD0" w:rsidRPr="00AA75B4" w:rsidRDefault="00E17DD0" w:rsidP="008F4D1D">
      <w:pPr>
        <w:pStyle w:val="Normalnumberedlist"/>
      </w:pPr>
      <w:r>
        <w:t>Pa fath o beiriannydd sy’n defnyddio rhewydd?</w:t>
      </w:r>
    </w:p>
    <w:p w14:paraId="19B664A7" w14:textId="77777777" w:rsidR="00002DC1" w:rsidRPr="0074686F" w:rsidRDefault="00002DC1" w:rsidP="00002DC1">
      <w:pPr>
        <w:numPr>
          <w:ilvl w:val="0"/>
          <w:numId w:val="47"/>
        </w:numPr>
        <w:spacing w:before="0" w:after="0" w:line="240" w:lineRule="auto"/>
      </w:pPr>
      <w:r>
        <w:t>Peiriannydd gwresogi ac awyru</w:t>
      </w:r>
    </w:p>
    <w:p w14:paraId="05402A78" w14:textId="77777777" w:rsidR="00002DC1" w:rsidRPr="00AA75B4" w:rsidRDefault="00002DC1" w:rsidP="00002DC1">
      <w:pPr>
        <w:numPr>
          <w:ilvl w:val="0"/>
          <w:numId w:val="47"/>
        </w:numPr>
        <w:spacing w:before="0" w:after="0" w:line="240" w:lineRule="auto"/>
      </w:pPr>
      <w:r>
        <w:t>Peiriannydd nwy</w:t>
      </w:r>
    </w:p>
    <w:p w14:paraId="09AA023B" w14:textId="77777777" w:rsidR="00002DC1" w:rsidRPr="00AA75B4" w:rsidRDefault="00002DC1" w:rsidP="00002DC1">
      <w:pPr>
        <w:numPr>
          <w:ilvl w:val="0"/>
          <w:numId w:val="47"/>
        </w:numPr>
        <w:spacing w:before="0" w:after="0" w:line="240" w:lineRule="auto"/>
      </w:pPr>
      <w:r>
        <w:t>Saer coed</w:t>
      </w:r>
    </w:p>
    <w:p w14:paraId="73A4F0CA" w14:textId="5A245398" w:rsidR="00002DC1" w:rsidRPr="00945771" w:rsidRDefault="00002DC1" w:rsidP="00945771">
      <w:pPr>
        <w:numPr>
          <w:ilvl w:val="0"/>
          <w:numId w:val="47"/>
        </w:numPr>
        <w:spacing w:before="0" w:after="0" w:line="240" w:lineRule="auto"/>
        <w:rPr>
          <w:color w:val="FF0000"/>
        </w:rPr>
      </w:pPr>
      <w:r>
        <w:rPr>
          <w:color w:val="FF0000"/>
        </w:rPr>
        <w:t>Peiriannydd RAC</w:t>
      </w:r>
    </w:p>
    <w:p w14:paraId="1377D669" w14:textId="7D374B19" w:rsidR="00630ABD" w:rsidRPr="00AA75B4" w:rsidRDefault="00630ABD" w:rsidP="00AA6607">
      <w:pPr>
        <w:pStyle w:val="Answernumbered"/>
        <w:numPr>
          <w:ilvl w:val="0"/>
          <w:numId w:val="0"/>
        </w:numPr>
      </w:pPr>
    </w:p>
    <w:sectPr w:rsidR="00630ABD" w:rsidRPr="00AA75B4" w:rsidSect="00170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843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3A51" w14:textId="77777777" w:rsidR="00806B70" w:rsidRDefault="00806B70">
      <w:pPr>
        <w:spacing w:before="0" w:after="0"/>
      </w:pPr>
      <w:r>
        <w:separator/>
      </w:r>
    </w:p>
  </w:endnote>
  <w:endnote w:type="continuationSeparator" w:id="0">
    <w:p w14:paraId="209AD8ED" w14:textId="77777777" w:rsidR="00806B70" w:rsidRDefault="00806B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2BA78" w14:textId="77777777" w:rsidR="00E624AF" w:rsidRDefault="00E624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AE77FF1" w:rsidR="00110217" w:rsidRPr="00F03E33" w:rsidRDefault="003848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17008B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E624AF">
      <w:fldChar w:fldCharType="begin"/>
    </w:r>
    <w:r w:rsidR="00E624AF">
      <w:instrText xml:space="preserve"> NUMPAGES   \* MERGEFORMAT </w:instrText>
    </w:r>
    <w:r w:rsidR="00E624AF">
      <w:fldChar w:fldCharType="separate"/>
    </w:r>
    <w:r w:rsidR="0017008B">
      <w:rPr>
        <w:noProof/>
      </w:rPr>
      <w:t>1</w:t>
    </w:r>
    <w:r w:rsidR="00E624A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C04FE" w14:textId="77777777" w:rsidR="00E624AF" w:rsidRDefault="00E62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36F6" w14:textId="77777777" w:rsidR="00806B70" w:rsidRDefault="00806B70">
      <w:pPr>
        <w:spacing w:before="0" w:after="0"/>
      </w:pPr>
      <w:r>
        <w:separator/>
      </w:r>
    </w:p>
  </w:footnote>
  <w:footnote w:type="continuationSeparator" w:id="0">
    <w:p w14:paraId="43215E9B" w14:textId="77777777" w:rsidR="00806B70" w:rsidRDefault="00806B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780AB" w14:textId="77777777" w:rsidR="00E624AF" w:rsidRDefault="00E624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BAB88D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F180BE4">
          <wp:simplePos x="0" y="0"/>
          <wp:positionH relativeFrom="rightMargin">
            <wp:posOffset>-1849120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E624AF">
      <w:rPr>
        <w:sz w:val="28"/>
      </w:rPr>
      <w:br/>
    </w:r>
    <w:r>
      <w:rPr>
        <w:b/>
        <w:sz w:val="28"/>
      </w:rPr>
      <w:t xml:space="preserve">Adeiladu a Pheirianneg Gwasanaethau Adeiladu </w:t>
    </w:r>
  </w:p>
  <w:p w14:paraId="6D5BF42A" w14:textId="5C77BD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9897" w14:textId="77777777" w:rsidR="00E624AF" w:rsidRDefault="00E624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B780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C1521"/>
    <w:multiLevelType w:val="hybridMultilevel"/>
    <w:tmpl w:val="D1AE9A68"/>
    <w:lvl w:ilvl="0" w:tplc="D5CED9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D3D3C"/>
    <w:multiLevelType w:val="hybridMultilevel"/>
    <w:tmpl w:val="C0DE9AA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F38B4"/>
    <w:multiLevelType w:val="hybridMultilevel"/>
    <w:tmpl w:val="8DD8133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B5B66"/>
    <w:multiLevelType w:val="hybridMultilevel"/>
    <w:tmpl w:val="53C40F7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A03287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2CE25EF"/>
    <w:multiLevelType w:val="hybridMultilevel"/>
    <w:tmpl w:val="137020B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B730FA"/>
    <w:multiLevelType w:val="hybridMultilevel"/>
    <w:tmpl w:val="6C9ABA6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9379AA"/>
    <w:multiLevelType w:val="hybridMultilevel"/>
    <w:tmpl w:val="5EF2F26C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A4FC6"/>
    <w:multiLevelType w:val="hybridMultilevel"/>
    <w:tmpl w:val="32A89E2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7760E6"/>
    <w:multiLevelType w:val="hybridMultilevel"/>
    <w:tmpl w:val="3CB8CC8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908D8"/>
    <w:multiLevelType w:val="hybridMultilevel"/>
    <w:tmpl w:val="3CB8CC8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9B755AA"/>
    <w:multiLevelType w:val="hybridMultilevel"/>
    <w:tmpl w:val="4258778E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A395458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336B7"/>
    <w:multiLevelType w:val="hybridMultilevel"/>
    <w:tmpl w:val="753AC3D8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4"/>
  </w:num>
  <w:num w:numId="4">
    <w:abstractNumId w:val="24"/>
  </w:num>
  <w:num w:numId="5">
    <w:abstractNumId w:val="10"/>
  </w:num>
  <w:num w:numId="6">
    <w:abstractNumId w:val="23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8"/>
  </w:num>
  <w:num w:numId="13">
    <w:abstractNumId w:val="19"/>
  </w:num>
  <w:num w:numId="14">
    <w:abstractNumId w:val="28"/>
  </w:num>
  <w:num w:numId="15">
    <w:abstractNumId w:val="15"/>
  </w:num>
  <w:num w:numId="16">
    <w:abstractNumId w:val="9"/>
  </w:num>
  <w:num w:numId="17">
    <w:abstractNumId w:val="37"/>
  </w:num>
  <w:num w:numId="18">
    <w:abstractNumId w:val="38"/>
  </w:num>
  <w:num w:numId="19">
    <w:abstractNumId w:val="6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5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9"/>
  </w:num>
  <w:num w:numId="28">
    <w:abstractNumId w:val="13"/>
    <w:lvlOverride w:ilvl="0">
      <w:startOverride w:val="1"/>
    </w:lvlOverride>
  </w:num>
  <w:num w:numId="29">
    <w:abstractNumId w:val="33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3"/>
    <w:lvlOverride w:ilvl="0">
      <w:startOverride w:val="1"/>
    </w:lvlOverride>
  </w:num>
  <w:num w:numId="36">
    <w:abstractNumId w:val="1"/>
  </w:num>
  <w:num w:numId="37">
    <w:abstractNumId w:val="12"/>
  </w:num>
  <w:num w:numId="38">
    <w:abstractNumId w:val="32"/>
  </w:num>
  <w:num w:numId="39">
    <w:abstractNumId w:val="5"/>
  </w:num>
  <w:num w:numId="40">
    <w:abstractNumId w:val="11"/>
  </w:num>
  <w:num w:numId="41">
    <w:abstractNumId w:val="18"/>
  </w:num>
  <w:num w:numId="42">
    <w:abstractNumId w:val="27"/>
  </w:num>
  <w:num w:numId="43">
    <w:abstractNumId w:val="17"/>
  </w:num>
  <w:num w:numId="44">
    <w:abstractNumId w:val="36"/>
  </w:num>
  <w:num w:numId="45">
    <w:abstractNumId w:val="31"/>
  </w:num>
  <w:num w:numId="46">
    <w:abstractNumId w:val="3"/>
  </w:num>
  <w:num w:numId="47">
    <w:abstractNumId w:val="26"/>
  </w:num>
  <w:num w:numId="48">
    <w:abstractNumId w:val="20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DC1"/>
    <w:rsid w:val="000033BD"/>
    <w:rsid w:val="00082C62"/>
    <w:rsid w:val="000B231F"/>
    <w:rsid w:val="000E194B"/>
    <w:rsid w:val="00110217"/>
    <w:rsid w:val="00152AC3"/>
    <w:rsid w:val="00156AF3"/>
    <w:rsid w:val="0017008B"/>
    <w:rsid w:val="0019491D"/>
    <w:rsid w:val="001B3F8C"/>
    <w:rsid w:val="001F74AD"/>
    <w:rsid w:val="002062F6"/>
    <w:rsid w:val="002761E7"/>
    <w:rsid w:val="002C2977"/>
    <w:rsid w:val="002D07A8"/>
    <w:rsid w:val="003405EA"/>
    <w:rsid w:val="003848BF"/>
    <w:rsid w:val="003B336F"/>
    <w:rsid w:val="003D602E"/>
    <w:rsid w:val="00404B31"/>
    <w:rsid w:val="00474F67"/>
    <w:rsid w:val="0048500D"/>
    <w:rsid w:val="00524E1B"/>
    <w:rsid w:val="005E18B2"/>
    <w:rsid w:val="005F2370"/>
    <w:rsid w:val="006135C0"/>
    <w:rsid w:val="00630ABD"/>
    <w:rsid w:val="00636862"/>
    <w:rsid w:val="006642FD"/>
    <w:rsid w:val="006807B0"/>
    <w:rsid w:val="00691B95"/>
    <w:rsid w:val="00693CD7"/>
    <w:rsid w:val="006B798A"/>
    <w:rsid w:val="006D3AA3"/>
    <w:rsid w:val="006D4994"/>
    <w:rsid w:val="006E1028"/>
    <w:rsid w:val="006E19C2"/>
    <w:rsid w:val="006F7BAF"/>
    <w:rsid w:val="00797FA7"/>
    <w:rsid w:val="007B4DF2"/>
    <w:rsid w:val="007D173F"/>
    <w:rsid w:val="00806B70"/>
    <w:rsid w:val="008C1F1C"/>
    <w:rsid w:val="008F4D1D"/>
    <w:rsid w:val="00945771"/>
    <w:rsid w:val="00995D1D"/>
    <w:rsid w:val="009975A0"/>
    <w:rsid w:val="009A60A7"/>
    <w:rsid w:val="009C5C6E"/>
    <w:rsid w:val="00A2454C"/>
    <w:rsid w:val="00AA6607"/>
    <w:rsid w:val="00AA75B4"/>
    <w:rsid w:val="00AE245C"/>
    <w:rsid w:val="00B054EC"/>
    <w:rsid w:val="00B8075A"/>
    <w:rsid w:val="00BE2C21"/>
    <w:rsid w:val="00BE4F0C"/>
    <w:rsid w:val="00C01D20"/>
    <w:rsid w:val="00C02AAE"/>
    <w:rsid w:val="00C202BF"/>
    <w:rsid w:val="00C858D7"/>
    <w:rsid w:val="00C86736"/>
    <w:rsid w:val="00D073BC"/>
    <w:rsid w:val="00D56B82"/>
    <w:rsid w:val="00DA2485"/>
    <w:rsid w:val="00DD4405"/>
    <w:rsid w:val="00DE29A8"/>
    <w:rsid w:val="00E17DD0"/>
    <w:rsid w:val="00E624AF"/>
    <w:rsid w:val="00ED568D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E17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7d91badd-8922-4db1-9652-4fbca8a6b7df"/>
    <ds:schemaRef ds:uri="1c5831b9-66da-4f16-a409-834213ecdb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2021-02-12T01:03:00Z</dcterms:created>
  <dcterms:modified xsi:type="dcterms:W3CDTF">2021-04-27T15:15:00Z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