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7A90227" w:rsidR="00474F67" w:rsidRPr="007F05E6" w:rsidRDefault="00474F67" w:rsidP="00474F67">
      <w:pPr>
        <w:pStyle w:val="Unittitle"/>
      </w:pPr>
      <w:r>
        <w:t>Uned 104: Cyflogadwyedd yn y sector adeiladu a’r amgylchedd adeiledig</w:t>
      </w:r>
    </w:p>
    <w:p w14:paraId="1C2D2DF9" w14:textId="0F31380F" w:rsidR="00E12C0B" w:rsidRPr="00C32C62" w:rsidRDefault="00CB2717" w:rsidP="007D789C">
      <w:pPr>
        <w:pStyle w:val="Heading1"/>
      </w:pPr>
      <w:r>
        <w:t>Cwestiynau amlddewis (tiwtor)</w:t>
      </w:r>
    </w:p>
    <w:p w14:paraId="6CF061BC" w14:textId="585EDF42" w:rsidR="008D0F51" w:rsidRPr="00C32C62" w:rsidRDefault="008D0F51" w:rsidP="00C32C62">
      <w:pPr>
        <w:pStyle w:val="Normalnumberedlist"/>
      </w:pPr>
      <w:r>
        <w:t xml:space="preserve">Pa rai o’r canlynol fyddai </w:t>
      </w:r>
      <w:r>
        <w:rPr>
          <w:b/>
          <w:bCs/>
        </w:rPr>
        <w:t>ddim</w:t>
      </w:r>
      <w:r>
        <w:t xml:space="preserve"> yn creu perthynas waith dda â chleientiaid?</w:t>
      </w:r>
    </w:p>
    <w:p w14:paraId="61388CF2" w14:textId="563617C0" w:rsidR="008D0F51" w:rsidRPr="00C32C62" w:rsidRDefault="008D0F51" w:rsidP="007D789C">
      <w:pPr>
        <w:pStyle w:val="ListParagraph"/>
        <w:numPr>
          <w:ilvl w:val="0"/>
          <w:numId w:val="22"/>
        </w:numPr>
      </w:pPr>
      <w:r>
        <w:t>Sicrhau bod eich gwaith yn lân ac yn daclus</w:t>
      </w:r>
    </w:p>
    <w:p w14:paraId="743A0155" w14:textId="5DD15A53" w:rsidR="008D0F51" w:rsidRPr="00C32C62" w:rsidRDefault="008D0F51" w:rsidP="007D789C">
      <w:pPr>
        <w:pStyle w:val="ListParagraph"/>
        <w:numPr>
          <w:ilvl w:val="0"/>
          <w:numId w:val="22"/>
        </w:numPr>
      </w:pPr>
      <w:r>
        <w:t>Cyfathrebu’n effeithiol gyda nhw</w:t>
      </w:r>
    </w:p>
    <w:p w14:paraId="43831B16" w14:textId="7EEBEFCC" w:rsidR="008D0F51" w:rsidRPr="00C32C62" w:rsidRDefault="008D0F51" w:rsidP="007D789C">
      <w:pPr>
        <w:pStyle w:val="ListParagraph"/>
        <w:numPr>
          <w:ilvl w:val="0"/>
          <w:numId w:val="22"/>
        </w:numPr>
      </w:pPr>
      <w:r>
        <w:t>Darparu amcangyfrif clir am waith</w:t>
      </w:r>
    </w:p>
    <w:p w14:paraId="3C5B665C" w14:textId="3D02AD3D" w:rsidR="008D0F51" w:rsidRPr="00C32C62" w:rsidRDefault="008D0F51" w:rsidP="007D789C">
      <w:pPr>
        <w:pStyle w:val="ListParagraph"/>
        <w:numPr>
          <w:ilvl w:val="0"/>
          <w:numId w:val="22"/>
        </w:numPr>
        <w:rPr>
          <w:color w:val="FF0000"/>
        </w:rPr>
      </w:pPr>
      <w:r>
        <w:rPr>
          <w:color w:val="FF0000"/>
        </w:rPr>
        <w:t>Oedi wrth ddanfon adnoddau</w:t>
      </w:r>
    </w:p>
    <w:p w14:paraId="6594C6FB" w14:textId="77777777" w:rsidR="008D0F51" w:rsidRPr="00C32C62" w:rsidRDefault="008D0F51" w:rsidP="008D0F51">
      <w:pPr>
        <w:rPr>
          <w:rFonts w:cs="Arial"/>
          <w:szCs w:val="22"/>
        </w:rPr>
      </w:pPr>
    </w:p>
    <w:p w14:paraId="17A27104" w14:textId="3DB82717" w:rsidR="008D0F51" w:rsidRPr="00C32C62" w:rsidRDefault="008D0F51" w:rsidP="00C32C62">
      <w:pPr>
        <w:pStyle w:val="Normalnumberedlist"/>
      </w:pPr>
      <w:r>
        <w:t>Beth ellir ei wneud i greu perthynas waith dda gyda gweithwyr eraill ar y safle?</w:t>
      </w:r>
    </w:p>
    <w:p w14:paraId="5CC06C07" w14:textId="7B1A669E" w:rsidR="008D0F51" w:rsidRPr="005F2C67" w:rsidRDefault="008D0F51" w:rsidP="005F2C67">
      <w:pPr>
        <w:pStyle w:val="ListParagraph"/>
        <w:numPr>
          <w:ilvl w:val="0"/>
          <w:numId w:val="23"/>
        </w:numPr>
        <w:rPr>
          <w:color w:val="FF0000"/>
        </w:rPr>
      </w:pPr>
      <w:r>
        <w:rPr>
          <w:color w:val="FF0000"/>
        </w:rPr>
        <w:t>Cynnig cyngor a chymorth</w:t>
      </w:r>
    </w:p>
    <w:p w14:paraId="3EDFA905" w14:textId="1A95FCA2" w:rsidR="008D0F51" w:rsidRPr="00C32C62" w:rsidRDefault="008D0F51" w:rsidP="005F2C67">
      <w:pPr>
        <w:pStyle w:val="ListParagraph"/>
        <w:numPr>
          <w:ilvl w:val="0"/>
          <w:numId w:val="23"/>
        </w:numPr>
      </w:pPr>
      <w:r>
        <w:t>Cael benthyg eu hoffer a chyfarpar</w:t>
      </w:r>
    </w:p>
    <w:p w14:paraId="07098D4D" w14:textId="6712ABAE" w:rsidR="008D0F51" w:rsidRPr="00C32C62" w:rsidRDefault="008D0F51" w:rsidP="005F2C67">
      <w:pPr>
        <w:pStyle w:val="ListParagraph"/>
        <w:numPr>
          <w:ilvl w:val="0"/>
          <w:numId w:val="23"/>
        </w:numPr>
      </w:pPr>
      <w:r>
        <w:t>Trafod cynlluniau cyflog a bonws</w:t>
      </w:r>
    </w:p>
    <w:p w14:paraId="525125C0" w14:textId="1E3B9BD2" w:rsidR="008D0F51" w:rsidRPr="00C32C62" w:rsidRDefault="008D0F51" w:rsidP="005F2C67">
      <w:pPr>
        <w:pStyle w:val="ListParagraph"/>
        <w:numPr>
          <w:ilvl w:val="0"/>
          <w:numId w:val="23"/>
        </w:numPr>
      </w:pPr>
      <w:r>
        <w:t>Dangos diffyg trefn</w:t>
      </w:r>
    </w:p>
    <w:p w14:paraId="6E5FB63A" w14:textId="77777777" w:rsidR="00C25766" w:rsidRPr="00C32C62" w:rsidRDefault="00C25766" w:rsidP="00C25766">
      <w:pPr>
        <w:spacing w:before="0" w:after="0" w:line="240" w:lineRule="auto"/>
        <w:rPr>
          <w:rFonts w:cs="Arial"/>
          <w:szCs w:val="22"/>
        </w:rPr>
      </w:pPr>
    </w:p>
    <w:p w14:paraId="60D2C57E" w14:textId="346147B2" w:rsidR="008D0F51" w:rsidRPr="00C32C62" w:rsidRDefault="00C25766" w:rsidP="00C32C62">
      <w:pPr>
        <w:pStyle w:val="Normalnumberedlist"/>
      </w:pPr>
      <w:r>
        <w:t>Pa rai o’r rhestrau canlynol o ymddygiad fyddai’n fwyaf tebygol o’ch helpu i symud ymlaen yn eich gyrfa yn y diwydiant adeiladu?</w:t>
      </w:r>
    </w:p>
    <w:p w14:paraId="45886B58" w14:textId="5BBAF2A8" w:rsidR="008D0F51" w:rsidRPr="00C32C62" w:rsidRDefault="00C25766" w:rsidP="009469A1">
      <w:pPr>
        <w:pStyle w:val="ListParagraph"/>
        <w:numPr>
          <w:ilvl w:val="0"/>
          <w:numId w:val="7"/>
        </w:numPr>
        <w:rPr>
          <w:rFonts w:cs="Arial"/>
          <w:color w:val="FF0000"/>
          <w:szCs w:val="22"/>
        </w:rPr>
      </w:pPr>
      <w:r>
        <w:rPr>
          <w:color w:val="FF0000"/>
        </w:rPr>
        <w:t>Bod yn brydlon, hyblyg a gweithio’n galed</w:t>
      </w:r>
    </w:p>
    <w:p w14:paraId="6B4ECDFD" w14:textId="6072C38F" w:rsidR="008D0F51" w:rsidRPr="00C32C62" w:rsidRDefault="00C25766" w:rsidP="009469A1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Hapus braf, anghymwys, llawn cymhelliant</w:t>
      </w:r>
    </w:p>
    <w:p w14:paraId="027E3490" w14:textId="1E46AD10" w:rsidR="00E844F0" w:rsidRPr="00C32C62" w:rsidRDefault="00E844F0" w:rsidP="009469A1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Di-drefn, penderfynol, caredig</w:t>
      </w:r>
    </w:p>
    <w:p w14:paraId="63F19547" w14:textId="32922EB4" w:rsidR="00E844F0" w:rsidRPr="00C32C62" w:rsidRDefault="00C25766" w:rsidP="00E844F0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t>Siaradus, annibynnol, diffyg cydweithio</w:t>
      </w:r>
    </w:p>
    <w:p w14:paraId="3160701E" w14:textId="77777777" w:rsidR="00802CB2" w:rsidRPr="00C32C62" w:rsidRDefault="00802CB2" w:rsidP="00802CB2">
      <w:pPr>
        <w:rPr>
          <w:rFonts w:cs="Arial"/>
          <w:szCs w:val="22"/>
        </w:rPr>
      </w:pPr>
    </w:p>
    <w:p w14:paraId="3563E646" w14:textId="557C2CE9" w:rsidR="00802CB2" w:rsidRPr="00C32C62" w:rsidRDefault="008D0F51" w:rsidP="00C32C62">
      <w:pPr>
        <w:pStyle w:val="Normalnumberedlist"/>
      </w:pPr>
      <w:r>
        <w:t xml:space="preserve"> Beth ddylai gael ei gofnodi wrth gymryd neges bwysig?</w:t>
      </w:r>
    </w:p>
    <w:p w14:paraId="7E30E8E7" w14:textId="45236241" w:rsidR="00802CB2" w:rsidRPr="005F2C67" w:rsidRDefault="00802CB2" w:rsidP="005F2C67">
      <w:pPr>
        <w:pStyle w:val="ListParagraph"/>
        <w:numPr>
          <w:ilvl w:val="0"/>
          <w:numId w:val="25"/>
        </w:numPr>
        <w:rPr>
          <w:color w:val="FF0000"/>
        </w:rPr>
      </w:pPr>
      <w:r>
        <w:rPr>
          <w:color w:val="FF0000"/>
        </w:rPr>
        <w:t>Dyddiad, amser, galwr, i bwy mae’r neges</w:t>
      </w:r>
    </w:p>
    <w:p w14:paraId="440EF1E0" w14:textId="198C19C4" w:rsidR="00802CB2" w:rsidRPr="00C32C62" w:rsidRDefault="00802CB2" w:rsidP="005F2C67">
      <w:pPr>
        <w:pStyle w:val="ListParagraph"/>
        <w:numPr>
          <w:ilvl w:val="0"/>
          <w:numId w:val="25"/>
        </w:numPr>
      </w:pPr>
      <w:r>
        <w:t>Dyddiad, amser, y tywydd</w:t>
      </w:r>
    </w:p>
    <w:p w14:paraId="248B669C" w14:textId="130841FF" w:rsidR="00802CB2" w:rsidRPr="00C32C62" w:rsidRDefault="00802CB2" w:rsidP="005F2C67">
      <w:pPr>
        <w:pStyle w:val="ListParagraph"/>
        <w:numPr>
          <w:ilvl w:val="0"/>
          <w:numId w:val="25"/>
        </w:numPr>
      </w:pPr>
      <w:r>
        <w:t>Dyddiad, amser, cost y prosiect</w:t>
      </w:r>
    </w:p>
    <w:p w14:paraId="64E31E1A" w14:textId="3ED88E4E" w:rsidR="008D0F51" w:rsidRPr="00C32C62" w:rsidRDefault="00802CB2" w:rsidP="005F2C67">
      <w:pPr>
        <w:pStyle w:val="ListParagraph"/>
        <w:numPr>
          <w:ilvl w:val="0"/>
          <w:numId w:val="25"/>
        </w:numPr>
      </w:pPr>
      <w:r>
        <w:t>Dyddiad, amser, goslef llais</w:t>
      </w:r>
    </w:p>
    <w:p w14:paraId="65F4D37A" w14:textId="77777777" w:rsidR="008B7A85" w:rsidRPr="00C32C62" w:rsidRDefault="008B7A85" w:rsidP="008B7A85">
      <w:pPr>
        <w:pStyle w:val="ListParagraph"/>
        <w:ind w:left="1440"/>
        <w:rPr>
          <w:rFonts w:cs="Arial"/>
          <w:szCs w:val="22"/>
        </w:rPr>
      </w:pPr>
    </w:p>
    <w:p w14:paraId="374241A4" w14:textId="3D6F7D00" w:rsidR="008B7A85" w:rsidRPr="00C32C62" w:rsidRDefault="008B7A85" w:rsidP="00C32C62">
      <w:pPr>
        <w:pStyle w:val="Normalnumberedlist"/>
      </w:pPr>
      <w:r>
        <w:t>Pa un o’r canlynol allai ddigwydd yn sgil colli busnes?</w:t>
      </w:r>
    </w:p>
    <w:p w14:paraId="1BCF0147" w14:textId="77777777" w:rsidR="00705021" w:rsidRPr="00C32C62" w:rsidRDefault="00705021" w:rsidP="00705021">
      <w:pPr>
        <w:pStyle w:val="ListParagraph"/>
        <w:numPr>
          <w:ilvl w:val="0"/>
          <w:numId w:val="26"/>
        </w:numPr>
        <w:rPr>
          <w:rFonts w:cs="Arial"/>
          <w:szCs w:val="22"/>
        </w:rPr>
      </w:pPr>
      <w:r>
        <w:t>Mwy o incwm</w:t>
      </w:r>
    </w:p>
    <w:p w14:paraId="6F70C74C" w14:textId="77777777" w:rsidR="00705021" w:rsidRPr="00C32C62" w:rsidRDefault="00705021" w:rsidP="00705021">
      <w:pPr>
        <w:pStyle w:val="ListParagraph"/>
        <w:numPr>
          <w:ilvl w:val="0"/>
          <w:numId w:val="26"/>
        </w:numPr>
        <w:rPr>
          <w:rFonts w:cs="Arial"/>
          <w:color w:val="FF0000"/>
          <w:szCs w:val="22"/>
        </w:rPr>
      </w:pPr>
      <w:r>
        <w:rPr>
          <w:color w:val="FF0000"/>
        </w:rPr>
        <w:t>Diswyddo staff</w:t>
      </w:r>
    </w:p>
    <w:p w14:paraId="549AABE3" w14:textId="77777777" w:rsidR="00705021" w:rsidRPr="00C32C62" w:rsidRDefault="00705021" w:rsidP="00705021">
      <w:pPr>
        <w:pStyle w:val="ListParagraph"/>
        <w:numPr>
          <w:ilvl w:val="0"/>
          <w:numId w:val="26"/>
        </w:numPr>
        <w:rPr>
          <w:rFonts w:cs="Arial"/>
          <w:szCs w:val="22"/>
        </w:rPr>
      </w:pPr>
      <w:r>
        <w:t>Mwy o waith</w:t>
      </w:r>
    </w:p>
    <w:p w14:paraId="398DB746" w14:textId="1E5B71AB" w:rsidR="008B7A85" w:rsidRPr="00C32C62" w:rsidRDefault="008B7A85" w:rsidP="00705021">
      <w:pPr>
        <w:pStyle w:val="ListParagraph"/>
        <w:numPr>
          <w:ilvl w:val="0"/>
          <w:numId w:val="26"/>
        </w:numPr>
        <w:rPr>
          <w:rFonts w:cs="Arial"/>
          <w:szCs w:val="22"/>
        </w:rPr>
      </w:pPr>
      <w:r>
        <w:t>Contractau ychwanegol</w:t>
      </w:r>
    </w:p>
    <w:p w14:paraId="14AE3D77" w14:textId="77777777" w:rsidR="008B7A85" w:rsidRPr="00C32C62" w:rsidRDefault="008B7A85" w:rsidP="008B7A85">
      <w:pPr>
        <w:pStyle w:val="ListParagraph"/>
        <w:ind w:left="1440"/>
        <w:rPr>
          <w:rFonts w:cs="Arial"/>
          <w:szCs w:val="22"/>
        </w:rPr>
      </w:pPr>
    </w:p>
    <w:p w14:paraId="754EB1B1" w14:textId="5978522F" w:rsidR="008B7A85" w:rsidRPr="00C32C62" w:rsidRDefault="00D92662" w:rsidP="00C32C62">
      <w:pPr>
        <w:pStyle w:val="Normalnumberedlist"/>
      </w:pPr>
      <w:r>
        <w:t xml:space="preserve"> Beth yw’r enw am daliad a delir ar ben cyflog gweithiwr i ddangos ei fod wedi gwneud mwy na’r gwaith y cytunwyd arno yr wythnos honno?</w:t>
      </w:r>
    </w:p>
    <w:p w14:paraId="6E5852E7" w14:textId="0B4FE632" w:rsidR="00D92662" w:rsidRPr="00C32C62" w:rsidRDefault="00D92662" w:rsidP="00705021">
      <w:pPr>
        <w:pStyle w:val="ListParagraph"/>
        <w:numPr>
          <w:ilvl w:val="0"/>
          <w:numId w:val="27"/>
        </w:numPr>
        <w:rPr>
          <w:rFonts w:cs="Arial"/>
          <w:color w:val="FF0000"/>
          <w:szCs w:val="22"/>
        </w:rPr>
      </w:pPr>
      <w:r>
        <w:rPr>
          <w:color w:val="FF0000"/>
        </w:rPr>
        <w:t>Goramser</w:t>
      </w:r>
    </w:p>
    <w:p w14:paraId="133EB946" w14:textId="08C23D3A" w:rsidR="00D92662" w:rsidRPr="00C32C62" w:rsidRDefault="00D92662" w:rsidP="00705021">
      <w:pPr>
        <w:pStyle w:val="ListParagraph"/>
        <w:numPr>
          <w:ilvl w:val="0"/>
          <w:numId w:val="27"/>
        </w:numPr>
        <w:rPr>
          <w:rFonts w:cs="Arial"/>
          <w:szCs w:val="22"/>
        </w:rPr>
      </w:pPr>
      <w:r>
        <w:t>Treth</w:t>
      </w:r>
    </w:p>
    <w:p w14:paraId="1EB398CA" w14:textId="7B86A96B" w:rsidR="00D92662" w:rsidRPr="00C32C62" w:rsidRDefault="00D92662" w:rsidP="00705021">
      <w:pPr>
        <w:pStyle w:val="ListParagraph"/>
        <w:numPr>
          <w:ilvl w:val="0"/>
          <w:numId w:val="27"/>
        </w:numPr>
        <w:rPr>
          <w:rFonts w:cs="Arial"/>
          <w:szCs w:val="22"/>
        </w:rPr>
      </w:pPr>
      <w:r>
        <w:t>Pensiwn</w:t>
      </w:r>
    </w:p>
    <w:p w14:paraId="781E647B" w14:textId="7D168655" w:rsidR="00D92662" w:rsidRPr="00C32C62" w:rsidRDefault="00D92662" w:rsidP="00705021">
      <w:pPr>
        <w:pStyle w:val="ListParagraph"/>
        <w:numPr>
          <w:ilvl w:val="0"/>
          <w:numId w:val="27"/>
        </w:numPr>
        <w:rPr>
          <w:rFonts w:cs="Arial"/>
          <w:szCs w:val="22"/>
        </w:rPr>
      </w:pPr>
      <w:r>
        <w:t>Yswiriant Gwladol</w:t>
      </w:r>
    </w:p>
    <w:p w14:paraId="642C5EF1" w14:textId="0C496EB2" w:rsidR="00D92662" w:rsidRDefault="00D92662" w:rsidP="00D92662">
      <w:pPr>
        <w:pStyle w:val="ListParagraph"/>
        <w:ind w:left="1440"/>
        <w:rPr>
          <w:rFonts w:cs="Arial"/>
          <w:szCs w:val="22"/>
        </w:rPr>
      </w:pPr>
    </w:p>
    <w:p w14:paraId="78284FD8" w14:textId="3D8BFF9D" w:rsidR="00E12C0B" w:rsidRDefault="00E12C0B" w:rsidP="00D92662">
      <w:pPr>
        <w:pStyle w:val="ListParagraph"/>
        <w:ind w:left="1440"/>
        <w:rPr>
          <w:rFonts w:cs="Arial"/>
          <w:szCs w:val="22"/>
        </w:rPr>
      </w:pPr>
    </w:p>
    <w:p w14:paraId="3EDA0479" w14:textId="77777777" w:rsidR="00E12C0B" w:rsidRPr="00C32C62" w:rsidRDefault="00E12C0B" w:rsidP="00D92662">
      <w:pPr>
        <w:pStyle w:val="ListParagraph"/>
        <w:ind w:left="1440"/>
        <w:rPr>
          <w:rFonts w:cs="Arial"/>
          <w:szCs w:val="22"/>
        </w:rPr>
      </w:pPr>
    </w:p>
    <w:p w14:paraId="034B5AAC" w14:textId="77F5B07C" w:rsidR="00D92662" w:rsidRPr="00C32C62" w:rsidRDefault="00054441" w:rsidP="00C32C62">
      <w:pPr>
        <w:pStyle w:val="Normalnumberedlist"/>
      </w:pPr>
      <w:r>
        <w:lastRenderedPageBreak/>
        <w:t>Pa un o’r canlynol sydd ei angen ar CV?</w:t>
      </w:r>
    </w:p>
    <w:p w14:paraId="07153905" w14:textId="22A16C3B" w:rsidR="00054441" w:rsidRPr="00C32C62" w:rsidRDefault="009727DB" w:rsidP="006460E4">
      <w:pPr>
        <w:pStyle w:val="ListParagraph"/>
        <w:numPr>
          <w:ilvl w:val="0"/>
          <w:numId w:val="28"/>
        </w:numPr>
        <w:rPr>
          <w:rFonts w:cs="Arial"/>
          <w:szCs w:val="22"/>
        </w:rPr>
      </w:pPr>
      <w:r>
        <w:t>Oed yr ymgeisydd</w:t>
      </w:r>
    </w:p>
    <w:p w14:paraId="60E1522F" w14:textId="27C71E67" w:rsidR="00054441" w:rsidRPr="00C32C62" w:rsidRDefault="00054441" w:rsidP="006460E4">
      <w:pPr>
        <w:pStyle w:val="ListParagraph"/>
        <w:numPr>
          <w:ilvl w:val="0"/>
          <w:numId w:val="28"/>
        </w:numPr>
        <w:rPr>
          <w:rFonts w:cs="Arial"/>
          <w:color w:val="FF0000"/>
          <w:szCs w:val="22"/>
        </w:rPr>
      </w:pPr>
      <w:r>
        <w:rPr>
          <w:color w:val="FF0000"/>
        </w:rPr>
        <w:t>Cyfeiriad presennol</w:t>
      </w:r>
    </w:p>
    <w:p w14:paraId="1CE61137" w14:textId="7868DA88" w:rsidR="00054441" w:rsidRPr="00C32C62" w:rsidRDefault="00054441" w:rsidP="006460E4">
      <w:pPr>
        <w:pStyle w:val="ListParagraph"/>
        <w:numPr>
          <w:ilvl w:val="0"/>
          <w:numId w:val="28"/>
        </w:numPr>
        <w:rPr>
          <w:rFonts w:cs="Arial"/>
          <w:szCs w:val="22"/>
        </w:rPr>
      </w:pPr>
      <w:r>
        <w:t>Cyflog disgwyliedig</w:t>
      </w:r>
    </w:p>
    <w:p w14:paraId="699490E9" w14:textId="46526B04" w:rsidR="00054441" w:rsidRPr="00C32C62" w:rsidRDefault="00F870D4" w:rsidP="006460E4">
      <w:pPr>
        <w:pStyle w:val="ListParagraph"/>
        <w:numPr>
          <w:ilvl w:val="0"/>
          <w:numId w:val="28"/>
        </w:numPr>
        <w:rPr>
          <w:rFonts w:cs="Arial"/>
          <w:szCs w:val="22"/>
        </w:rPr>
      </w:pPr>
      <w:r>
        <w:t>Manylion alergedd</w:t>
      </w:r>
    </w:p>
    <w:p w14:paraId="16630589" w14:textId="77777777" w:rsidR="009727DB" w:rsidRPr="00E77AA1" w:rsidRDefault="009727DB" w:rsidP="00E77AA1">
      <w:pPr>
        <w:rPr>
          <w:rFonts w:cs="Arial"/>
          <w:szCs w:val="22"/>
        </w:rPr>
      </w:pPr>
    </w:p>
    <w:p w14:paraId="73561F4D" w14:textId="5BF3DFE3" w:rsidR="008372A6" w:rsidRPr="00C32C62" w:rsidRDefault="008372A6" w:rsidP="00C32C62">
      <w:pPr>
        <w:pStyle w:val="Normalnumberedlist"/>
      </w:pPr>
      <w:r>
        <w:t xml:space="preserve"> Pa un o’r canlynol sydd </w:t>
      </w:r>
      <w:r>
        <w:rPr>
          <w:b/>
          <w:bCs/>
        </w:rPr>
        <w:t>ddim</w:t>
      </w:r>
      <w:r>
        <w:t xml:space="preserve"> yn enghraifft dda o waith tîm?</w:t>
      </w:r>
    </w:p>
    <w:p w14:paraId="48FC501C" w14:textId="6A2C1070" w:rsidR="008372A6" w:rsidRPr="00C32C62" w:rsidRDefault="008372A6" w:rsidP="006460E4">
      <w:pPr>
        <w:pStyle w:val="ListParagraph"/>
        <w:numPr>
          <w:ilvl w:val="0"/>
          <w:numId w:val="29"/>
        </w:numPr>
        <w:rPr>
          <w:rFonts w:cs="Arial"/>
          <w:szCs w:val="22"/>
        </w:rPr>
      </w:pPr>
      <w:r>
        <w:t>Helpu cydweithiwr</w:t>
      </w:r>
    </w:p>
    <w:p w14:paraId="377F87BB" w14:textId="36AE979E" w:rsidR="008372A6" w:rsidRPr="00C32C62" w:rsidRDefault="008372A6" w:rsidP="006460E4">
      <w:pPr>
        <w:pStyle w:val="ListParagraph"/>
        <w:numPr>
          <w:ilvl w:val="0"/>
          <w:numId w:val="29"/>
        </w:numPr>
        <w:rPr>
          <w:rFonts w:cs="Arial"/>
          <w:szCs w:val="22"/>
        </w:rPr>
      </w:pPr>
      <w:r>
        <w:t>Darparu offer ar gyfer cydweithiwr</w:t>
      </w:r>
    </w:p>
    <w:p w14:paraId="47C2BDD3" w14:textId="4F67CD0A" w:rsidR="008372A6" w:rsidRPr="00C32C62" w:rsidRDefault="008372A6" w:rsidP="006460E4">
      <w:pPr>
        <w:pStyle w:val="ListParagraph"/>
        <w:numPr>
          <w:ilvl w:val="0"/>
          <w:numId w:val="29"/>
        </w:numPr>
        <w:rPr>
          <w:rFonts w:cs="Arial"/>
          <w:color w:val="FF0000"/>
          <w:szCs w:val="22"/>
        </w:rPr>
      </w:pPr>
      <w:r>
        <w:rPr>
          <w:color w:val="FF0000"/>
        </w:rPr>
        <w:t>Cyrraedd yn hwyr i weithio</w:t>
      </w:r>
    </w:p>
    <w:p w14:paraId="5C31D638" w14:textId="447060AE" w:rsidR="008372A6" w:rsidRPr="00C32C62" w:rsidRDefault="008372A6" w:rsidP="006460E4">
      <w:pPr>
        <w:pStyle w:val="ListParagraph"/>
        <w:numPr>
          <w:ilvl w:val="0"/>
          <w:numId w:val="29"/>
        </w:numPr>
        <w:rPr>
          <w:rFonts w:cs="Arial"/>
          <w:szCs w:val="22"/>
        </w:rPr>
      </w:pPr>
      <w:r>
        <w:t>Creu amgylchedd da</w:t>
      </w:r>
    </w:p>
    <w:p w14:paraId="4666A202" w14:textId="77777777" w:rsidR="008372A6" w:rsidRPr="00C32C62" w:rsidRDefault="008372A6" w:rsidP="008372A6">
      <w:pPr>
        <w:pStyle w:val="ListParagraph"/>
        <w:ind w:left="1440"/>
        <w:rPr>
          <w:rFonts w:cs="Arial"/>
          <w:szCs w:val="22"/>
        </w:rPr>
      </w:pPr>
    </w:p>
    <w:p w14:paraId="2497D54C" w14:textId="0E430C2C" w:rsidR="008372A6" w:rsidRPr="00C32C62" w:rsidRDefault="00996171" w:rsidP="00C32C62">
      <w:pPr>
        <w:pStyle w:val="Normalnumberedlist"/>
      </w:pPr>
      <w:r>
        <w:t>Pa un o’r canlynol fyddai’n arwydd o agwedd wael at waith?</w:t>
      </w:r>
    </w:p>
    <w:p w14:paraId="480C16A4" w14:textId="13F53589" w:rsidR="00996171" w:rsidRPr="00C32C62" w:rsidRDefault="00996171" w:rsidP="006460E4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t>Ystyriaeth i gleientiaid</w:t>
      </w:r>
    </w:p>
    <w:p w14:paraId="34CD95E1" w14:textId="3D36BA1E" w:rsidR="00996171" w:rsidRPr="00C32C62" w:rsidRDefault="00996171" w:rsidP="006460E4">
      <w:pPr>
        <w:pStyle w:val="ListParagraph"/>
        <w:numPr>
          <w:ilvl w:val="0"/>
          <w:numId w:val="17"/>
        </w:numPr>
        <w:rPr>
          <w:rFonts w:cs="Arial"/>
          <w:color w:val="FF0000"/>
          <w:szCs w:val="22"/>
        </w:rPr>
      </w:pPr>
      <w:r>
        <w:rPr>
          <w:color w:val="FF0000"/>
        </w:rPr>
        <w:t>Anghysondeb o ran cadw amser</w:t>
      </w:r>
    </w:p>
    <w:p w14:paraId="778EEB55" w14:textId="348C63E4" w:rsidR="00996171" w:rsidRPr="00C32C62" w:rsidRDefault="00996171" w:rsidP="006460E4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t>Perfformio'n dda</w:t>
      </w:r>
    </w:p>
    <w:p w14:paraId="08E0FFDE" w14:textId="023E130B" w:rsidR="00996171" w:rsidRPr="00C32C62" w:rsidRDefault="00996171" w:rsidP="006460E4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t>Cyfraniad cadarnhaol</w:t>
      </w:r>
    </w:p>
    <w:p w14:paraId="57C2F1C3" w14:textId="77777777" w:rsidR="00F870D4" w:rsidRPr="00C32C62" w:rsidRDefault="00F870D4" w:rsidP="00F870D4">
      <w:pPr>
        <w:pStyle w:val="ListParagraph"/>
        <w:ind w:left="1440"/>
        <w:rPr>
          <w:rFonts w:cs="Arial"/>
          <w:szCs w:val="22"/>
        </w:rPr>
      </w:pPr>
    </w:p>
    <w:p w14:paraId="7A3C400C" w14:textId="16A5CB65" w:rsidR="00F870D4" w:rsidRPr="00C32C62" w:rsidRDefault="00F870D4" w:rsidP="00C32C62">
      <w:pPr>
        <w:pStyle w:val="Normalnumberedlist"/>
      </w:pPr>
      <w:r>
        <w:t xml:space="preserve"> Pe bai gennych broblem gyda’ch amgylchedd gwaith, gyda phwy y byddech chi’n cysylltu?</w:t>
      </w:r>
    </w:p>
    <w:p w14:paraId="717892FE" w14:textId="0565FF62" w:rsidR="00F870D4" w:rsidRPr="00905156" w:rsidRDefault="00F870D4" w:rsidP="006460E4">
      <w:pPr>
        <w:pStyle w:val="ListParagraph"/>
        <w:numPr>
          <w:ilvl w:val="0"/>
          <w:numId w:val="30"/>
        </w:numPr>
        <w:rPr>
          <w:rFonts w:cs="Arial"/>
          <w:color w:val="FF0000"/>
          <w:szCs w:val="22"/>
        </w:rPr>
      </w:pPr>
      <w:r>
        <w:rPr>
          <w:color w:val="FF0000"/>
        </w:rPr>
        <w:t>Goruchwyl</w:t>
      </w:r>
      <w:r w:rsidR="0089321A">
        <w:rPr>
          <w:color w:val="FF0000"/>
        </w:rPr>
        <w:t>iwr</w:t>
      </w:r>
    </w:p>
    <w:p w14:paraId="75D0ED9A" w14:textId="60F70AA3" w:rsidR="00F870D4" w:rsidRPr="00905156" w:rsidRDefault="00F870D4" w:rsidP="006460E4">
      <w:pPr>
        <w:pStyle w:val="ListParagraph"/>
        <w:numPr>
          <w:ilvl w:val="0"/>
          <w:numId w:val="30"/>
        </w:numPr>
        <w:rPr>
          <w:rFonts w:cs="Arial"/>
          <w:szCs w:val="22"/>
        </w:rPr>
      </w:pPr>
      <w:r>
        <w:t>Pensaer</w:t>
      </w:r>
    </w:p>
    <w:p w14:paraId="005FEE3A" w14:textId="353BAAF9" w:rsidR="00F870D4" w:rsidRPr="00905156" w:rsidRDefault="00F870D4" w:rsidP="006460E4">
      <w:pPr>
        <w:pStyle w:val="ListParagraph"/>
        <w:numPr>
          <w:ilvl w:val="0"/>
          <w:numId w:val="30"/>
        </w:numPr>
        <w:rPr>
          <w:rFonts w:cs="Arial"/>
          <w:szCs w:val="22"/>
        </w:rPr>
      </w:pPr>
      <w:r>
        <w:t>Syrfëwr</w:t>
      </w:r>
    </w:p>
    <w:p w14:paraId="4D1ADA3D" w14:textId="4B64670C" w:rsidR="00F870D4" w:rsidRPr="00905156" w:rsidRDefault="00F870D4" w:rsidP="006460E4">
      <w:pPr>
        <w:pStyle w:val="ListParagraph"/>
        <w:numPr>
          <w:ilvl w:val="0"/>
          <w:numId w:val="30"/>
        </w:numPr>
        <w:rPr>
          <w:rFonts w:cs="Arial"/>
          <w:szCs w:val="22"/>
        </w:rPr>
      </w:pPr>
      <w:r>
        <w:t>Cynllunydd</w:t>
      </w:r>
    </w:p>
    <w:p w14:paraId="65D21385" w14:textId="77777777" w:rsidR="00F870D4" w:rsidRPr="00C32C62" w:rsidRDefault="00F870D4" w:rsidP="00F870D4">
      <w:pPr>
        <w:pStyle w:val="ListParagraph"/>
        <w:ind w:left="1440"/>
        <w:rPr>
          <w:rFonts w:cs="Arial"/>
          <w:szCs w:val="22"/>
        </w:rPr>
      </w:pPr>
    </w:p>
    <w:p w14:paraId="49AD7B40" w14:textId="4E6EBDA7" w:rsidR="00802CB2" w:rsidRPr="00C32C62" w:rsidRDefault="00802CB2" w:rsidP="009727DB">
      <w:pPr>
        <w:pStyle w:val="ListParagraph"/>
        <w:rPr>
          <w:rFonts w:cs="Arial"/>
          <w:szCs w:val="22"/>
        </w:rPr>
      </w:pPr>
    </w:p>
    <w:sectPr w:rsidR="00802CB2" w:rsidRPr="00C32C62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5596C" w14:textId="77777777" w:rsidR="00F26DEA" w:rsidRDefault="00F26DEA">
      <w:pPr>
        <w:spacing w:before="0" w:after="0"/>
      </w:pPr>
      <w:r>
        <w:separator/>
      </w:r>
    </w:p>
  </w:endnote>
  <w:endnote w:type="continuationSeparator" w:id="0">
    <w:p w14:paraId="23439EDC" w14:textId="77777777" w:rsidR="00F26DEA" w:rsidRDefault="00F26D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7D5D7B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BBB89" w14:textId="77777777" w:rsidR="00F26DEA" w:rsidRDefault="00F26DEA">
      <w:pPr>
        <w:spacing w:before="0" w:after="0"/>
      </w:pPr>
      <w:r>
        <w:separator/>
      </w:r>
    </w:p>
  </w:footnote>
  <w:footnote w:type="continuationSeparator" w:id="0">
    <w:p w14:paraId="33471909" w14:textId="77777777" w:rsidR="00F26DEA" w:rsidRDefault="00F26D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F67EB1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E77AA1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6ACEAD7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104 Cwestiynau amlddewis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8728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544802"/>
    <w:multiLevelType w:val="hybridMultilevel"/>
    <w:tmpl w:val="4E4AECB0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6A09B7"/>
    <w:multiLevelType w:val="hybridMultilevel"/>
    <w:tmpl w:val="A49EBDB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9681AFA"/>
    <w:multiLevelType w:val="hybridMultilevel"/>
    <w:tmpl w:val="3A449E2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9C327E2"/>
    <w:multiLevelType w:val="hybridMultilevel"/>
    <w:tmpl w:val="963044B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851D08"/>
    <w:multiLevelType w:val="hybridMultilevel"/>
    <w:tmpl w:val="007011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94991"/>
    <w:multiLevelType w:val="hybridMultilevel"/>
    <w:tmpl w:val="E918DAE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239F"/>
    <w:multiLevelType w:val="hybridMultilevel"/>
    <w:tmpl w:val="79D4420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7E0EAB"/>
    <w:multiLevelType w:val="hybridMultilevel"/>
    <w:tmpl w:val="B748F4E4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8F3323"/>
    <w:multiLevelType w:val="hybridMultilevel"/>
    <w:tmpl w:val="FAC02858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DA57D6"/>
    <w:multiLevelType w:val="hybridMultilevel"/>
    <w:tmpl w:val="E368A1AE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7E3A20"/>
    <w:multiLevelType w:val="hybridMultilevel"/>
    <w:tmpl w:val="AA585BE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AB614C"/>
    <w:multiLevelType w:val="hybridMultilevel"/>
    <w:tmpl w:val="F120142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23C86"/>
    <w:multiLevelType w:val="hybridMultilevel"/>
    <w:tmpl w:val="310011E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163C63"/>
    <w:multiLevelType w:val="hybridMultilevel"/>
    <w:tmpl w:val="D11A881C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B5309"/>
    <w:multiLevelType w:val="hybridMultilevel"/>
    <w:tmpl w:val="9E30388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2A6E80"/>
    <w:multiLevelType w:val="hybridMultilevel"/>
    <w:tmpl w:val="FBD49186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D9A4F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5606EA"/>
    <w:multiLevelType w:val="hybridMultilevel"/>
    <w:tmpl w:val="E250A3D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4DD070FA"/>
    <w:multiLevelType w:val="hybridMultilevel"/>
    <w:tmpl w:val="EBDE391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C21C85"/>
    <w:multiLevelType w:val="hybridMultilevel"/>
    <w:tmpl w:val="B34628D8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14055C"/>
    <w:multiLevelType w:val="hybridMultilevel"/>
    <w:tmpl w:val="B4ACA47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9A4F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6D50A2"/>
    <w:multiLevelType w:val="hybridMultilevel"/>
    <w:tmpl w:val="3A3C60A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9F1841"/>
    <w:multiLevelType w:val="hybridMultilevel"/>
    <w:tmpl w:val="1B063C4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812435"/>
    <w:multiLevelType w:val="hybridMultilevel"/>
    <w:tmpl w:val="A1467F4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351057"/>
    <w:multiLevelType w:val="hybridMultilevel"/>
    <w:tmpl w:val="F8D2394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16"/>
  </w:num>
  <w:num w:numId="3">
    <w:abstractNumId w:val="25"/>
  </w:num>
  <w:num w:numId="4">
    <w:abstractNumId w:val="29"/>
  </w:num>
  <w:num w:numId="5">
    <w:abstractNumId w:val="28"/>
  </w:num>
  <w:num w:numId="6">
    <w:abstractNumId w:val="12"/>
  </w:num>
  <w:num w:numId="7">
    <w:abstractNumId w:val="24"/>
  </w:num>
  <w:num w:numId="8">
    <w:abstractNumId w:val="4"/>
  </w:num>
  <w:num w:numId="9">
    <w:abstractNumId w:val="5"/>
  </w:num>
  <w:num w:numId="10">
    <w:abstractNumId w:val="14"/>
  </w:num>
  <w:num w:numId="11">
    <w:abstractNumId w:val="13"/>
  </w:num>
  <w:num w:numId="12">
    <w:abstractNumId w:val="20"/>
  </w:num>
  <w:num w:numId="13">
    <w:abstractNumId w:val="17"/>
  </w:num>
  <w:num w:numId="14">
    <w:abstractNumId w:val="26"/>
  </w:num>
  <w:num w:numId="15">
    <w:abstractNumId w:val="6"/>
  </w:num>
  <w:num w:numId="16">
    <w:abstractNumId w:val="11"/>
  </w:num>
  <w:num w:numId="17">
    <w:abstractNumId w:val="10"/>
  </w:num>
  <w:num w:numId="18">
    <w:abstractNumId w:val="27"/>
  </w:num>
  <w:num w:numId="19">
    <w:abstractNumId w:val="22"/>
  </w:num>
  <w:num w:numId="20">
    <w:abstractNumId w:val="18"/>
  </w:num>
  <w:num w:numId="21">
    <w:abstractNumId w:val="0"/>
  </w:num>
  <w:num w:numId="22">
    <w:abstractNumId w:val="19"/>
  </w:num>
  <w:num w:numId="23">
    <w:abstractNumId w:val="3"/>
  </w:num>
  <w:num w:numId="24">
    <w:abstractNumId w:val="1"/>
  </w:num>
  <w:num w:numId="25">
    <w:abstractNumId w:val="2"/>
  </w:num>
  <w:num w:numId="26">
    <w:abstractNumId w:val="23"/>
  </w:num>
  <w:num w:numId="27">
    <w:abstractNumId w:val="15"/>
  </w:num>
  <w:num w:numId="28">
    <w:abstractNumId w:val="21"/>
  </w:num>
  <w:num w:numId="29">
    <w:abstractNumId w:val="9"/>
  </w:num>
  <w:num w:numId="3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41"/>
    <w:rsid w:val="00082C62"/>
    <w:rsid w:val="000B231F"/>
    <w:rsid w:val="000E194B"/>
    <w:rsid w:val="00110217"/>
    <w:rsid w:val="00114392"/>
    <w:rsid w:val="0014141E"/>
    <w:rsid w:val="00152AC3"/>
    <w:rsid w:val="00156AF3"/>
    <w:rsid w:val="0019491D"/>
    <w:rsid w:val="001B165D"/>
    <w:rsid w:val="001F74AD"/>
    <w:rsid w:val="002139C3"/>
    <w:rsid w:val="00243CCB"/>
    <w:rsid w:val="002659D0"/>
    <w:rsid w:val="00276F32"/>
    <w:rsid w:val="002A5916"/>
    <w:rsid w:val="002B12A3"/>
    <w:rsid w:val="002C3F78"/>
    <w:rsid w:val="002C4032"/>
    <w:rsid w:val="002D07A8"/>
    <w:rsid w:val="0031712E"/>
    <w:rsid w:val="003405EA"/>
    <w:rsid w:val="00341FD4"/>
    <w:rsid w:val="003C0273"/>
    <w:rsid w:val="003D2EF7"/>
    <w:rsid w:val="003E1BB2"/>
    <w:rsid w:val="003E4FF1"/>
    <w:rsid w:val="00404B31"/>
    <w:rsid w:val="004145CA"/>
    <w:rsid w:val="00466838"/>
    <w:rsid w:val="00474F67"/>
    <w:rsid w:val="0048500D"/>
    <w:rsid w:val="004A2174"/>
    <w:rsid w:val="00524E1B"/>
    <w:rsid w:val="00552DBD"/>
    <w:rsid w:val="005E1102"/>
    <w:rsid w:val="005F1A1B"/>
    <w:rsid w:val="005F2C67"/>
    <w:rsid w:val="006135C0"/>
    <w:rsid w:val="006460E4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05021"/>
    <w:rsid w:val="007614A6"/>
    <w:rsid w:val="00797FA7"/>
    <w:rsid w:val="007D789C"/>
    <w:rsid w:val="007E69BF"/>
    <w:rsid w:val="00802CB2"/>
    <w:rsid w:val="00822174"/>
    <w:rsid w:val="00832AD4"/>
    <w:rsid w:val="008372A6"/>
    <w:rsid w:val="0089321A"/>
    <w:rsid w:val="008B7A85"/>
    <w:rsid w:val="008C0B73"/>
    <w:rsid w:val="008C1F1C"/>
    <w:rsid w:val="008D0F51"/>
    <w:rsid w:val="008D47A6"/>
    <w:rsid w:val="00905156"/>
    <w:rsid w:val="00930403"/>
    <w:rsid w:val="00935F2D"/>
    <w:rsid w:val="00937EB1"/>
    <w:rsid w:val="00946501"/>
    <w:rsid w:val="009469A1"/>
    <w:rsid w:val="00963B2E"/>
    <w:rsid w:val="009727DB"/>
    <w:rsid w:val="009914C7"/>
    <w:rsid w:val="00996171"/>
    <w:rsid w:val="009975A0"/>
    <w:rsid w:val="009C5C6E"/>
    <w:rsid w:val="009F5CD6"/>
    <w:rsid w:val="00A2454C"/>
    <w:rsid w:val="00A60089"/>
    <w:rsid w:val="00A70C46"/>
    <w:rsid w:val="00A90E92"/>
    <w:rsid w:val="00A95D7C"/>
    <w:rsid w:val="00AB2A6D"/>
    <w:rsid w:val="00AE245C"/>
    <w:rsid w:val="00B054EC"/>
    <w:rsid w:val="00B34DC8"/>
    <w:rsid w:val="00B6439B"/>
    <w:rsid w:val="00BB281F"/>
    <w:rsid w:val="00BC46CB"/>
    <w:rsid w:val="00BD2FE8"/>
    <w:rsid w:val="00BE2C21"/>
    <w:rsid w:val="00BE4474"/>
    <w:rsid w:val="00C01D20"/>
    <w:rsid w:val="00C202BF"/>
    <w:rsid w:val="00C25766"/>
    <w:rsid w:val="00C32C62"/>
    <w:rsid w:val="00C3686C"/>
    <w:rsid w:val="00C36F29"/>
    <w:rsid w:val="00C76408"/>
    <w:rsid w:val="00C858D7"/>
    <w:rsid w:val="00CB2717"/>
    <w:rsid w:val="00CD5BB4"/>
    <w:rsid w:val="00D073BC"/>
    <w:rsid w:val="00D43A10"/>
    <w:rsid w:val="00D513B6"/>
    <w:rsid w:val="00D56B82"/>
    <w:rsid w:val="00D61B83"/>
    <w:rsid w:val="00D8173D"/>
    <w:rsid w:val="00D92662"/>
    <w:rsid w:val="00DA2485"/>
    <w:rsid w:val="00DA7C4B"/>
    <w:rsid w:val="00DE29A8"/>
    <w:rsid w:val="00E12C0B"/>
    <w:rsid w:val="00E24894"/>
    <w:rsid w:val="00E77AA1"/>
    <w:rsid w:val="00E844F0"/>
    <w:rsid w:val="00F03E33"/>
    <w:rsid w:val="00F15749"/>
    <w:rsid w:val="00F26DEA"/>
    <w:rsid w:val="00F42A36"/>
    <w:rsid w:val="00F86994"/>
    <w:rsid w:val="00F870D4"/>
    <w:rsid w:val="00FC22FC"/>
    <w:rsid w:val="00FD52DA"/>
    <w:rsid w:val="00FE47EB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7E6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19</cp:revision>
  <cp:lastPrinted>2013-05-15T12:05:00Z</cp:lastPrinted>
  <dcterms:created xsi:type="dcterms:W3CDTF">2021-01-14T17:11:00Z</dcterms:created>
  <dcterms:modified xsi:type="dcterms:W3CDTF">2021-04-27T16:12:00Z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