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5767DDCA" w:rsidR="00474F67" w:rsidRPr="007F05E6" w:rsidRDefault="2E23B079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46D5D40D" w:rsidR="001259FF" w:rsidRDefault="4C13DC7F" w:rsidP="00A60089">
      <w:pPr>
        <w:pStyle w:val="Heading1"/>
      </w:pPr>
      <w:r>
        <w:t>Taflen waith 1: Talfyriadau iechyd a diogelwch (tiwtor)</w:t>
      </w:r>
    </w:p>
    <w:p w14:paraId="5B402C15" w14:textId="32109D59" w:rsidR="00796699" w:rsidRPr="000310F9" w:rsidRDefault="00796699" w:rsidP="001259FF">
      <w:pPr>
        <w:rPr>
          <w:rFonts w:cs="Arial"/>
          <w:szCs w:val="22"/>
        </w:rPr>
      </w:pPr>
      <w:r>
        <w:t>I weithio ym maes adeiladu a’r amgylchedd adeiledig, mae’n rhaid i weithwyr gadw at y rheolau a’r rheoliadau niferus sy’n berthnasol i ambarél HASAWA.</w:t>
      </w:r>
    </w:p>
    <w:p w14:paraId="47E80B6D" w14:textId="77777777" w:rsidR="00796699" w:rsidRPr="000310F9" w:rsidRDefault="00796699" w:rsidP="001259FF">
      <w:pPr>
        <w:rPr>
          <w:rFonts w:cs="Arial"/>
          <w:szCs w:val="22"/>
        </w:rPr>
      </w:pPr>
    </w:p>
    <w:p w14:paraId="2C0B40B9" w14:textId="6620C6D4" w:rsidR="001259FF" w:rsidRPr="000310F9" w:rsidRDefault="2117D857" w:rsidP="00EA309E">
      <w:pPr>
        <w:pStyle w:val="Normalnumberedlist"/>
      </w:pPr>
      <w:r>
        <w:t>Edrychwch ar y rhestr isod o dalfyriadau Saesneg yn y tabl, a nodwch yn y golofn ar y dde beth yw ystyr pob un.</w:t>
      </w:r>
    </w:p>
    <w:p w14:paraId="12788E5B" w14:textId="77777777" w:rsidR="004D513A" w:rsidRPr="00796699" w:rsidRDefault="004D513A" w:rsidP="244550FE">
      <w:pPr>
        <w:rPr>
          <w:rFonts w:cs="Arial"/>
          <w:sz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45"/>
        <w:gridCol w:w="6773"/>
      </w:tblGrid>
      <w:tr w:rsidR="244550FE" w:rsidRPr="004D513A" w14:paraId="582F9D53" w14:textId="77777777" w:rsidTr="00475ED9">
        <w:tc>
          <w:tcPr>
            <w:tcW w:w="2745" w:type="dxa"/>
          </w:tcPr>
          <w:p w14:paraId="3BDEF1BA" w14:textId="5B443188" w:rsidR="244550FE" w:rsidRPr="004D513A" w:rsidRDefault="244550FE" w:rsidP="004D513A">
            <w:pPr>
              <w:spacing w:after="200"/>
              <w:rPr>
                <w:rFonts w:eastAsia="Tahoma" w:cs="Arial"/>
                <w:b/>
                <w:bCs/>
                <w:szCs w:val="22"/>
              </w:rPr>
            </w:pPr>
            <w:r>
              <w:rPr>
                <w:b/>
              </w:rPr>
              <w:t>Talfyriad</w:t>
            </w:r>
          </w:p>
        </w:tc>
        <w:tc>
          <w:tcPr>
            <w:tcW w:w="6773" w:type="dxa"/>
          </w:tcPr>
          <w:p w14:paraId="256ED6CF" w14:textId="1C6CF697" w:rsidR="3551F1F0" w:rsidRPr="004D513A" w:rsidRDefault="3551F1F0" w:rsidP="004D513A">
            <w:pPr>
              <w:spacing w:after="200"/>
              <w:rPr>
                <w:rFonts w:eastAsia="Tahoma" w:cs="Arial"/>
                <w:b/>
                <w:bCs/>
                <w:szCs w:val="22"/>
              </w:rPr>
            </w:pPr>
            <w:r>
              <w:rPr>
                <w:b/>
              </w:rPr>
              <w:t>Yr ystyr</w:t>
            </w:r>
          </w:p>
        </w:tc>
      </w:tr>
      <w:tr w:rsidR="244550FE" w:rsidRPr="004D513A" w14:paraId="2545F25B" w14:textId="77777777" w:rsidTr="00475ED9">
        <w:tc>
          <w:tcPr>
            <w:tcW w:w="2745" w:type="dxa"/>
          </w:tcPr>
          <w:p w14:paraId="2897CE12" w14:textId="16AD2400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>
              <w:t>HASAWA</w:t>
            </w:r>
          </w:p>
        </w:tc>
        <w:tc>
          <w:tcPr>
            <w:tcW w:w="6773" w:type="dxa"/>
          </w:tcPr>
          <w:p w14:paraId="7A17A9B9" w14:textId="59E9D46B" w:rsidR="244550FE" w:rsidRPr="004D513A" w:rsidRDefault="049D5F46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>
              <w:rPr>
                <w:color w:val="FF0000"/>
              </w:rPr>
              <w:t>Deddf Iechyd a Diogelwch yn y Gwaith / Health and Safety at Work Act</w:t>
            </w:r>
          </w:p>
        </w:tc>
      </w:tr>
      <w:tr w:rsidR="244550FE" w:rsidRPr="004D513A" w14:paraId="4C418562" w14:textId="77777777" w:rsidTr="00475ED9">
        <w:tc>
          <w:tcPr>
            <w:tcW w:w="2745" w:type="dxa"/>
          </w:tcPr>
          <w:p w14:paraId="4362F95B" w14:textId="73B5719A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>
              <w:t>COSHH</w:t>
            </w:r>
          </w:p>
        </w:tc>
        <w:tc>
          <w:tcPr>
            <w:tcW w:w="6773" w:type="dxa"/>
          </w:tcPr>
          <w:p w14:paraId="5949E9A2" w14:textId="7AC14274" w:rsidR="244550FE" w:rsidRPr="004D513A" w:rsidRDefault="118F9478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>
              <w:rPr>
                <w:color w:val="FF0000"/>
              </w:rPr>
              <w:t>Rheoli Sylweddau Peryglus i Iechyd / Control of Substances Hazardous to Health</w:t>
            </w:r>
          </w:p>
        </w:tc>
      </w:tr>
      <w:tr w:rsidR="244550FE" w:rsidRPr="004D513A" w14:paraId="62691B17" w14:textId="77777777" w:rsidTr="00475ED9">
        <w:tc>
          <w:tcPr>
            <w:tcW w:w="2745" w:type="dxa"/>
          </w:tcPr>
          <w:p w14:paraId="0B5045AC" w14:textId="58308A5A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>
              <w:t>RIDDOR</w:t>
            </w:r>
          </w:p>
        </w:tc>
        <w:tc>
          <w:tcPr>
            <w:tcW w:w="6773" w:type="dxa"/>
          </w:tcPr>
          <w:p w14:paraId="45CDFF06" w14:textId="4BDF4D11" w:rsidR="244550FE" w:rsidRPr="004D513A" w:rsidRDefault="71F5E44F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>
              <w:rPr>
                <w:color w:val="FF0000"/>
              </w:rPr>
              <w:t>Rheoliadau Adrodd ar Anafiadau, Clefydau neu Ddigwyddiadau Peryglus / Reporting of Injuries, Disease or Dangerous Occurrences Regulations</w:t>
            </w:r>
          </w:p>
        </w:tc>
      </w:tr>
      <w:tr w:rsidR="244550FE" w:rsidRPr="004D513A" w14:paraId="1D841868" w14:textId="77777777" w:rsidTr="00475ED9">
        <w:tc>
          <w:tcPr>
            <w:tcW w:w="2745" w:type="dxa"/>
          </w:tcPr>
          <w:p w14:paraId="50BF291C" w14:textId="5A29EFDF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>
              <w:t>PPE</w:t>
            </w:r>
          </w:p>
        </w:tc>
        <w:tc>
          <w:tcPr>
            <w:tcW w:w="6773" w:type="dxa"/>
          </w:tcPr>
          <w:p w14:paraId="48311111" w14:textId="4FCB635D" w:rsidR="244550FE" w:rsidRPr="004D513A" w:rsidRDefault="5080A786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>
              <w:rPr>
                <w:color w:val="FF0000"/>
              </w:rPr>
              <w:t>Cyfarpar Diogelu Personol / Personal Protective Equipment</w:t>
            </w:r>
          </w:p>
        </w:tc>
      </w:tr>
      <w:tr w:rsidR="244550FE" w:rsidRPr="004D513A" w14:paraId="663A5633" w14:textId="77777777" w:rsidTr="00475ED9">
        <w:tc>
          <w:tcPr>
            <w:tcW w:w="2745" w:type="dxa"/>
          </w:tcPr>
          <w:p w14:paraId="2B643EFF" w14:textId="38E43825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>
              <w:t>RPE</w:t>
            </w:r>
          </w:p>
        </w:tc>
        <w:tc>
          <w:tcPr>
            <w:tcW w:w="6773" w:type="dxa"/>
          </w:tcPr>
          <w:p w14:paraId="48E2D96D" w14:textId="045C2384" w:rsidR="244550FE" w:rsidRPr="004D513A" w:rsidRDefault="0018280B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>
              <w:rPr>
                <w:color w:val="FF0000"/>
              </w:rPr>
              <w:t>Cyfarpar Diogelu Anadlol</w:t>
            </w:r>
            <w:r w:rsidR="192A4D1B">
              <w:rPr>
                <w:color w:val="FF0000"/>
              </w:rPr>
              <w:t xml:space="preserve"> / Respiratory Protective Equipment</w:t>
            </w:r>
          </w:p>
        </w:tc>
      </w:tr>
      <w:tr w:rsidR="244550FE" w:rsidRPr="004D513A" w14:paraId="4FDDC669" w14:textId="77777777" w:rsidTr="00475ED9">
        <w:tc>
          <w:tcPr>
            <w:tcW w:w="2745" w:type="dxa"/>
          </w:tcPr>
          <w:p w14:paraId="28DE0C52" w14:textId="7E3ED947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>
              <w:t>MHSW</w:t>
            </w:r>
          </w:p>
        </w:tc>
        <w:tc>
          <w:tcPr>
            <w:tcW w:w="6773" w:type="dxa"/>
          </w:tcPr>
          <w:p w14:paraId="4286094A" w14:textId="5D58DEA9" w:rsidR="244550FE" w:rsidRPr="004D513A" w:rsidRDefault="301C1F95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Rheoli Iechyd, Diogelwch a Lles / Management of Health, Safety and Welfare </w:t>
            </w:r>
          </w:p>
        </w:tc>
      </w:tr>
      <w:tr w:rsidR="244550FE" w:rsidRPr="004D513A" w14:paraId="5DFD0DE8" w14:textId="77777777" w:rsidTr="00475ED9">
        <w:tc>
          <w:tcPr>
            <w:tcW w:w="2745" w:type="dxa"/>
          </w:tcPr>
          <w:p w14:paraId="0A6BD987" w14:textId="30452DD0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>
              <w:t>CDM</w:t>
            </w:r>
          </w:p>
        </w:tc>
        <w:tc>
          <w:tcPr>
            <w:tcW w:w="6773" w:type="dxa"/>
          </w:tcPr>
          <w:p w14:paraId="2F16CB40" w14:textId="005D8917" w:rsidR="244550FE" w:rsidRPr="004D513A" w:rsidRDefault="03F31307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Adeiladu (Dylunio a Rheoli) / Construction Design Management </w:t>
            </w:r>
          </w:p>
        </w:tc>
      </w:tr>
      <w:tr w:rsidR="244550FE" w:rsidRPr="004D513A" w14:paraId="262DBE68" w14:textId="77777777" w:rsidTr="00475ED9">
        <w:tc>
          <w:tcPr>
            <w:tcW w:w="2745" w:type="dxa"/>
          </w:tcPr>
          <w:p w14:paraId="7DAC1BC1" w14:textId="7508DEF4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>
              <w:t>HSE</w:t>
            </w:r>
          </w:p>
        </w:tc>
        <w:tc>
          <w:tcPr>
            <w:tcW w:w="6773" w:type="dxa"/>
          </w:tcPr>
          <w:p w14:paraId="35618E14" w14:textId="030F188F" w:rsidR="244550FE" w:rsidRPr="004D513A" w:rsidRDefault="4ABFC44E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>
              <w:rPr>
                <w:color w:val="FF0000"/>
              </w:rPr>
              <w:t>Yr Awdurdod Gweithredol Iechyd a Diogelwch / Health and Safety Executive</w:t>
            </w:r>
          </w:p>
        </w:tc>
      </w:tr>
      <w:tr w:rsidR="244550FE" w:rsidRPr="004D513A" w14:paraId="4F99F468" w14:textId="77777777" w:rsidTr="00475ED9">
        <w:tc>
          <w:tcPr>
            <w:tcW w:w="2745" w:type="dxa"/>
          </w:tcPr>
          <w:p w14:paraId="6BC5EBAD" w14:textId="6FEABC05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>
              <w:t>PUWER</w:t>
            </w:r>
          </w:p>
        </w:tc>
        <w:tc>
          <w:tcPr>
            <w:tcW w:w="6773" w:type="dxa"/>
          </w:tcPr>
          <w:p w14:paraId="398AA4DE" w14:textId="4E98E463" w:rsidR="244550FE" w:rsidRPr="004D513A" w:rsidRDefault="525BC709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>
              <w:rPr>
                <w:color w:val="FF0000"/>
              </w:rPr>
              <w:t>Rheoliadau Darparu a Defnyddio Cyfarpar Gwaith / Provision and Use of Work Equipment Regulations</w:t>
            </w:r>
          </w:p>
        </w:tc>
      </w:tr>
    </w:tbl>
    <w:p w14:paraId="46BEB0CE" w14:textId="1E373FEB" w:rsidR="00A60089" w:rsidRDefault="00A60089" w:rsidP="244550FE"/>
    <w:p w14:paraId="489BCA1A" w14:textId="77777777" w:rsidR="00CD0828" w:rsidRPr="00796699" w:rsidRDefault="00CD0828" w:rsidP="244550FE"/>
    <w:sectPr w:rsidR="00CD0828" w:rsidRPr="0079669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8F924" w14:textId="77777777" w:rsidR="007F4E8E" w:rsidRDefault="007F4E8E">
      <w:pPr>
        <w:spacing w:before="0" w:after="0"/>
      </w:pPr>
      <w:r>
        <w:separator/>
      </w:r>
    </w:p>
  </w:endnote>
  <w:endnote w:type="continuationSeparator" w:id="0">
    <w:p w14:paraId="500D1E78" w14:textId="77777777" w:rsidR="007F4E8E" w:rsidRDefault="007F4E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6D7DC" w14:textId="77777777" w:rsidR="00A465EA" w:rsidRDefault="00A465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3E3B0896" w:rsidR="00110217" w:rsidRPr="00F03E33" w:rsidRDefault="00192EF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18280B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18280B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80B" w14:textId="77777777" w:rsidR="00A465EA" w:rsidRDefault="00A465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95E2B" w14:textId="77777777" w:rsidR="007F4E8E" w:rsidRDefault="007F4E8E">
      <w:pPr>
        <w:spacing w:before="0" w:after="0"/>
      </w:pPr>
      <w:r>
        <w:separator/>
      </w:r>
    </w:p>
  </w:footnote>
  <w:footnote w:type="continuationSeparator" w:id="0">
    <w:p w14:paraId="2B5921EC" w14:textId="77777777" w:rsidR="007F4E8E" w:rsidRDefault="007F4E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F472D" w14:textId="77777777" w:rsidR="00A465EA" w:rsidRDefault="00A465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2B03" w14:textId="38B307D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A465EA">
      <w:rPr>
        <w:sz w:val="28"/>
      </w:rPr>
      <w:br/>
    </w:r>
    <w:r w:rsidR="005F4F23">
      <w:rPr>
        <w:b/>
        <w:sz w:val="28"/>
      </w:rPr>
      <w:t>Adeiladu</w:t>
    </w:r>
    <w:r w:rsidR="00A465EA">
      <w:rPr>
        <w:b/>
        <w:sz w:val="28"/>
      </w:rPr>
      <w:t xml:space="preserve"> </w:t>
    </w:r>
    <w:r w:rsidR="005F4F23">
      <w:rPr>
        <w:b/>
        <w:sz w:val="28"/>
      </w:rPr>
      <w:t>a</w:t>
    </w:r>
    <w:r>
      <w:rPr>
        <w:b/>
        <w:sz w:val="28"/>
      </w:rPr>
      <w:t xml:space="preserve"> Pheirianneg Gwasanaethau Adeiladu</w:t>
    </w:r>
  </w:p>
  <w:p w14:paraId="7C7EE0C3" w14:textId="4A49462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E9CE8" w14:textId="77777777" w:rsidR="00A465EA" w:rsidRDefault="00A465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0F9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8280B"/>
    <w:rsid w:val="00192EF6"/>
    <w:rsid w:val="0019491D"/>
    <w:rsid w:val="001D2A06"/>
    <w:rsid w:val="001F74AD"/>
    <w:rsid w:val="00243CCB"/>
    <w:rsid w:val="002C4032"/>
    <w:rsid w:val="002D07A8"/>
    <w:rsid w:val="003405EA"/>
    <w:rsid w:val="003769E1"/>
    <w:rsid w:val="003868C4"/>
    <w:rsid w:val="00404B31"/>
    <w:rsid w:val="004145CA"/>
    <w:rsid w:val="00433A94"/>
    <w:rsid w:val="00474F67"/>
    <w:rsid w:val="00475ED9"/>
    <w:rsid w:val="0048500D"/>
    <w:rsid w:val="00492DF9"/>
    <w:rsid w:val="00495D62"/>
    <w:rsid w:val="004A2174"/>
    <w:rsid w:val="004D0309"/>
    <w:rsid w:val="004D513A"/>
    <w:rsid w:val="00524E1B"/>
    <w:rsid w:val="005F1A1B"/>
    <w:rsid w:val="005F4F23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339EA"/>
    <w:rsid w:val="00796699"/>
    <w:rsid w:val="00797FA7"/>
    <w:rsid w:val="007990E9"/>
    <w:rsid w:val="007F4E8E"/>
    <w:rsid w:val="008051BF"/>
    <w:rsid w:val="00832AD4"/>
    <w:rsid w:val="008768C0"/>
    <w:rsid w:val="00881186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465EA"/>
    <w:rsid w:val="00A60089"/>
    <w:rsid w:val="00A70C46"/>
    <w:rsid w:val="00A90E92"/>
    <w:rsid w:val="00A95D7C"/>
    <w:rsid w:val="00AA0E5F"/>
    <w:rsid w:val="00AE245C"/>
    <w:rsid w:val="00B054EC"/>
    <w:rsid w:val="00B261C8"/>
    <w:rsid w:val="00BB281F"/>
    <w:rsid w:val="00BE2C21"/>
    <w:rsid w:val="00BE4474"/>
    <w:rsid w:val="00C01D20"/>
    <w:rsid w:val="00C202BF"/>
    <w:rsid w:val="00C3686C"/>
    <w:rsid w:val="00C6399E"/>
    <w:rsid w:val="00C76408"/>
    <w:rsid w:val="00C858D7"/>
    <w:rsid w:val="00CD0828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EA309E"/>
    <w:rsid w:val="00EA5EBD"/>
    <w:rsid w:val="00EB3134"/>
    <w:rsid w:val="00F03E33"/>
    <w:rsid w:val="00F15749"/>
    <w:rsid w:val="00F42A36"/>
    <w:rsid w:val="00F86994"/>
    <w:rsid w:val="00FD52DA"/>
    <w:rsid w:val="00FF2FC2"/>
    <w:rsid w:val="03F31307"/>
    <w:rsid w:val="049D5F46"/>
    <w:rsid w:val="06E220F6"/>
    <w:rsid w:val="0CA2FFE6"/>
    <w:rsid w:val="0F0321C5"/>
    <w:rsid w:val="0F24A953"/>
    <w:rsid w:val="118F9478"/>
    <w:rsid w:val="18331E01"/>
    <w:rsid w:val="192A4D1B"/>
    <w:rsid w:val="1B3890E7"/>
    <w:rsid w:val="2117D857"/>
    <w:rsid w:val="244550FE"/>
    <w:rsid w:val="27CF3D5F"/>
    <w:rsid w:val="2C12E2D3"/>
    <w:rsid w:val="2C4DCE8D"/>
    <w:rsid w:val="2C53BFDB"/>
    <w:rsid w:val="2E23B079"/>
    <w:rsid w:val="301C1F95"/>
    <w:rsid w:val="34626F75"/>
    <w:rsid w:val="3551F1F0"/>
    <w:rsid w:val="362011F0"/>
    <w:rsid w:val="37BB7534"/>
    <w:rsid w:val="37CD1B8B"/>
    <w:rsid w:val="437B6CB0"/>
    <w:rsid w:val="47242059"/>
    <w:rsid w:val="4ABFC44E"/>
    <w:rsid w:val="4B1887DB"/>
    <w:rsid w:val="4C13DC7F"/>
    <w:rsid w:val="4D8EAA74"/>
    <w:rsid w:val="4EC3EB77"/>
    <w:rsid w:val="5080A786"/>
    <w:rsid w:val="525BC709"/>
    <w:rsid w:val="58888108"/>
    <w:rsid w:val="5F715013"/>
    <w:rsid w:val="6142CCFC"/>
    <w:rsid w:val="696C393C"/>
    <w:rsid w:val="6AB381B0"/>
    <w:rsid w:val="6D296326"/>
    <w:rsid w:val="71F5E44F"/>
    <w:rsid w:val="76EA1676"/>
    <w:rsid w:val="77816F2C"/>
    <w:rsid w:val="7D9C6CC0"/>
    <w:rsid w:val="7EEAF1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2021-04-22T12:57:00Z</dcterms:created>
  <dcterms:modified xsi:type="dcterms:W3CDTF">2021-05-04T09:24:00Z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