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4F1D828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38FE3D64" w:rsidR="00474F67" w:rsidRPr="00692A45" w:rsidRDefault="00474F67" w:rsidP="00474F67">
      <w:pPr>
        <w:pStyle w:val="Heading1"/>
      </w:pPr>
      <w:r>
        <w:t>Taflen waith 16: Dogfennau (tiwtor)</w:t>
      </w:r>
    </w:p>
    <w:p w14:paraId="4BBB093F" w14:textId="3514910B" w:rsidR="00B46FC0" w:rsidRPr="00E20313" w:rsidRDefault="00640287" w:rsidP="00F879AD">
      <w:pPr>
        <w:pStyle w:val="Normalnumberedlist"/>
      </w:pPr>
      <w:r>
        <w:t>Nodwch sut mae'r dogfennau canlynol yn cael eu defnyddio mewn galwedigaethau gwaith coed.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539"/>
        <w:gridCol w:w="5969"/>
      </w:tblGrid>
      <w:tr w:rsidR="00574D5F" w:rsidRPr="00E20313" w14:paraId="265EA699" w14:textId="77777777" w:rsidTr="002A4EBD">
        <w:trPr>
          <w:trHeight w:val="416"/>
        </w:trPr>
        <w:tc>
          <w:tcPr>
            <w:tcW w:w="3539" w:type="dxa"/>
          </w:tcPr>
          <w:p w14:paraId="009D2B7A" w14:textId="39F8D438" w:rsidR="00574D5F" w:rsidRPr="00E20313" w:rsidRDefault="005C5DCF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Dogfen:</w:t>
            </w:r>
          </w:p>
        </w:tc>
        <w:tc>
          <w:tcPr>
            <w:tcW w:w="5969" w:type="dxa"/>
          </w:tcPr>
          <w:p w14:paraId="2899910F" w14:textId="2B09C292" w:rsidR="00574D5F" w:rsidRPr="00E20313" w:rsidRDefault="005C5DCF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Sut caiff yr wybodaeth ei defnyddio:</w:t>
            </w:r>
          </w:p>
        </w:tc>
      </w:tr>
      <w:tr w:rsidR="00574D5F" w:rsidRPr="00E20313" w14:paraId="340EE37E" w14:textId="77777777" w:rsidTr="002A4EBD">
        <w:trPr>
          <w:trHeight w:val="608"/>
        </w:trPr>
        <w:tc>
          <w:tcPr>
            <w:tcW w:w="3539" w:type="dxa"/>
          </w:tcPr>
          <w:p w14:paraId="1829F8C4" w14:textId="64941FD4" w:rsidR="00574D5F" w:rsidRPr="00E20313" w:rsidRDefault="00640287" w:rsidP="00574D5F">
            <w:pPr>
              <w:rPr>
                <w:rFonts w:cs="Arial"/>
                <w:szCs w:val="22"/>
              </w:rPr>
            </w:pPr>
            <w:r>
              <w:t>Manyleb</w:t>
            </w:r>
          </w:p>
        </w:tc>
        <w:tc>
          <w:tcPr>
            <w:tcW w:w="5969" w:type="dxa"/>
          </w:tcPr>
          <w:p w14:paraId="1D392360" w14:textId="6C6C1E85" w:rsidR="00574D5F" w:rsidRPr="00E20313" w:rsidRDefault="00640287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 xml:space="preserve">Mae’r ddogfen hon yn ategu’r wybodaeth a ddarparwyd gan ddogfennau contract eraill, gan gynnwys y biliau niferoedd a’r lluniadau gwaith. Dylai’r lluniau fod mor glir â phosibl o’r testun, felly rhoddir gwybodaeth ychwanegol yn y fanyleb. Mae enghreifftiau’n cynnwys math a gorffeniad y gwaith haearn a faint o bren sydd ei angen. </w:t>
            </w:r>
          </w:p>
        </w:tc>
      </w:tr>
      <w:tr w:rsidR="00574D5F" w:rsidRPr="00E20313" w14:paraId="72AA224F" w14:textId="77777777" w:rsidTr="002A4EBD">
        <w:trPr>
          <w:trHeight w:val="608"/>
        </w:trPr>
        <w:tc>
          <w:tcPr>
            <w:tcW w:w="3539" w:type="dxa"/>
          </w:tcPr>
          <w:p w14:paraId="3A3A3127" w14:textId="7368B232" w:rsidR="00574D5F" w:rsidRPr="00E20313" w:rsidRDefault="00640287" w:rsidP="00574D5F">
            <w:pPr>
              <w:rPr>
                <w:rFonts w:cs="Arial"/>
                <w:szCs w:val="22"/>
              </w:rPr>
            </w:pPr>
            <w:r>
              <w:t>Asesiad risg</w:t>
            </w:r>
          </w:p>
        </w:tc>
        <w:tc>
          <w:tcPr>
            <w:tcW w:w="5969" w:type="dxa"/>
          </w:tcPr>
          <w:p w14:paraId="20CEEE37" w14:textId="53923814" w:rsidR="00640287" w:rsidRPr="00B91646" w:rsidRDefault="00640287" w:rsidP="00640287">
            <w:pPr>
              <w:spacing w:before="0" w:after="225" w:line="240" w:lineRule="auto"/>
              <w:textAlignment w:val="baseline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Dan Reoliadau Rheoli Iechyd a Diogelwch yn y Gwaith 1999, y lleiafswm y mae’n rhaid i gyflogwr ei wneud yw:</w:t>
            </w:r>
          </w:p>
          <w:p w14:paraId="3D95668F" w14:textId="2B7E47A9" w:rsidR="00640287" w:rsidRPr="00B91646" w:rsidRDefault="00640287" w:rsidP="00640287">
            <w:pPr>
              <w:numPr>
                <w:ilvl w:val="0"/>
                <w:numId w:val="36"/>
              </w:numPr>
              <w:spacing w:before="0" w:after="0" w:line="240" w:lineRule="auto"/>
              <w:ind w:left="870"/>
              <w:textAlignment w:val="baseline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nodi beth allai achosi anaf neu salwch (peryglon)</w:t>
            </w:r>
          </w:p>
          <w:p w14:paraId="278C46BB" w14:textId="77777777" w:rsidR="00640287" w:rsidRPr="00B91646" w:rsidRDefault="00640287" w:rsidP="00640287">
            <w:pPr>
              <w:numPr>
                <w:ilvl w:val="0"/>
                <w:numId w:val="36"/>
              </w:numPr>
              <w:spacing w:before="0" w:after="0" w:line="240" w:lineRule="auto"/>
              <w:ind w:left="870"/>
              <w:textAlignment w:val="baseline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penderfynu pa mor debygol yw hi y gallai rhywun gael ei niweidio a pha mor ddifrifol (y risg)</w:t>
            </w:r>
          </w:p>
          <w:p w14:paraId="4B82320C" w14:textId="0ADBC6E3" w:rsidR="00640287" w:rsidRPr="00B91646" w:rsidRDefault="00640287" w:rsidP="00640287">
            <w:pPr>
              <w:numPr>
                <w:ilvl w:val="0"/>
                <w:numId w:val="36"/>
              </w:numPr>
              <w:spacing w:before="0" w:after="0" w:line="240" w:lineRule="auto"/>
              <w:ind w:left="870"/>
              <w:textAlignment w:val="baseline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cymryd camau i gael gwared â’r perygl, neu os nad yw hyn yn bosibl, rheoli’r risg.</w:t>
            </w:r>
          </w:p>
          <w:p w14:paraId="657C753A" w14:textId="77777777" w:rsidR="00574D5F" w:rsidRPr="00E20313" w:rsidRDefault="00574D5F" w:rsidP="00E20313">
            <w:pPr>
              <w:spacing w:before="0" w:after="225" w:line="240" w:lineRule="auto"/>
              <w:textAlignment w:val="baseline"/>
              <w:rPr>
                <w:rFonts w:cs="Arial"/>
                <w:szCs w:val="22"/>
              </w:rPr>
            </w:pPr>
          </w:p>
        </w:tc>
      </w:tr>
      <w:tr w:rsidR="00574D5F" w:rsidRPr="00E20313" w14:paraId="03FD0BA7" w14:textId="77777777" w:rsidTr="002A4EBD">
        <w:trPr>
          <w:trHeight w:val="608"/>
        </w:trPr>
        <w:tc>
          <w:tcPr>
            <w:tcW w:w="3539" w:type="dxa"/>
          </w:tcPr>
          <w:p w14:paraId="03F334A7" w14:textId="454A8DB2" w:rsidR="00574D5F" w:rsidRPr="00E20313" w:rsidRDefault="00B91646" w:rsidP="00574D5F">
            <w:pPr>
              <w:rPr>
                <w:rFonts w:cs="Arial"/>
                <w:szCs w:val="22"/>
              </w:rPr>
            </w:pPr>
            <w:r>
              <w:t>Taflen amser</w:t>
            </w:r>
          </w:p>
        </w:tc>
        <w:tc>
          <w:tcPr>
            <w:tcW w:w="5969" w:type="dxa"/>
          </w:tcPr>
          <w:p w14:paraId="24379933" w14:textId="582AB4F0" w:rsidR="00574D5F" w:rsidRPr="00E20313" w:rsidRDefault="00661AB8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 xml:space="preserve">Dogfen a ddefnyddir gan weithwyr i gofnodi’r oriau a weithiwyd yn erbyn contract penodol yw taflen amser. Ar ben hynny, mae’n cofnodi unrhyw oramser a weithiwyd ac unrhyw dreuliau y gellir eu hawlio. Bydd y gyflogres yn defnyddio’r wybodaeth hon i gyfrifo cyflogau a bydd y swyddfa amcangyfrif yn defnyddio hyn i bennu cost derfynol prosiect. </w:t>
            </w:r>
          </w:p>
        </w:tc>
      </w:tr>
      <w:tr w:rsidR="00574D5F" w:rsidRPr="00E20313" w14:paraId="2C05C78D" w14:textId="77777777" w:rsidTr="002A4EBD">
        <w:trPr>
          <w:trHeight w:val="608"/>
        </w:trPr>
        <w:tc>
          <w:tcPr>
            <w:tcW w:w="3539" w:type="dxa"/>
          </w:tcPr>
          <w:p w14:paraId="1DB4BC25" w14:textId="39702071" w:rsidR="00574D5F" w:rsidRPr="00E20313" w:rsidRDefault="00640287" w:rsidP="00574D5F">
            <w:pPr>
              <w:rPr>
                <w:rFonts w:cs="Arial"/>
                <w:szCs w:val="22"/>
              </w:rPr>
            </w:pPr>
            <w:r>
              <w:t>Siart rhaglen Gannt</w:t>
            </w:r>
          </w:p>
        </w:tc>
        <w:tc>
          <w:tcPr>
            <w:tcW w:w="5969" w:type="dxa"/>
          </w:tcPr>
          <w:p w14:paraId="39A28CF1" w14:textId="3357B049" w:rsidR="00574D5F" w:rsidRPr="00E20313" w:rsidRDefault="00661AB8" w:rsidP="00574D5F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 xml:space="preserve">Fel arfer, mae hwn yn cael ei gyflwyno fel siart bar mawr ar wal swyddfa’r rheolwr. Mae’n nodi amser (wythnosau) yn llorweddol a chamau adeiladu yn fertigol. Caiff ei ddefnyddio i ddangos y gwaith sydd wedi’i gynllunio a’r cofnod cynnydd. Ar ben hynny, mae’n dangos y peiriannau llafur a’r deunyddiau sy’n cael eu danfon ar bob cam o’r contract. </w:t>
            </w:r>
          </w:p>
        </w:tc>
      </w:tr>
    </w:tbl>
    <w:p w14:paraId="27A8369A" w14:textId="77777777" w:rsidR="002A4EBD" w:rsidRPr="00E20313" w:rsidRDefault="002A4EBD" w:rsidP="00110217">
      <w:pPr>
        <w:rPr>
          <w:rFonts w:cs="Arial"/>
          <w:szCs w:val="22"/>
        </w:rPr>
      </w:pPr>
    </w:p>
    <w:p w14:paraId="366214FC" w14:textId="6BCBC882" w:rsidR="00405F31" w:rsidRPr="00E20313" w:rsidRDefault="00405F31" w:rsidP="00474F67">
      <w:pPr>
        <w:rPr>
          <w:rFonts w:cs="Arial"/>
          <w:szCs w:val="22"/>
        </w:rPr>
      </w:pPr>
    </w:p>
    <w:p w14:paraId="03D80F94" w14:textId="12DA470F" w:rsidR="00405F31" w:rsidRPr="00E20313" w:rsidRDefault="00405F31" w:rsidP="00474F67">
      <w:pPr>
        <w:rPr>
          <w:rFonts w:cs="Arial"/>
          <w:szCs w:val="22"/>
        </w:rPr>
      </w:pPr>
    </w:p>
    <w:p w14:paraId="5AE4B6F5" w14:textId="59640217" w:rsidR="00405F31" w:rsidRDefault="00405F31" w:rsidP="00474F67">
      <w:pPr>
        <w:rPr>
          <w:rFonts w:cs="Arial"/>
          <w:szCs w:val="22"/>
        </w:rPr>
      </w:pPr>
    </w:p>
    <w:p w14:paraId="6CB12417" w14:textId="62C26A3C" w:rsidR="00E20313" w:rsidRDefault="00E20313" w:rsidP="00474F67">
      <w:pPr>
        <w:rPr>
          <w:rFonts w:cs="Arial"/>
          <w:szCs w:val="22"/>
        </w:rPr>
      </w:pPr>
    </w:p>
    <w:p w14:paraId="57725E94" w14:textId="59A34B5A" w:rsidR="00E20313" w:rsidRDefault="00E20313" w:rsidP="00474F67">
      <w:pPr>
        <w:rPr>
          <w:rFonts w:cs="Arial"/>
          <w:szCs w:val="22"/>
        </w:rPr>
      </w:pPr>
    </w:p>
    <w:p w14:paraId="688E91A3" w14:textId="4076012B" w:rsidR="00E20313" w:rsidRDefault="00E20313" w:rsidP="00474F67">
      <w:pPr>
        <w:rPr>
          <w:rFonts w:cs="Arial"/>
          <w:szCs w:val="22"/>
        </w:rPr>
      </w:pPr>
    </w:p>
    <w:p w14:paraId="58E42D1F" w14:textId="4D3C80F9" w:rsidR="00405F31" w:rsidRPr="00E20313" w:rsidRDefault="00382F20" w:rsidP="0045081C">
      <w:pPr>
        <w:pStyle w:val="Normalnumberedlist"/>
      </w:pPr>
      <w:r>
        <w:lastRenderedPageBreak/>
        <w:t>Cysylltu'r dasg â'r disgrifiad cywir: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1879"/>
        <w:gridCol w:w="3438"/>
        <w:gridCol w:w="4191"/>
      </w:tblGrid>
      <w:tr w:rsidR="008E0730" w:rsidRPr="00E20313" w14:paraId="1BD1011A" w14:textId="77777777" w:rsidTr="00E20313">
        <w:trPr>
          <w:trHeight w:val="416"/>
        </w:trPr>
        <w:tc>
          <w:tcPr>
            <w:tcW w:w="1879" w:type="dxa"/>
            <w:tcBorders>
              <w:right w:val="single" w:sz="4" w:space="0" w:color="auto"/>
            </w:tcBorders>
          </w:tcPr>
          <w:p w14:paraId="31DCF71F" w14:textId="41DE89C2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Tasg: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52B9" w14:textId="77777777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5013EC0" w14:textId="1157C03B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Disgrifiad:</w:t>
            </w:r>
          </w:p>
        </w:tc>
      </w:tr>
      <w:tr w:rsidR="008E0730" w:rsidRPr="00E20313" w14:paraId="0FE95CCE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3C240282" w14:textId="668B249F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08C7E6" wp14:editId="0854AC09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184150</wp:posOffset>
                      </wp:positionV>
                      <wp:extent cx="2190750" cy="2159000"/>
                      <wp:effectExtent l="38100" t="38100" r="57150" b="508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90750" cy="21590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CA667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87.8pt;margin-top:14.5pt;width:172.5pt;height:170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99C028" wp14:editId="6AA832AA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171450</wp:posOffset>
                      </wp:positionV>
                      <wp:extent cx="2190750" cy="895350"/>
                      <wp:effectExtent l="38100" t="38100" r="76200" b="571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0" cy="8953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8D68FF" id="Straight Arrow Connector 1" o:spid="_x0000_s1026" type="#_x0000_t32" style="position:absolute;margin-left:87.8pt;margin-top:13.5pt;width:172.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Gosod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D184A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4C811AAE" w14:textId="78D272F9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Sandio a gorchuddio cynnyrch sydd wedi’i osod</w:t>
            </w:r>
          </w:p>
        </w:tc>
      </w:tr>
      <w:tr w:rsidR="008E0730" w:rsidRPr="00E20313" w14:paraId="08C3D8C6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069A0B47" w14:textId="59E8A5B5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29FD79" wp14:editId="0DA098E0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210820</wp:posOffset>
                      </wp:positionV>
                      <wp:extent cx="2184400" cy="1752600"/>
                      <wp:effectExtent l="38100" t="38100" r="82550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4400" cy="17526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A43A5C" id="Straight Arrow Connector 2" o:spid="_x0000_s1026" type="#_x0000_t32" style="position:absolute;margin-left:88.3pt;margin-top:16.6pt;width:172pt;height:13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Rhestr dorri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23F4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5EAF5E5C" w14:textId="508923BF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</w:tr>
      <w:tr w:rsidR="008E0730" w:rsidRPr="00E20313" w14:paraId="282A5BE2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5C5FE63D" w14:textId="522E7D5A" w:rsidR="008E0730" w:rsidRPr="00E20313" w:rsidRDefault="005F052E" w:rsidP="00CE12E7">
            <w:pPr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C8BBFE8" wp14:editId="53B28748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180340</wp:posOffset>
                      </wp:positionV>
                      <wp:extent cx="2184400" cy="895350"/>
                      <wp:effectExtent l="38100" t="38100" r="63500" b="571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4400" cy="8953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A406B1" id="Straight Arrow Connector 7" o:spid="_x0000_s1026" type="#_x0000_t32" style="position:absolute;margin-left:87.8pt;margin-top:14.2pt;width:172pt;height:7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Torri â llaw neu waith peiriannu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B473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6610A8D8" w14:textId="0AA30190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Rhoi cydrannau at ei gilydd a’u diogelu</w:t>
            </w:r>
          </w:p>
        </w:tc>
      </w:tr>
      <w:tr w:rsidR="008E0730" w:rsidRPr="00E20313" w14:paraId="140E7FD7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7C13B8C7" w14:textId="2ACA28AE" w:rsidR="008E0730" w:rsidRPr="00E20313" w:rsidRDefault="005F052E" w:rsidP="00CE12E7">
            <w:pPr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87750D" wp14:editId="67FFFE61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198120</wp:posOffset>
                      </wp:positionV>
                      <wp:extent cx="2190750" cy="1301750"/>
                      <wp:effectExtent l="38100" t="38100" r="57150" b="508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90750" cy="13017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2FD858" id="Straight Arrow Connector 6" o:spid="_x0000_s1026" type="#_x0000_t32" style="position:absolute;margin-left:87.8pt;margin-top:15.6pt;width:172.5pt;height:102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497896" wp14:editId="0D5FC053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191770</wp:posOffset>
                      </wp:positionV>
                      <wp:extent cx="2184400" cy="1320800"/>
                      <wp:effectExtent l="38100" t="38100" r="63500" b="508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4400" cy="13208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F45847" id="Straight Arrow Connector 4" o:spid="_x0000_s1026" type="#_x0000_t32" style="position:absolute;margin-left:87.8pt;margin-top:15.1pt;width:172pt;height:10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Gosod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849F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1BA495AB" w14:textId="6FE6EC3E" w:rsidR="008E0730" w:rsidRPr="00E20313" w:rsidRDefault="005F052E" w:rsidP="00CE12E7">
            <w:pPr>
              <w:rPr>
                <w:rFonts w:cs="Arial"/>
                <w:szCs w:val="22"/>
              </w:rPr>
            </w:pPr>
            <w:r>
              <w:t>Darparu cyfarwyddiadau ar gyfer uniadu a phroffilio</w:t>
            </w:r>
          </w:p>
        </w:tc>
      </w:tr>
      <w:tr w:rsidR="008E0730" w:rsidRPr="00E20313" w14:paraId="3A5F0901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0B4B0FDC" w14:textId="5B9BC715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3160E0" wp14:editId="72C14AB8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191770</wp:posOffset>
                      </wp:positionV>
                      <wp:extent cx="2190750" cy="1301750"/>
                      <wp:effectExtent l="38100" t="38100" r="57150" b="508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0" cy="13017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2704F" id="Straight Arrow Connector 5" o:spid="_x0000_s1026" type="#_x0000_t32" style="position:absolute;margin-left:87.8pt;margin-top:15.1pt;width:172.5pt;height:1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Dehongli gofynion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001F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59AC199A" w14:textId="2D3EE587" w:rsidR="008E0730" w:rsidRPr="00E20313" w:rsidRDefault="005F052E" w:rsidP="00CE12E7">
            <w:pPr>
              <w:rPr>
                <w:rFonts w:cs="Arial"/>
                <w:szCs w:val="22"/>
              </w:rPr>
            </w:pPr>
            <w:r>
              <w:t>Uniadu a mowldio cydrannau</w:t>
            </w:r>
          </w:p>
        </w:tc>
      </w:tr>
      <w:tr w:rsidR="008E0730" w:rsidRPr="00E20313" w14:paraId="7D9E525A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6AE93FF4" w14:textId="5DE7166B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Gorffeniad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8B43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1147769E" w14:textId="5B7C62A0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Penderfynu ar niferoedd a meintiau cydrannau pren</w:t>
            </w:r>
          </w:p>
        </w:tc>
      </w:tr>
      <w:tr w:rsidR="008E0730" w:rsidRPr="00E20313" w14:paraId="58D60706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5FA96AFF" w14:textId="52831C71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Marcio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FA0E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17AA344" w14:textId="60F82C08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Rhoi manylion cydrannau pren ar roden</w:t>
            </w:r>
          </w:p>
        </w:tc>
      </w:tr>
      <w:tr w:rsidR="008E0730" w:rsidRPr="00E20313" w14:paraId="63F487DB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7109392A" w14:textId="2BBE0D64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67B5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9E2FC45" w14:textId="43838842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Tynnu dimensiynau a manylion o luniadau pensaer</w:t>
            </w:r>
          </w:p>
        </w:tc>
      </w:tr>
    </w:tbl>
    <w:p w14:paraId="3DCA476C" w14:textId="2D4F30CE" w:rsidR="009844D4" w:rsidRPr="00E20313" w:rsidRDefault="009844D4" w:rsidP="009844D4">
      <w:pPr>
        <w:rPr>
          <w:rFonts w:cs="Arial"/>
          <w:szCs w:val="22"/>
        </w:rPr>
      </w:pPr>
    </w:p>
    <w:p w14:paraId="3DD6A793" w14:textId="77777777" w:rsidR="005F052E" w:rsidRPr="00E20313" w:rsidRDefault="005F052E" w:rsidP="009844D4">
      <w:pPr>
        <w:rPr>
          <w:rFonts w:cs="Arial"/>
          <w:szCs w:val="22"/>
        </w:rPr>
      </w:pPr>
    </w:p>
    <w:p w14:paraId="6C952C9A" w14:textId="3CED775D" w:rsidR="009844D4" w:rsidRPr="00E20313" w:rsidRDefault="005F052E" w:rsidP="0045081C">
      <w:pPr>
        <w:pStyle w:val="Normalnumberedlist"/>
      </w:pPr>
      <w:r>
        <w:t>Rhoi’r tasgau a restrir uchod yn eu trefn gywir: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213"/>
      </w:tblGrid>
      <w:tr w:rsidR="005F052E" w:rsidRPr="00E20313" w14:paraId="0567AAB3" w14:textId="77777777" w:rsidTr="00E20313">
        <w:trPr>
          <w:trHeight w:val="416"/>
        </w:trPr>
        <w:tc>
          <w:tcPr>
            <w:tcW w:w="2213" w:type="dxa"/>
            <w:tcBorders>
              <w:right w:val="single" w:sz="4" w:space="0" w:color="auto"/>
            </w:tcBorders>
          </w:tcPr>
          <w:p w14:paraId="5BC381DC" w14:textId="77777777" w:rsidR="005F052E" w:rsidRPr="00E20313" w:rsidRDefault="005F052E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Tasg:</w:t>
            </w:r>
          </w:p>
        </w:tc>
      </w:tr>
      <w:tr w:rsidR="005F052E" w:rsidRPr="00E20313" w14:paraId="6F23E3FB" w14:textId="77777777" w:rsidTr="00E20313">
        <w:trPr>
          <w:trHeight w:val="608"/>
        </w:trPr>
        <w:tc>
          <w:tcPr>
            <w:tcW w:w="2213" w:type="dxa"/>
            <w:tcBorders>
              <w:right w:val="single" w:sz="4" w:space="0" w:color="auto"/>
            </w:tcBorders>
          </w:tcPr>
          <w:p w14:paraId="750C5683" w14:textId="41BC4565" w:rsidR="005F052E" w:rsidRPr="006401BB" w:rsidRDefault="005F052E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Dehongli gofynion </w:t>
            </w:r>
          </w:p>
        </w:tc>
      </w:tr>
      <w:tr w:rsidR="005F052E" w:rsidRPr="00E20313" w14:paraId="3CDF13FA" w14:textId="77777777" w:rsidTr="00E20313">
        <w:trPr>
          <w:trHeight w:val="608"/>
        </w:trPr>
        <w:tc>
          <w:tcPr>
            <w:tcW w:w="2213" w:type="dxa"/>
            <w:tcBorders>
              <w:right w:val="single" w:sz="4" w:space="0" w:color="auto"/>
            </w:tcBorders>
          </w:tcPr>
          <w:p w14:paraId="4EEE02DA" w14:textId="77F6655D" w:rsidR="005F052E" w:rsidRPr="006401BB" w:rsidRDefault="005F052E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Gosod allan </w:t>
            </w:r>
          </w:p>
        </w:tc>
      </w:tr>
      <w:tr w:rsidR="005F052E" w:rsidRPr="00E20313" w14:paraId="3A4F66E1" w14:textId="77777777" w:rsidTr="00E20313">
        <w:trPr>
          <w:trHeight w:val="608"/>
        </w:trPr>
        <w:tc>
          <w:tcPr>
            <w:tcW w:w="2213" w:type="dxa"/>
            <w:tcBorders>
              <w:right w:val="single" w:sz="4" w:space="0" w:color="auto"/>
            </w:tcBorders>
          </w:tcPr>
          <w:p w14:paraId="4231D7FD" w14:textId="77777777" w:rsidR="005F052E" w:rsidRPr="006401BB" w:rsidRDefault="005F052E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Rhestr dorri </w:t>
            </w:r>
          </w:p>
          <w:p w14:paraId="550E3C74" w14:textId="652F29A8" w:rsidR="005F052E" w:rsidRPr="006401BB" w:rsidRDefault="005F052E" w:rsidP="00191590">
            <w:pPr>
              <w:rPr>
                <w:rFonts w:cs="Arial"/>
                <w:color w:val="FF0000"/>
                <w:szCs w:val="22"/>
              </w:rPr>
            </w:pPr>
          </w:p>
        </w:tc>
      </w:tr>
      <w:tr w:rsidR="005F052E" w:rsidRPr="00E20313" w14:paraId="1F241CC9" w14:textId="77777777" w:rsidTr="00E20313">
        <w:trPr>
          <w:trHeight w:val="608"/>
        </w:trPr>
        <w:tc>
          <w:tcPr>
            <w:tcW w:w="2213" w:type="dxa"/>
            <w:tcBorders>
              <w:right w:val="single" w:sz="4" w:space="0" w:color="auto"/>
            </w:tcBorders>
          </w:tcPr>
          <w:p w14:paraId="132A964B" w14:textId="1F7026E6" w:rsidR="005F052E" w:rsidRPr="006401BB" w:rsidRDefault="005F052E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Marcio</w:t>
            </w:r>
          </w:p>
        </w:tc>
      </w:tr>
      <w:tr w:rsidR="005F052E" w:rsidRPr="00E20313" w14:paraId="1DB33CF6" w14:textId="77777777" w:rsidTr="00E20313">
        <w:trPr>
          <w:trHeight w:val="608"/>
        </w:trPr>
        <w:tc>
          <w:tcPr>
            <w:tcW w:w="2213" w:type="dxa"/>
            <w:tcBorders>
              <w:right w:val="single" w:sz="4" w:space="0" w:color="auto"/>
            </w:tcBorders>
          </w:tcPr>
          <w:p w14:paraId="45F9DD7F" w14:textId="33EC2528" w:rsidR="005F052E" w:rsidRPr="006401BB" w:rsidRDefault="005F052E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Cydrannau peiriannu</w:t>
            </w:r>
          </w:p>
        </w:tc>
      </w:tr>
      <w:tr w:rsidR="005F052E" w:rsidRPr="00E20313" w14:paraId="4FF89D80" w14:textId="77777777" w:rsidTr="00E20313">
        <w:trPr>
          <w:trHeight w:val="608"/>
        </w:trPr>
        <w:tc>
          <w:tcPr>
            <w:tcW w:w="2213" w:type="dxa"/>
            <w:tcBorders>
              <w:right w:val="single" w:sz="4" w:space="0" w:color="auto"/>
            </w:tcBorders>
          </w:tcPr>
          <w:p w14:paraId="4770FF05" w14:textId="5412E17B" w:rsidR="005F052E" w:rsidRPr="006401BB" w:rsidRDefault="005F052E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</w:t>
            </w:r>
          </w:p>
        </w:tc>
      </w:tr>
      <w:tr w:rsidR="005F052E" w:rsidRPr="00E20313" w14:paraId="38ABF949" w14:textId="77777777" w:rsidTr="00E20313">
        <w:trPr>
          <w:trHeight w:val="608"/>
        </w:trPr>
        <w:tc>
          <w:tcPr>
            <w:tcW w:w="2213" w:type="dxa"/>
            <w:tcBorders>
              <w:right w:val="single" w:sz="4" w:space="0" w:color="auto"/>
            </w:tcBorders>
          </w:tcPr>
          <w:p w14:paraId="0FBF10F8" w14:textId="77777777" w:rsidR="005F052E" w:rsidRPr="006401BB" w:rsidRDefault="005F052E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Gorffeniad</w:t>
            </w:r>
          </w:p>
        </w:tc>
      </w:tr>
    </w:tbl>
    <w:p w14:paraId="7433F3B1" w14:textId="6C190386" w:rsidR="00B46FC0" w:rsidRPr="00E20313" w:rsidRDefault="00B46FC0" w:rsidP="00405F31">
      <w:pPr>
        <w:ind w:left="720"/>
        <w:rPr>
          <w:rFonts w:cs="Arial"/>
          <w:szCs w:val="22"/>
        </w:rPr>
      </w:pPr>
    </w:p>
    <w:p w14:paraId="240C67CA" w14:textId="77777777" w:rsidR="006E1028" w:rsidRPr="00E20313" w:rsidRDefault="006E1028" w:rsidP="006E1028">
      <w:pPr>
        <w:pStyle w:val="Answer"/>
      </w:pPr>
    </w:p>
    <w:sectPr w:rsidR="006E1028" w:rsidRPr="00E20313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AEBD5" w14:textId="77777777" w:rsidR="00A90A3E" w:rsidRDefault="00A90A3E">
      <w:pPr>
        <w:spacing w:before="0" w:after="0"/>
      </w:pPr>
      <w:r>
        <w:separator/>
      </w:r>
    </w:p>
  </w:endnote>
  <w:endnote w:type="continuationSeparator" w:id="0">
    <w:p w14:paraId="4708C03E" w14:textId="77777777" w:rsidR="00A90A3E" w:rsidRDefault="00A90A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A918" w14:textId="77777777" w:rsidR="00DB5117" w:rsidRDefault="00DB51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B1BF03" w:rsidR="00110217" w:rsidRPr="00F03E33" w:rsidRDefault="006803F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B13C2" w14:textId="77777777" w:rsidR="00DB5117" w:rsidRDefault="00DB51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32011" w14:textId="77777777" w:rsidR="00A90A3E" w:rsidRDefault="00A90A3E">
      <w:pPr>
        <w:spacing w:before="0" w:after="0"/>
      </w:pPr>
      <w:r>
        <w:separator/>
      </w:r>
    </w:p>
  </w:footnote>
  <w:footnote w:type="continuationSeparator" w:id="0">
    <w:p w14:paraId="6FC0E091" w14:textId="77777777" w:rsidR="00A90A3E" w:rsidRDefault="00A90A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629E" w14:textId="77777777" w:rsidR="00DB5117" w:rsidRDefault="00DB51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87306E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DB5117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DB5117">
      <w:rPr>
        <w:b/>
        <w:bCs/>
        <w:sz w:val="28"/>
        <w:szCs w:val="28"/>
      </w:rPr>
      <w:t xml:space="preserve"> </w:t>
    </w:r>
    <w:r w:rsidR="006803FA">
      <w:rPr>
        <w:b/>
        <w:bCs/>
        <w:sz w:val="28"/>
        <w:szCs w:val="28"/>
      </w:rPr>
      <w:t>Gwasanaethau Adeiladu</w:t>
    </w:r>
  </w:p>
  <w:p w14:paraId="6D5BF42A" w14:textId="77DF46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96DF3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928C" w14:textId="77777777" w:rsidR="00DB5117" w:rsidRDefault="00DB51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B0FB5"/>
    <w:multiLevelType w:val="multilevel"/>
    <w:tmpl w:val="8774DA4E"/>
    <w:lvl w:ilvl="0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7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C4AEF"/>
    <w:rsid w:val="000E194B"/>
    <w:rsid w:val="00110217"/>
    <w:rsid w:val="00135045"/>
    <w:rsid w:val="001443A3"/>
    <w:rsid w:val="00152AC3"/>
    <w:rsid w:val="00156AF3"/>
    <w:rsid w:val="00173601"/>
    <w:rsid w:val="0019491D"/>
    <w:rsid w:val="001F74AD"/>
    <w:rsid w:val="00264912"/>
    <w:rsid w:val="002A4EBD"/>
    <w:rsid w:val="002D07A8"/>
    <w:rsid w:val="002E7955"/>
    <w:rsid w:val="003405EA"/>
    <w:rsid w:val="003823DA"/>
    <w:rsid w:val="00382F20"/>
    <w:rsid w:val="00396084"/>
    <w:rsid w:val="003B504D"/>
    <w:rsid w:val="003D4B85"/>
    <w:rsid w:val="00404B31"/>
    <w:rsid w:val="00405F31"/>
    <w:rsid w:val="00432E82"/>
    <w:rsid w:val="0045081C"/>
    <w:rsid w:val="00474F67"/>
    <w:rsid w:val="0048500D"/>
    <w:rsid w:val="00524E1B"/>
    <w:rsid w:val="00564A98"/>
    <w:rsid w:val="00574D5F"/>
    <w:rsid w:val="005C5DCF"/>
    <w:rsid w:val="005F052E"/>
    <w:rsid w:val="006134C7"/>
    <w:rsid w:val="006135C0"/>
    <w:rsid w:val="006401BB"/>
    <w:rsid w:val="00640287"/>
    <w:rsid w:val="00661AB8"/>
    <w:rsid w:val="006642FD"/>
    <w:rsid w:val="006803FA"/>
    <w:rsid w:val="006807B0"/>
    <w:rsid w:val="00691B95"/>
    <w:rsid w:val="006B798A"/>
    <w:rsid w:val="006C63A9"/>
    <w:rsid w:val="006D3AA3"/>
    <w:rsid w:val="006D4994"/>
    <w:rsid w:val="006E1028"/>
    <w:rsid w:val="006E19C2"/>
    <w:rsid w:val="006F7BAF"/>
    <w:rsid w:val="00707A99"/>
    <w:rsid w:val="00735805"/>
    <w:rsid w:val="00797FA7"/>
    <w:rsid w:val="007A21C0"/>
    <w:rsid w:val="007F2744"/>
    <w:rsid w:val="00800443"/>
    <w:rsid w:val="0080418D"/>
    <w:rsid w:val="00842F04"/>
    <w:rsid w:val="008569A4"/>
    <w:rsid w:val="00860295"/>
    <w:rsid w:val="008C1F1C"/>
    <w:rsid w:val="008C7F11"/>
    <w:rsid w:val="008D47A6"/>
    <w:rsid w:val="008E0730"/>
    <w:rsid w:val="0091026A"/>
    <w:rsid w:val="00920C7A"/>
    <w:rsid w:val="009844D4"/>
    <w:rsid w:val="009975A0"/>
    <w:rsid w:val="009C5C6E"/>
    <w:rsid w:val="00A2454C"/>
    <w:rsid w:val="00A90A3E"/>
    <w:rsid w:val="00A91FF8"/>
    <w:rsid w:val="00AE245C"/>
    <w:rsid w:val="00B054EC"/>
    <w:rsid w:val="00B17A03"/>
    <w:rsid w:val="00B2383E"/>
    <w:rsid w:val="00B46FC0"/>
    <w:rsid w:val="00B91646"/>
    <w:rsid w:val="00B94D98"/>
    <w:rsid w:val="00BD5C76"/>
    <w:rsid w:val="00BE2C21"/>
    <w:rsid w:val="00BE7562"/>
    <w:rsid w:val="00C01D20"/>
    <w:rsid w:val="00C202BF"/>
    <w:rsid w:val="00C61202"/>
    <w:rsid w:val="00C614B0"/>
    <w:rsid w:val="00C858D7"/>
    <w:rsid w:val="00CD35D7"/>
    <w:rsid w:val="00CD4537"/>
    <w:rsid w:val="00CF0B86"/>
    <w:rsid w:val="00D073BC"/>
    <w:rsid w:val="00D51840"/>
    <w:rsid w:val="00D56B82"/>
    <w:rsid w:val="00DA2485"/>
    <w:rsid w:val="00DB5117"/>
    <w:rsid w:val="00DE17FB"/>
    <w:rsid w:val="00DE29A8"/>
    <w:rsid w:val="00DF0772"/>
    <w:rsid w:val="00E20313"/>
    <w:rsid w:val="00E60B7A"/>
    <w:rsid w:val="00EA6982"/>
    <w:rsid w:val="00EC28D5"/>
    <w:rsid w:val="00ED1687"/>
    <w:rsid w:val="00F03E33"/>
    <w:rsid w:val="00F15749"/>
    <w:rsid w:val="00F42A36"/>
    <w:rsid w:val="00F879AD"/>
    <w:rsid w:val="00F932F5"/>
    <w:rsid w:val="00FB234F"/>
    <w:rsid w:val="00FC715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02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Revision">
    <w:name w:val="Revision"/>
    <w:hidden/>
    <w:semiHidden/>
    <w:rsid w:val="00382F2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098653-68B2-4990-B589-03C3696B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2021-01-30T14:09:00Z</dcterms:created>
  <dcterms:modified xsi:type="dcterms:W3CDTF">2021-06-16T11:18:00Z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