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711CFFDD" w:rsidR="00F642DF" w:rsidRPr="002C7B5A" w:rsidRDefault="00474F67" w:rsidP="002C7B5A">
      <w:pPr>
        <w:pStyle w:val="Heading1"/>
      </w:pPr>
      <w:r>
        <w:t>Taflen waith 34: Manylebau (tiwtor)</w:t>
      </w:r>
    </w:p>
    <w:p w14:paraId="73CECF78" w14:textId="1FA0AD18" w:rsidR="00623A5C" w:rsidRDefault="00623A5C" w:rsidP="005750EB">
      <w:pPr>
        <w:rPr>
          <w:rFonts w:cs="Arial"/>
          <w:szCs w:val="22"/>
        </w:rPr>
      </w:pPr>
      <w:r>
        <w:t xml:space="preserve">Dyma </w:t>
      </w:r>
      <w:r w:rsidR="007C4E13">
        <w:t>weithgaredd</w:t>
      </w:r>
      <w:bookmarkStart w:id="0" w:name="_GoBack"/>
      <w:bookmarkEnd w:id="0"/>
      <w:r>
        <w:t xml:space="preserve"> ar gyfer grŵp.</w:t>
      </w:r>
    </w:p>
    <w:p w14:paraId="55FEBF43" w14:textId="5FFA317E" w:rsidR="005750EB" w:rsidRDefault="005750EB" w:rsidP="005750EB">
      <w:pPr>
        <w:rPr>
          <w:rFonts w:cs="Arial"/>
          <w:szCs w:val="22"/>
        </w:rPr>
      </w:pPr>
      <w:r>
        <w:t>Dyluniwch fanyleb nodweddiadol ar gyfer plastro mewnol tŷ sengl dwy lofft newydd, gan ddefnyddio plastr solid, plastrfwrdd ac ategolion.</w:t>
      </w:r>
    </w:p>
    <w:p w14:paraId="1C499534" w14:textId="1C7369B2" w:rsidR="00623A5C" w:rsidRPr="0096027C" w:rsidRDefault="00623A5C" w:rsidP="005750EB">
      <w:pPr>
        <w:rPr>
          <w:rFonts w:cs="Arial"/>
          <w:szCs w:val="22"/>
        </w:rPr>
      </w:pPr>
      <w:r>
        <w:t>Ysgrifennwch eich ateb isod.</w:t>
      </w:r>
    </w:p>
    <w:p w14:paraId="28FC5531" w14:textId="77777777" w:rsidR="005750EB" w:rsidRDefault="005750EB" w:rsidP="005750EB">
      <w:pPr>
        <w:rPr>
          <w:rFonts w:cs="Arial"/>
          <w:b/>
          <w:szCs w:val="22"/>
        </w:rPr>
      </w:pPr>
    </w:p>
    <w:p w14:paraId="5336BF8B" w14:textId="77777777" w:rsidR="005750EB" w:rsidRDefault="005750EB" w:rsidP="005750EB">
      <w:pPr>
        <w:spacing w:line="240" w:lineRule="auto"/>
        <w:rPr>
          <w:rFonts w:cs="Arial"/>
          <w:b/>
          <w:szCs w:val="22"/>
        </w:rPr>
      </w:pPr>
    </w:p>
    <w:p w14:paraId="765F256A" w14:textId="77777777" w:rsidR="005750EB" w:rsidRPr="00346E65" w:rsidRDefault="005750EB" w:rsidP="005750EB">
      <w:pPr>
        <w:spacing w:line="240" w:lineRule="auto"/>
        <w:rPr>
          <w:rFonts w:cs="Arial"/>
          <w:color w:val="FF0000"/>
          <w:szCs w:val="22"/>
        </w:rPr>
      </w:pPr>
      <w:r>
        <w:rPr>
          <w:color w:val="FF0000"/>
        </w:rPr>
        <w:t>Distiau pren a stydiau i’w gosod gyda phlastrfwrdd 12.5mm o drwch 2.400mm x 1.200mm gan ddefnyddio gosodiadau wal sych a’u gorffen gyda bwrdd gypswm neu blastr aml-orffeniad. Dylid atgyfnerthu onglau allanol gyda gleiniau cotiau tenau a dylid atgyfnerthu pob uniad plastrfwrdd gyda sgrim hunan-adlynol.</w:t>
      </w:r>
    </w:p>
    <w:p w14:paraId="3B2B3F41" w14:textId="77777777" w:rsidR="005750EB" w:rsidRPr="00346E65" w:rsidRDefault="005750EB" w:rsidP="005750EB">
      <w:pPr>
        <w:spacing w:line="240" w:lineRule="auto"/>
        <w:rPr>
          <w:rFonts w:cs="Arial"/>
          <w:color w:val="FF0000"/>
          <w:szCs w:val="22"/>
        </w:rPr>
      </w:pPr>
    </w:p>
    <w:p w14:paraId="05268240" w14:textId="77777777" w:rsidR="005750EB" w:rsidRPr="00346E65" w:rsidRDefault="005750EB" w:rsidP="005750EB">
      <w:pPr>
        <w:spacing w:line="240" w:lineRule="auto"/>
        <w:rPr>
          <w:rFonts w:cs="Arial"/>
          <w:color w:val="FF0000"/>
          <w:szCs w:val="22"/>
        </w:rPr>
      </w:pPr>
      <w:r>
        <w:rPr>
          <w:color w:val="FF0000"/>
        </w:rPr>
        <w:t>Rhaid gosod pob cefndir bloc solid gyda gleiniau ongl safonol ar bob agoriad, ffenestr, drws a chilfach.</w:t>
      </w:r>
    </w:p>
    <w:p w14:paraId="315F785D" w14:textId="77777777" w:rsidR="005750EB" w:rsidRPr="00346E65" w:rsidRDefault="005750EB" w:rsidP="005750EB">
      <w:pPr>
        <w:spacing w:line="240" w:lineRule="auto"/>
        <w:rPr>
          <w:rFonts w:cs="Arial"/>
          <w:color w:val="FF0000"/>
          <w:szCs w:val="22"/>
        </w:rPr>
      </w:pPr>
    </w:p>
    <w:p w14:paraId="36995A95" w14:textId="697AE601" w:rsidR="005750EB" w:rsidRPr="00346E65" w:rsidRDefault="005750EB" w:rsidP="005750EB">
      <w:pPr>
        <w:spacing w:line="240" w:lineRule="auto"/>
        <w:rPr>
          <w:rFonts w:cs="Arial"/>
          <w:color w:val="FF0000"/>
          <w:szCs w:val="22"/>
        </w:rPr>
      </w:pPr>
      <w:r>
        <w:rPr>
          <w:color w:val="FF0000"/>
        </w:rPr>
        <w:t>Rhaid plastro cefndiroedd blociau gan ddefnyddio côt isaf plastr dwy haen gypswm sy’n mesur o leiaf 10mm o drwch a’i orffen gyda phlastr aml-orffeniad 2–3mm at safonau’r diwydiant.</w:t>
      </w:r>
    </w:p>
    <w:p w14:paraId="3434D4F4" w14:textId="77777777" w:rsidR="005750EB" w:rsidRPr="00785341" w:rsidRDefault="005750EB" w:rsidP="005750EB">
      <w:pPr>
        <w:pStyle w:val="Answer"/>
        <w:ind w:left="0"/>
      </w:pPr>
    </w:p>
    <w:p w14:paraId="240C67CA" w14:textId="0B0505DB" w:rsidR="006E1028" w:rsidRPr="00752288" w:rsidRDefault="006E1028" w:rsidP="005750EB">
      <w:pPr>
        <w:pStyle w:val="Answer"/>
        <w:ind w:left="0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841C0" w14:textId="77777777" w:rsidR="007D57C9" w:rsidRDefault="007D57C9">
      <w:pPr>
        <w:spacing w:before="0" w:after="0"/>
      </w:pPr>
      <w:r>
        <w:separator/>
      </w:r>
    </w:p>
  </w:endnote>
  <w:endnote w:type="continuationSeparator" w:id="0">
    <w:p w14:paraId="37B2AE6F" w14:textId="77777777" w:rsidR="007D57C9" w:rsidRDefault="007D57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2F184A6" w:rsidR="00110217" w:rsidRPr="00F03E33" w:rsidRDefault="007E67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C4E1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7D57C9">
      <w:fldChar w:fldCharType="begin"/>
    </w:r>
    <w:r w:rsidR="007D57C9">
      <w:instrText xml:space="preserve"> NUMPAGES   \* MERGEFORMAT </w:instrText>
    </w:r>
    <w:r w:rsidR="007D57C9">
      <w:fldChar w:fldCharType="separate"/>
    </w:r>
    <w:r w:rsidR="007C4E13">
      <w:rPr>
        <w:noProof/>
      </w:rPr>
      <w:t>1</w:t>
    </w:r>
    <w:r w:rsidR="007D57C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51862" w14:textId="77777777" w:rsidR="007D57C9" w:rsidRDefault="007D57C9">
      <w:pPr>
        <w:spacing w:before="0" w:after="0"/>
      </w:pPr>
      <w:r>
        <w:separator/>
      </w:r>
    </w:p>
  </w:footnote>
  <w:footnote w:type="continuationSeparator" w:id="0">
    <w:p w14:paraId="4120ACA7" w14:textId="77777777" w:rsidR="007D57C9" w:rsidRDefault="007D57C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46F27" w14:textId="77777777" w:rsidR="00AE3E6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EF5F6F2" w14:textId="6DB78FE9" w:rsidR="007E67BF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AE3E6D">
      <w:rPr>
        <w:b/>
        <w:bCs/>
        <w:sz w:val="28"/>
        <w:szCs w:val="28"/>
      </w:rPr>
      <w:t xml:space="preserve"> </w:t>
    </w:r>
    <w:r w:rsidR="007E67BF">
      <w:rPr>
        <w:b/>
        <w:sz w:val="28"/>
      </w:rPr>
      <w:t>Gwasanaethau Adeiladu</w:t>
    </w:r>
  </w:p>
  <w:p w14:paraId="6D5BF42A" w14:textId="5F82E80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31B38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144B8"/>
    <w:rsid w:val="003405EA"/>
    <w:rsid w:val="00346E65"/>
    <w:rsid w:val="00404B31"/>
    <w:rsid w:val="00430D0F"/>
    <w:rsid w:val="00474F67"/>
    <w:rsid w:val="0048500D"/>
    <w:rsid w:val="00524E1B"/>
    <w:rsid w:val="005750EB"/>
    <w:rsid w:val="006135C0"/>
    <w:rsid w:val="00623A5C"/>
    <w:rsid w:val="00640757"/>
    <w:rsid w:val="006642FD"/>
    <w:rsid w:val="006807B0"/>
    <w:rsid w:val="00691B95"/>
    <w:rsid w:val="006A669E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C4E13"/>
    <w:rsid w:val="007D57C9"/>
    <w:rsid w:val="007E67BF"/>
    <w:rsid w:val="007E7174"/>
    <w:rsid w:val="008416F6"/>
    <w:rsid w:val="008C1F1C"/>
    <w:rsid w:val="009975A0"/>
    <w:rsid w:val="009A78AE"/>
    <w:rsid w:val="009C5C6E"/>
    <w:rsid w:val="00A2454C"/>
    <w:rsid w:val="00AE245C"/>
    <w:rsid w:val="00AE3E6D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E29A8"/>
    <w:rsid w:val="00E82A4C"/>
    <w:rsid w:val="00ED4D8E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28</cp:revision>
  <cp:lastPrinted>2013-05-15T12:05:00Z</cp:lastPrinted>
  <dcterms:created xsi:type="dcterms:W3CDTF">2020-05-22T12:37:00Z</dcterms:created>
  <dcterms:modified xsi:type="dcterms:W3CDTF">2021-05-04T14:30:00Z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