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33D50CE0" w:rsidR="00376CB6" w:rsidRPr="00E36AF8" w:rsidRDefault="00376CB6" w:rsidP="00205182">
      <w:pPr>
        <w:pStyle w:val="Unittitle"/>
      </w:pPr>
      <w:r>
        <w:t>Uned 110: Galwedigaethau gorffen addurno a phaentio diwydiannol</w:t>
      </w:r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7"/>
          <w:footerReference w:type="default" r:id="rId8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33C3A898" w14:textId="77777777" w:rsidR="009D14DA" w:rsidRPr="00E36AF8" w:rsidRDefault="009D14DA" w:rsidP="009D14DA">
      <w:pPr>
        <w:spacing w:before="160" w:after="160"/>
      </w:pPr>
      <w:r>
        <w:t xml:space="preserve">Mae’r cynllun gwaith enghreifftiol hwn yn cynnwys dysgu yn yr ystafell ddosbarth ac mewn gweithdai ar gyfer Uned 110. Mae’n seiliedig ar 7 sesiwn yn yr ystafell ddosbarth yn para 3.5 awr yr un a 33 x 3.5 awr o weithgareddau ymarferol yn y gweithdy. Mae’n enghraifft yn unig o gynllun gwaith posibl ac mae’n seiliedig ar sesiynau theori ac ymarferol mewn canolfan Addysg Bellach, ond gellir ei ddiwygio i weddu ag unrhyw gyfleuster dysgu gyda’r addasiadau angenrheidiol i ddiwallu anghenion dysgwyr unigol. </w:t>
      </w:r>
    </w:p>
    <w:p w14:paraId="7427A229" w14:textId="77777777" w:rsidR="009D14DA" w:rsidRPr="00E36AF8" w:rsidRDefault="009D14DA" w:rsidP="009D14DA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cyflawni. Gellir ei addasu hefyd drwy ychwanegu gweithdai theori ac ymarferol i gynorthwyo dysgwyr sydd ag amser dysgu ychwanegol neu sydd ei angen. </w:t>
      </w:r>
    </w:p>
    <w:p w14:paraId="2F850205" w14:textId="77777777" w:rsidR="009D14DA" w:rsidRPr="00E36AF8" w:rsidRDefault="009D14DA" w:rsidP="009D14DA">
      <w:pPr>
        <w:spacing w:before="160" w:after="160"/>
      </w:pPr>
      <w:r>
        <w:t xml:space="preserve">Dylai canolfannau hefyd ymgorffori’r themâu canlynol, lle bo hynny’n briodol, fel llinynnau sy’n rhedeg drwy bob un o adrannau’r </w:t>
      </w:r>
      <w:r>
        <w:t>cymhwyster. Er nad oes cyfeiriad penodol atynt yn yr adran ar gynnwys yr adran, mae City and Guilds o’r farn bod y rhain yn hanfodol wrth addysgu’r cymhwyster:</w:t>
      </w:r>
    </w:p>
    <w:p w14:paraId="1CAB4EDD" w14:textId="77777777" w:rsidR="009D14DA" w:rsidRPr="00E36AF8" w:rsidRDefault="009D14DA" w:rsidP="009D14DA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72FD2DFA" w14:textId="77777777" w:rsidR="009D14DA" w:rsidRPr="00E36AF8" w:rsidRDefault="009D14DA" w:rsidP="009D14DA">
      <w:pPr>
        <w:pStyle w:val="Normalbulletlist"/>
      </w:pPr>
      <w:r>
        <w:t>Sgiliau Hanfodol (Cymhwyso Rhif, Cyfathrebu, Llythrennedd Digidol a Chyflogadwyedd)</w:t>
      </w:r>
    </w:p>
    <w:p w14:paraId="75D9CAC6" w14:textId="77777777" w:rsidR="009D14DA" w:rsidRPr="00E36AF8" w:rsidRDefault="009D14DA" w:rsidP="009D14DA">
      <w:pPr>
        <w:pStyle w:val="Normalbulletlist"/>
      </w:pPr>
      <w:r>
        <w:t xml:space="preserve">tasgau estynedig a materion gwahaniaethu, cynhwysiant, hawl a chydraddoldeb </w:t>
      </w:r>
    </w:p>
    <w:p w14:paraId="3F4510FB" w14:textId="77777777" w:rsidR="009D14DA" w:rsidRPr="00E36AF8" w:rsidRDefault="009D14DA" w:rsidP="009D14DA">
      <w:pPr>
        <w:pStyle w:val="Normalbulletlist"/>
      </w:pPr>
      <w:r>
        <w:t>materion ysbrydol, moesol, cymdeithasol a diwylliannol</w:t>
      </w:r>
    </w:p>
    <w:p w14:paraId="57A93B2F" w14:textId="77777777" w:rsidR="009D14DA" w:rsidRPr="00E36AF8" w:rsidRDefault="009D14DA" w:rsidP="009D14DA">
      <w:pPr>
        <w:pStyle w:val="Normalbulletlist"/>
      </w:pPr>
      <w:r>
        <w:t>addysg amgylcheddol a materion Ewropeaidd cysylltiedig</w:t>
      </w:r>
    </w:p>
    <w:p w14:paraId="1250574A" w14:textId="77777777" w:rsidR="009D14DA" w:rsidRPr="00482964" w:rsidRDefault="009D14DA" w:rsidP="009D14DA">
      <w:pPr>
        <w:pStyle w:val="Normalbulletlist"/>
      </w:pPr>
      <w:r>
        <w:t>Gwerthoedd Prydeinig</w:t>
      </w:r>
    </w:p>
    <w:p w14:paraId="2F3163DD" w14:textId="77777777" w:rsidR="009D14DA" w:rsidRPr="00E36AF8" w:rsidRDefault="009D14DA" w:rsidP="009D14DA">
      <w:pPr>
        <w:pStyle w:val="Normalbulletlist"/>
      </w:pPr>
      <w:r>
        <w:t>defnyddio technoleg gwybodaeth dysgu.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3A065FC5" w:rsidR="00BF20EA" w:rsidRPr="00E36AF8" w:rsidRDefault="009B0EE5" w:rsidP="008C49CA">
      <w:pPr>
        <w:pStyle w:val="Unittitle"/>
      </w:pPr>
      <w:r>
        <w:br w:type="page"/>
      </w:r>
      <w:r>
        <w:lastRenderedPageBreak/>
        <w:t>Uned 110: Galwedigaethau gorffen addurno a phaentio diwydiannol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5CF4C18C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0D095B3A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40</w:t>
      </w:r>
      <w:r>
        <w:tab/>
      </w:r>
      <w:r>
        <w:rPr>
          <w:b/>
        </w:rPr>
        <w:t>Oriau cyflwyno</w:t>
      </w:r>
      <w:r>
        <w:t>: 140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685218DF" w14:textId="13336CE1" w:rsidR="00AF2E80" w:rsidRPr="004B53EC" w:rsidRDefault="00AF2E80" w:rsidP="00AF2E80">
            <w:pPr>
              <w:pStyle w:val="Normalnumberedlist"/>
            </w:pPr>
            <w:r>
              <w:t>Deall yr egwyddorion sylfaenol ar gyfer bod yn beintiwr ac addurnwr</w:t>
            </w:r>
          </w:p>
          <w:p w14:paraId="30911B7F" w14:textId="16818458" w:rsidR="00AF2E80" w:rsidRPr="004B53EC" w:rsidRDefault="00AF2E80" w:rsidP="00AF2E80">
            <w:pPr>
              <w:pStyle w:val="Normalnumberedlist"/>
            </w:pPr>
            <w:r>
              <w:t>Adnabod offer, cyfarpar a deunyddiau cyffredin a ddefnyddir yn y diwydiant peintio ac addurno</w:t>
            </w:r>
          </w:p>
          <w:p w14:paraId="49D8B3F9" w14:textId="6A39A566" w:rsidR="00AF2E80" w:rsidRPr="004B53EC" w:rsidRDefault="00AF2E80" w:rsidP="00AF2E80">
            <w:pPr>
              <w:pStyle w:val="Normalnumberedlist"/>
            </w:pPr>
            <w:r>
              <w:t>Paratoi ar gyfer tasgau peintio ac addurno cyffredin</w:t>
            </w:r>
          </w:p>
          <w:p w14:paraId="07980E0B" w14:textId="38119B59" w:rsidR="003824A8" w:rsidRDefault="00AF2E80" w:rsidP="00AF2E80">
            <w:pPr>
              <w:pStyle w:val="Normalnumberedlist"/>
            </w:pPr>
            <w:r>
              <w:t>Cwblhau tasgau peintio ac addurno cyffredin</w:t>
            </w:r>
          </w:p>
          <w:p w14:paraId="56C86FAE" w14:textId="034D4E5B" w:rsidR="00AF2E80" w:rsidRPr="00E36AF8" w:rsidRDefault="00AF2E80" w:rsidP="00AF2E80">
            <w:pPr>
              <w:pStyle w:val="Normalnumberedlist"/>
            </w:pPr>
            <w:r>
              <w:t>Deall y meini prawf o ran perfformiad ar gyfer cwblhau a gwerthuso tasgau peintio ac addurno cyffredin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17259D" w:rsidRPr="00E36AF8" w14:paraId="488AE2C8" w14:textId="77777777" w:rsidTr="00365AEA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00365AE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5169F794" w:rsidR="00E26CCE" w:rsidRDefault="00E26CCE" w:rsidP="00E26CCE">
            <w:pPr>
              <w:jc w:val="center"/>
            </w:pPr>
            <w:r>
              <w:t>1</w:t>
            </w:r>
          </w:p>
          <w:p w14:paraId="694BC24E" w14:textId="1A6A0680" w:rsidR="003751BF" w:rsidRDefault="003751BF" w:rsidP="00E26CCE">
            <w:pPr>
              <w:jc w:val="center"/>
            </w:pPr>
          </w:p>
          <w:p w14:paraId="70882002" w14:textId="6808BEAE" w:rsidR="003751BF" w:rsidRPr="00E36AF8" w:rsidRDefault="003751BF" w:rsidP="00E26CCE">
            <w:pPr>
              <w:jc w:val="center"/>
            </w:pPr>
            <w:r>
              <w:t>3.5 awr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6B04EC5E" w:rsidR="00E26CCE" w:rsidRPr="00E36AF8" w:rsidRDefault="00E26CCE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  <w:tcBorders>
              <w:top w:val="nil"/>
            </w:tcBorders>
          </w:tcPr>
          <w:p w14:paraId="384476D1" w14:textId="566497F5" w:rsidR="006B6582" w:rsidRPr="00E36AF8" w:rsidRDefault="005D5CE2" w:rsidP="00A70489">
            <w:r>
              <w:t>Cyflwyniad i’r uned er mwyn i’r dysgwyr ddeall y gofynion a’r cynnwys.</w:t>
            </w:r>
          </w:p>
          <w:p w14:paraId="06DA8AB6" w14:textId="77777777" w:rsidR="006B6582" w:rsidRPr="00E36AF8" w:rsidRDefault="006B6582" w:rsidP="00A70489"/>
          <w:p w14:paraId="55E5FBC3" w14:textId="70FBCC53" w:rsidR="00A70489" w:rsidRPr="00E36AF8" w:rsidRDefault="0017259D" w:rsidP="00A70489">
            <w:r>
              <w:t>.</w:t>
            </w:r>
          </w:p>
          <w:p w14:paraId="404EE5F5" w14:textId="40B65A1D" w:rsidR="00E26CCE" w:rsidRPr="00E36AF8" w:rsidRDefault="00E26CCE" w:rsidP="005D5CE2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6AA8BF00" w14:textId="07719DCD" w:rsidR="005D5CE2" w:rsidRPr="0090034C" w:rsidRDefault="00980778" w:rsidP="005D5CE2">
            <w:pPr>
              <w:pStyle w:val="Normalheadingred"/>
              <w:rPr>
                <w:rFonts w:cs="Arial"/>
                <w:color w:val="0075E2"/>
                <w:szCs w:val="22"/>
              </w:rPr>
            </w:pPr>
            <w:r>
              <w:rPr>
                <w:color w:val="0075E2"/>
              </w:rPr>
              <w:t xml:space="preserve">Gweithgareddau yn yr ystafell ddosbarth: </w:t>
            </w:r>
          </w:p>
          <w:p w14:paraId="20F15E0B" w14:textId="22D99FD6" w:rsidR="005D5CE2" w:rsidRPr="0090034C" w:rsidRDefault="005D5CE2" w:rsidP="005D5CE2">
            <w:pPr>
              <w:pStyle w:val="Normalbulletlist"/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Cyflwyno’r egwyddorion sylfaenol sy’n sail i baratoi arwynebau moel a rhai wedi’u paentio’n flaenorol a defnyddio deunyddiau haenau dyfrsail a rhai sy’n seiliedig ar doddyddion, drwy ddefnyddio brwsh a rholer mewn ardaloedd nad ydynt yn gymhleth </w:t>
            </w:r>
          </w:p>
          <w:p w14:paraId="66B192E0" w14:textId="63783583" w:rsidR="005D5CE2" w:rsidRDefault="005D5CE2" w:rsidP="005D5CE2">
            <w:pPr>
              <w:pStyle w:val="Normalbulletlist"/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Ateb unrhyw gwestiynau ynghylch y cynnwys.</w:t>
            </w:r>
          </w:p>
          <w:p w14:paraId="15A9D396" w14:textId="2F26D1AC" w:rsidR="00CE3D89" w:rsidRDefault="00CE3D89" w:rsidP="00CE3D8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color w:val="000000" w:themeColor="text1"/>
                <w:szCs w:val="22"/>
              </w:rPr>
            </w:pPr>
          </w:p>
          <w:p w14:paraId="7F468574" w14:textId="2E9F9882" w:rsidR="00CE3D89" w:rsidRDefault="00CE3D89" w:rsidP="00CE3D89">
            <w:pPr>
              <w:pStyle w:val="Normalheadingred"/>
            </w:pPr>
            <w:r>
              <w:t>Adnoddau:</w:t>
            </w:r>
          </w:p>
          <w:p w14:paraId="00B53674" w14:textId="1B0C4BDD" w:rsidR="00E26CCE" w:rsidRPr="00E36AF8" w:rsidRDefault="00CE3D89" w:rsidP="00F131B9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00FF"/>
                <w:u w:val="single"/>
              </w:rPr>
            </w:pPr>
            <w:r w:rsidRPr="00F131B9">
              <w:rPr>
                <w:b/>
              </w:rPr>
              <w:t>PowerPoint 0: Cyflwyniad</w:t>
            </w:r>
          </w:p>
        </w:tc>
        <w:tc>
          <w:tcPr>
            <w:tcW w:w="2223" w:type="dxa"/>
            <w:tcBorders>
              <w:top w:val="nil"/>
            </w:tcBorders>
          </w:tcPr>
          <w:p w14:paraId="79ACFD3F" w14:textId="77777777" w:rsidR="00CE3D89" w:rsidRPr="0090034C" w:rsidRDefault="00CE3D89" w:rsidP="00CE3D89">
            <w:pPr>
              <w:rPr>
                <w:rFonts w:cs="Arial"/>
                <w:szCs w:val="22"/>
              </w:rPr>
            </w:pPr>
            <w:r>
              <w:t>Cwestiynu llafar ynghylch dealltwriaeth myfyrwyr o’r uned</w:t>
            </w:r>
          </w:p>
          <w:p w14:paraId="7C7C4D6C" w14:textId="77777777" w:rsidR="00CE3D89" w:rsidRPr="0090034C" w:rsidRDefault="00CE3D89" w:rsidP="00CE3D89">
            <w:pPr>
              <w:rPr>
                <w:rFonts w:cs="Arial"/>
                <w:szCs w:val="22"/>
              </w:rPr>
            </w:pPr>
            <w:r>
              <w:t>Cwblhau’r rhestr wirio a gynhyrchwyd gan y tiwtor</w:t>
            </w:r>
          </w:p>
          <w:p w14:paraId="3FAD1C3A" w14:textId="77777777" w:rsidR="00CE3D89" w:rsidRPr="0090034C" w:rsidRDefault="00CE3D89" w:rsidP="00CE3D89">
            <w:pPr>
              <w:rPr>
                <w:rFonts w:cs="Arial"/>
                <w:b/>
                <w:szCs w:val="22"/>
              </w:rPr>
            </w:pPr>
            <w:r>
              <w:rPr>
                <w:b/>
                <w:color w:val="000000" w:themeColor="text1"/>
              </w:rPr>
              <w:t>PowerPoint 0</w:t>
            </w:r>
          </w:p>
          <w:p w14:paraId="52A1A5D3" w14:textId="77777777" w:rsidR="00E26CCE" w:rsidRPr="00E36AF8" w:rsidRDefault="00E26CCE" w:rsidP="00CE3D89">
            <w:pPr>
              <w:pStyle w:val="Normalheadingred"/>
            </w:pPr>
          </w:p>
        </w:tc>
      </w:tr>
      <w:tr w:rsidR="0017259D" w:rsidRPr="00E36AF8" w14:paraId="2DF4DFA8" w14:textId="77777777" w:rsidTr="00365AEA">
        <w:trPr>
          <w:jc w:val="center"/>
        </w:trPr>
        <w:tc>
          <w:tcPr>
            <w:tcW w:w="1116" w:type="dxa"/>
          </w:tcPr>
          <w:p w14:paraId="665FDD9E" w14:textId="6EFA5880" w:rsidR="0017259D" w:rsidRDefault="00CE3D89" w:rsidP="00E26CCE">
            <w:pPr>
              <w:jc w:val="center"/>
            </w:pPr>
            <w:r>
              <w:lastRenderedPageBreak/>
              <w:t>2</w:t>
            </w:r>
          </w:p>
          <w:p w14:paraId="15221A6B" w14:textId="585C2E58" w:rsidR="00C13107" w:rsidRDefault="00C13107" w:rsidP="00E26CCE">
            <w:pPr>
              <w:jc w:val="center"/>
            </w:pPr>
          </w:p>
          <w:p w14:paraId="636ADE01" w14:textId="0D47ABA8" w:rsidR="00C13107" w:rsidRPr="00E36AF8" w:rsidRDefault="00C13107" w:rsidP="00E26CCE">
            <w:pPr>
              <w:jc w:val="center"/>
            </w:pPr>
            <w:r>
              <w:t>3.5 awr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6F7632F3" w14:textId="3E6E8B43" w:rsidR="0017259D" w:rsidRPr="00E36AF8" w:rsidRDefault="0017259D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4B1CFF1F" w14:textId="65387E79" w:rsidR="00FC7537" w:rsidRDefault="00FC7537" w:rsidP="002B2DDF">
            <w:pPr>
              <w:pStyle w:val="Normalnumberedlist"/>
              <w:numPr>
                <w:ilvl w:val="0"/>
                <w:numId w:val="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Adnabod offer, cyfarpar a deunyddiau cyffredin a ddefnyddir yn y diwydiant peintio ac addurno</w:t>
            </w:r>
          </w:p>
          <w:p w14:paraId="4358C205" w14:textId="3F182065" w:rsidR="00FC7537" w:rsidRDefault="00FC7537" w:rsidP="00FC753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1B9F8FB8" w14:textId="133FCFEB" w:rsidR="00FC7537" w:rsidRDefault="00FC7537" w:rsidP="00FC753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2.3 Deunyddiau a ddefnyddir i ddiogelu ardaloedd cyfagos</w:t>
            </w:r>
          </w:p>
          <w:p w14:paraId="121832AE" w14:textId="455CFB8D" w:rsidR="009E54C0" w:rsidRDefault="009E54C0" w:rsidP="00FC753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55259AE4" w14:textId="167A0B6C" w:rsidR="009E54C0" w:rsidRPr="002B2DDF" w:rsidRDefault="009E54C0" w:rsidP="002B2DDF">
            <w:pPr>
              <w:pStyle w:val="Normalnumberedlist"/>
              <w:numPr>
                <w:ilvl w:val="0"/>
                <w:numId w:val="50"/>
              </w:numPr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6314E6CE" w14:textId="33E74BFF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2CC922B" w14:textId="14E727D8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3.2 Paratoi’r ardal waith a gwarchod y mannau o gwmpas.</w:t>
            </w:r>
          </w:p>
          <w:p w14:paraId="5F5BED30" w14:textId="77777777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B5B4356" w14:textId="02F0359B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3.3 Codi cyfarpar mynediad a llwyfannau gwaith a’u tynnu i lawr. </w:t>
            </w:r>
          </w:p>
          <w:p w14:paraId="7C247E15" w14:textId="77777777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FE19061" w14:textId="54452E42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3.7 Storio deunyddiau cyn ac ar ôl eu defnyddio</w:t>
            </w:r>
          </w:p>
          <w:p w14:paraId="2F36DB83" w14:textId="668FEDBB" w:rsidR="000E4B6B" w:rsidRDefault="000E4B6B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3AA0012A" w14:textId="40F57071" w:rsidR="000E4B6B" w:rsidRDefault="000E4B6B" w:rsidP="00165502">
            <w:pPr>
              <w:pStyle w:val="Normalnumberedlist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22E77213" w14:textId="77777777" w:rsidR="006A09CF" w:rsidRDefault="006A09CF" w:rsidP="006A09CF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5BB330A8" w14:textId="7A910AD0" w:rsidR="006A09CF" w:rsidRDefault="006A09CF" w:rsidP="006A09CF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2958D0EA" w14:textId="77777777" w:rsidR="006A09CF" w:rsidRDefault="006A09CF" w:rsidP="006A09CF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3BAF93EB" w14:textId="2654FEFB" w:rsidR="00FC7537" w:rsidRDefault="006A09CF" w:rsidP="00F131B9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</w:rPr>
            </w:pPr>
            <w:r>
              <w:t>5.2 Dadansoddiad o berfformiad</w:t>
            </w:r>
          </w:p>
          <w:p w14:paraId="38AF087A" w14:textId="0E9F9292" w:rsidR="0017259D" w:rsidRPr="00E36AF8" w:rsidRDefault="0017259D" w:rsidP="0017259D"/>
        </w:tc>
        <w:tc>
          <w:tcPr>
            <w:tcW w:w="6893" w:type="dxa"/>
          </w:tcPr>
          <w:p w14:paraId="2DE504FE" w14:textId="4990B839" w:rsidR="0017259D" w:rsidRPr="00E36AF8" w:rsidRDefault="00910F87" w:rsidP="00905996">
            <w:pPr>
              <w:pStyle w:val="Normalheadingred"/>
            </w:pPr>
            <w:r>
              <w:t>Gweithgareddau’r gweithdy:</w:t>
            </w:r>
          </w:p>
          <w:p w14:paraId="5F9876C1" w14:textId="5088CC72" w:rsidR="00FB0040" w:rsidRPr="0090034C" w:rsidRDefault="00FB0040" w:rsidP="00FB0040">
            <w:pPr>
              <w:pStyle w:val="Normalbulletlist"/>
            </w:pPr>
            <w:r>
              <w:t>Cynnal gweithdy cam wrth gam gyda’r dysgwyr yn dangos ble mae allanfeydd tân, mannau tân, offer, cyfleusterau golchi cymorth cyntaf a rheolau cyffredinol.</w:t>
            </w:r>
          </w:p>
          <w:p w14:paraId="7710AC44" w14:textId="77777777" w:rsidR="00FB0040" w:rsidRPr="0090034C" w:rsidRDefault="00FB0040" w:rsidP="00FB0040">
            <w:pPr>
              <w:pStyle w:val="Normalbulletlist"/>
            </w:pPr>
            <w:r>
              <w:t>Dangoswch sut i osod, plygu a storio gorchuddion llwch yn ddiogel</w:t>
            </w:r>
          </w:p>
          <w:p w14:paraId="55ADAAF5" w14:textId="77777777" w:rsidR="00FB0040" w:rsidRPr="0090034C" w:rsidRDefault="00FB0040" w:rsidP="00FB0040">
            <w:pPr>
              <w:pStyle w:val="Normalbulletlist"/>
            </w:pPr>
            <w:r>
              <w:t>Dangoswch ac esboniwch sut mae gosod gorchuddion llwch yn ddiogel.</w:t>
            </w:r>
          </w:p>
          <w:p w14:paraId="02845565" w14:textId="77777777" w:rsidR="00FB0040" w:rsidRPr="0090034C" w:rsidRDefault="00FB0040" w:rsidP="00FB0040">
            <w:pPr>
              <w:pStyle w:val="Normalbulletlist"/>
            </w:pPr>
            <w:r>
              <w:t>Dangoswch ac esboniwch y dulliau cywir sy’n gysylltiedig â symud, trin a storio adnoddau’n ddiogel.</w:t>
            </w:r>
          </w:p>
          <w:p w14:paraId="29CCB5BF" w14:textId="2B17FFCA" w:rsidR="00FB0040" w:rsidRDefault="00FB0040" w:rsidP="00FB0040">
            <w:pPr>
              <w:pStyle w:val="Normalbulletlist"/>
            </w:pPr>
            <w:r>
              <w:t xml:space="preserve">Gosodwch y dasg o ddod o hyd i wybodaeth am iechyd a diogelwch, offer tân, cyfleusterau ymolchi, offer cymorth cyntaf. </w:t>
            </w:r>
          </w:p>
          <w:p w14:paraId="507506A9" w14:textId="77777777" w:rsidR="00FB0040" w:rsidRPr="0090034C" w:rsidRDefault="00FB0040" w:rsidP="00FB0040">
            <w:pPr>
              <w:pStyle w:val="Normalbulletlist"/>
            </w:pPr>
            <w:r>
              <w:t>Dylai dysgwyr arsylwi, cymryd nodiadau a gofyn cwestiynau yn ôl yr angen.</w:t>
            </w:r>
          </w:p>
          <w:p w14:paraId="52BCC212" w14:textId="348D7457" w:rsidR="00FB0040" w:rsidRPr="0090034C" w:rsidRDefault="00FB0040" w:rsidP="00FB0040">
            <w:pPr>
              <w:pStyle w:val="Normalbulletlist"/>
              <w:numPr>
                <w:ilvl w:val="0"/>
                <w:numId w:val="0"/>
              </w:numPr>
            </w:pPr>
          </w:p>
          <w:p w14:paraId="27AE0CB6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709EDCDD" w14:textId="77777777" w:rsidR="00FB0040" w:rsidRPr="00FB0040" w:rsidRDefault="00FB0040" w:rsidP="00FB0040">
            <w:pPr>
              <w:pStyle w:val="Normalbulletlist"/>
            </w:pPr>
            <w:r>
              <w:t>Ysgolion bach, ysgolion, stepiau podiwm / platfform, hop-yps, gorchuddion llwch</w:t>
            </w:r>
          </w:p>
          <w:p w14:paraId="198C0D56" w14:textId="6C22A001" w:rsidR="00FB0040" w:rsidRPr="00FB0040" w:rsidRDefault="00FB0040" w:rsidP="00FB0040">
            <w:pPr>
              <w:pStyle w:val="Normalbulletlist"/>
            </w:pPr>
            <w:r>
              <w:t>Eitemau i'w codi: blychau, cyfarpar mynediad</w:t>
            </w:r>
          </w:p>
          <w:p w14:paraId="2CE86A3E" w14:textId="77777777" w:rsidR="00FB0040" w:rsidRPr="00FB0040" w:rsidRDefault="00FB0040" w:rsidP="00FB0040">
            <w:pPr>
              <w:pStyle w:val="Normalbulletlis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Rhestr gyfeirio wedi ei llunio gan y tiwtor o bethau i ddod o hyd iddyn nhw fel rhan o drefn y gweithdy ac wrth ymgyfarwyddo </w:t>
            </w:r>
          </w:p>
          <w:p w14:paraId="3825299C" w14:textId="109649EE" w:rsidR="0017259D" w:rsidRPr="00E36AF8" w:rsidRDefault="0017259D" w:rsidP="00B27B25">
            <w:pPr>
              <w:rPr>
                <w:color w:val="0000FF"/>
                <w:u w:val="single"/>
              </w:rPr>
            </w:pPr>
            <w:r>
              <w:t xml:space="preserve">. </w:t>
            </w:r>
          </w:p>
        </w:tc>
        <w:tc>
          <w:tcPr>
            <w:tcW w:w="2223" w:type="dxa"/>
          </w:tcPr>
          <w:p w14:paraId="56F9F756" w14:textId="77777777" w:rsidR="00FB0040" w:rsidRPr="0090034C" w:rsidRDefault="00FB0040" w:rsidP="00FB0040">
            <w:pPr>
              <w:rPr>
                <w:rFonts w:cs="Arial"/>
                <w:szCs w:val="22"/>
              </w:rPr>
            </w:pPr>
            <w:r>
              <w:t>Monitro gallu a gwerthuso gwaith ymarferol</w:t>
            </w:r>
          </w:p>
          <w:p w14:paraId="4E927E99" w14:textId="77777777" w:rsidR="00FB0040" w:rsidRPr="0090034C" w:rsidRDefault="00FB0040" w:rsidP="00FB0040">
            <w:pPr>
              <w:rPr>
                <w:rFonts w:cs="Arial"/>
                <w:szCs w:val="22"/>
              </w:rPr>
            </w:pPr>
            <w:r>
              <w:t>Trafod y dulliau a’r technegau a ddefnyddir gyda’r dysgwr er mwyn cael gwybod faint mae’r dysgwr yn ei ddeall</w:t>
            </w:r>
          </w:p>
          <w:p w14:paraId="05948667" w14:textId="77777777" w:rsidR="0017259D" w:rsidRPr="00E36AF8" w:rsidRDefault="0017259D" w:rsidP="0017259D"/>
        </w:tc>
      </w:tr>
      <w:tr w:rsidR="00365AEA" w:rsidRPr="00E36AF8" w14:paraId="24BC335D" w14:textId="77777777" w:rsidTr="00365AEA">
        <w:trPr>
          <w:jc w:val="center"/>
        </w:trPr>
        <w:tc>
          <w:tcPr>
            <w:tcW w:w="1116" w:type="dxa"/>
          </w:tcPr>
          <w:p w14:paraId="2634F963" w14:textId="3287F752" w:rsidR="00365AEA" w:rsidRDefault="00365AEA" w:rsidP="00365AEA">
            <w:pPr>
              <w:jc w:val="center"/>
            </w:pPr>
            <w:r>
              <w:lastRenderedPageBreak/>
              <w:t>3</w:t>
            </w:r>
          </w:p>
          <w:p w14:paraId="2527E406" w14:textId="06638EDA" w:rsidR="003751BF" w:rsidRDefault="003751BF" w:rsidP="00365AEA">
            <w:pPr>
              <w:jc w:val="center"/>
            </w:pPr>
          </w:p>
          <w:p w14:paraId="346BFE6A" w14:textId="661CC289" w:rsidR="003751BF" w:rsidRPr="00E36AF8" w:rsidRDefault="003751BF" w:rsidP="00365AEA">
            <w:pPr>
              <w:jc w:val="center"/>
            </w:pPr>
            <w:r>
              <w:t>3.5 awr</w:t>
            </w:r>
          </w:p>
          <w:p w14:paraId="59501E22" w14:textId="77777777" w:rsidR="00365AEA" w:rsidRPr="00E36AF8" w:rsidRDefault="00365AEA" w:rsidP="00365AEA">
            <w:pPr>
              <w:jc w:val="center"/>
            </w:pPr>
          </w:p>
          <w:p w14:paraId="71A0F004" w14:textId="6B64D530" w:rsidR="00365AEA" w:rsidRPr="00E36AF8" w:rsidRDefault="00365AEA" w:rsidP="00365AEA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0FEED526" w14:textId="552BB41A" w:rsidR="00365AEA" w:rsidRPr="008F0755" w:rsidRDefault="00365AEA" w:rsidP="00D51412">
            <w:pPr>
              <w:pStyle w:val="Normalnumberedlist"/>
              <w:numPr>
                <w:ilvl w:val="0"/>
                <w:numId w:val="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ar gyfer bod yn beintiwr ac addurnwr</w:t>
            </w:r>
          </w:p>
          <w:p w14:paraId="0A2DFA43" w14:textId="20E697E9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464EA09" w14:textId="08A93A84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1.1 Swydd y peintiwr a’r addurnwr </w:t>
            </w:r>
          </w:p>
          <w:p w14:paraId="33A56534" w14:textId="77777777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73D57ED" w14:textId="06B05532" w:rsidR="00365AEA" w:rsidRDefault="00365AEA" w:rsidP="00D5141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1.2 Mathau o waith peintio ac addurno </w:t>
            </w:r>
          </w:p>
          <w:p w14:paraId="7C2EFF8E" w14:textId="77777777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B79077C" w14:textId="320ED2D0" w:rsidR="00365AEA" w:rsidRDefault="00365AEA" w:rsidP="00165502">
            <w:pPr>
              <w:pStyle w:val="Normalnumberedlist"/>
              <w:numPr>
                <w:ilvl w:val="0"/>
                <w:numId w:val="6"/>
              </w:numPr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7DBA4283" w14:textId="77777777" w:rsidR="00365AEA" w:rsidRPr="004D4051" w:rsidRDefault="00365AEA" w:rsidP="00365AEA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2050F3F3" w14:textId="484E4095" w:rsidR="00365AEA" w:rsidRPr="004B53EC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3.3   Codi cyfarpar mynediad a llwyfannau gwaith a’u tynnu i lawr.</w:t>
            </w:r>
          </w:p>
          <w:p w14:paraId="37DB848E" w14:textId="5DE0D656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58B9010" w14:textId="13BC4A68" w:rsidR="00365AEA" w:rsidRDefault="00365AEA" w:rsidP="00165502">
            <w:pPr>
              <w:pStyle w:val="Normalnumberedlist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397F23EA" w14:textId="5D91A152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8368989" w14:textId="16A96004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5.1 Gwerthuso yn erbyn safonau’r diwydiant </w:t>
            </w:r>
          </w:p>
          <w:p w14:paraId="67215572" w14:textId="77777777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983D141" w14:textId="6A95FA1F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Dadansoddiad o berfformiad</w:t>
            </w:r>
          </w:p>
          <w:p w14:paraId="64BFB36B" w14:textId="17BA84C2" w:rsidR="00365AEA" w:rsidRPr="00E36AF8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</w:tc>
        <w:tc>
          <w:tcPr>
            <w:tcW w:w="6893" w:type="dxa"/>
          </w:tcPr>
          <w:p w14:paraId="79E24991" w14:textId="2A2273DE" w:rsidR="00365AEA" w:rsidRPr="00F3732D" w:rsidRDefault="00365AEA" w:rsidP="00F3732D">
            <w:pPr>
              <w:pStyle w:val="Normalheadingred"/>
            </w:pPr>
            <w:r>
              <w:t>Gweithgareddau yn yr ystafell ddosbarth:</w:t>
            </w:r>
          </w:p>
          <w:p w14:paraId="59B0389F" w14:textId="77777777" w:rsidR="00365AEA" w:rsidRPr="0090034C" w:rsidRDefault="00365AEA" w:rsidP="00365AEA">
            <w:pPr>
              <w:pStyle w:val="Normalbulletlist"/>
            </w:pPr>
            <w:r>
              <w:t xml:space="preserve">Dangoswch gyflwyniadau PowerPoint gan esbonio'r cynnwys yn fanwl </w:t>
            </w:r>
          </w:p>
          <w:p w14:paraId="58791AE1" w14:textId="77777777" w:rsidR="00365AEA" w:rsidRPr="0090034C" w:rsidRDefault="00365AEA" w:rsidP="00365AEA">
            <w:pPr>
              <w:pStyle w:val="Normalbulletlist"/>
            </w:pPr>
            <w:r>
              <w:t>Esboniwch y mathau o gyfarpar mynediad, sut i’w harchwilio a’u defnyddio’n ddiogel</w:t>
            </w:r>
          </w:p>
          <w:p w14:paraId="390911E4" w14:textId="77777777" w:rsidR="00365AEA" w:rsidRPr="0090034C" w:rsidRDefault="00365AEA" w:rsidP="00365AEA">
            <w:pPr>
              <w:pStyle w:val="Normalbulletlist"/>
            </w:pPr>
            <w:r>
              <w:t xml:space="preserve">Fel grŵp, trafodwch swydd a chyfrifoldebau peintwyr ac addurnwyr. Gofynnwch y cwestiynau atgoffa canlynol i ysgogi trafodaeth: </w:t>
            </w:r>
          </w:p>
          <w:p w14:paraId="2C001DBD" w14:textId="77777777" w:rsidR="00365AEA" w:rsidRPr="0090034C" w:rsidRDefault="00365AEA" w:rsidP="00365AEA">
            <w:pPr>
              <w:pStyle w:val="Normalbulletsublist"/>
            </w:pPr>
            <w:r>
              <w:t>Beth yw’r term cyffredinol am grefftwyr adeiladu sy’n cyflawni un neu ddwy o dasgau?</w:t>
            </w:r>
          </w:p>
          <w:p w14:paraId="1B81A132" w14:textId="77777777" w:rsidR="00365AEA" w:rsidRPr="0090034C" w:rsidRDefault="00365AEA" w:rsidP="00365AEA">
            <w:pPr>
              <w:pStyle w:val="Normalbulletsublist"/>
            </w:pPr>
            <w:r>
              <w:t>Pa fath o fannau fyddai’n cael eu chwistrellu gan ddefnyddio peiriant chwistrellu di-aer?</w:t>
            </w:r>
          </w:p>
          <w:p w14:paraId="5711C438" w14:textId="77777777" w:rsidR="00365AEA" w:rsidRPr="0090034C" w:rsidRDefault="00365AEA" w:rsidP="00365AEA">
            <w:pPr>
              <w:pStyle w:val="Normalbulletsublist"/>
            </w:pPr>
            <w:r>
              <w:t>Pa ran o’r broses addurno yw’r un bwysicaf?</w:t>
            </w:r>
          </w:p>
          <w:p w14:paraId="5FA17601" w14:textId="77777777" w:rsidR="00365AEA" w:rsidRPr="0090034C" w:rsidRDefault="00365AEA" w:rsidP="00365AEA">
            <w:pPr>
              <w:pStyle w:val="Normalbulletsublist"/>
            </w:pPr>
            <w:r>
              <w:t>Beth yw ystyr y talfyriad iechyd a diogelwch HASAWA yn Saesneg?</w:t>
            </w:r>
          </w:p>
          <w:p w14:paraId="5038E026" w14:textId="77777777" w:rsidR="00365AEA" w:rsidRPr="0090034C" w:rsidRDefault="00365AEA" w:rsidP="00365AEA">
            <w:pPr>
              <w:pStyle w:val="Normalbulletsublist"/>
            </w:pPr>
            <w:r>
              <w:t>Enwch dri math o waith arbenigol.</w:t>
            </w:r>
          </w:p>
          <w:p w14:paraId="30FBFF34" w14:textId="77777777" w:rsidR="00365AEA" w:rsidRPr="0090034C" w:rsidRDefault="00365AEA" w:rsidP="00365AEA">
            <w:pPr>
              <w:pStyle w:val="Normalbulletlist"/>
            </w:pPr>
            <w:r>
              <w:t xml:space="preserve">Arweiniwch drafodaeth am y mathau o waith y dylai dysgwyr ddisgwyl eu gwneud. Gofynnwch y cwestiynau canlynol: </w:t>
            </w:r>
          </w:p>
          <w:p w14:paraId="4E7A28DC" w14:textId="77777777" w:rsidR="00365AEA" w:rsidRPr="0090034C" w:rsidRDefault="00365AEA" w:rsidP="00365AEA">
            <w:pPr>
              <w:pStyle w:val="Normalbulletsublist"/>
            </w:pPr>
            <w:r>
              <w:t>Yn eich barn chi, pa fath o sgiliau sydd eu hangen wrth ddelio’n uniongyrchol â chwsmeriaid a chleientiaid?</w:t>
            </w:r>
          </w:p>
          <w:p w14:paraId="3F7E57E3" w14:textId="77777777" w:rsidR="00365AEA" w:rsidRPr="0090034C" w:rsidRDefault="00365AEA" w:rsidP="00365AEA">
            <w:pPr>
              <w:pStyle w:val="Normalbulletsublist"/>
            </w:pPr>
            <w:r>
              <w:t>Pam rydych chi’n meddwl bod yn aml rhaid cwblhau gwaith masnachol o fewn amserlenni tynn iawn.</w:t>
            </w:r>
          </w:p>
          <w:p w14:paraId="6CFE82BE" w14:textId="77777777" w:rsidR="00365AEA" w:rsidRPr="0090034C" w:rsidRDefault="00365AEA" w:rsidP="00365AEA">
            <w:pPr>
              <w:pStyle w:val="Normalbulletsublist"/>
            </w:pPr>
            <w:r>
              <w:t>Yn eich barn chi, pa rinweddau sydd eu hangen ar beintiwr ac addurnwr er mwyn gallu gwneud gwaith diwydiannol?</w:t>
            </w:r>
          </w:p>
          <w:p w14:paraId="7AEAA6B6" w14:textId="77777777" w:rsidR="00365AEA" w:rsidRPr="0090034C" w:rsidRDefault="00365AEA" w:rsidP="00365AEA">
            <w:pPr>
              <w:pStyle w:val="Normalbulletsublist"/>
            </w:pPr>
            <w:r>
              <w:t>Gan eich bod chi bellach yn deall y mathau o waith y bydd peintiwr ac addurnwr yn ei wneud, pa fath fyddai orau gennych chi?</w:t>
            </w:r>
          </w:p>
          <w:p w14:paraId="170A7F58" w14:textId="77777777" w:rsidR="00365AEA" w:rsidRPr="0090034C" w:rsidRDefault="00365AEA" w:rsidP="00365AEA">
            <w:pPr>
              <w:pStyle w:val="Normalbulletlist"/>
            </w:pPr>
            <w:r>
              <w:lastRenderedPageBreak/>
              <w:t>Gofynnwch i’r dysgwyr weithio mewn parau, gan ddefnyddio gwybodaeth a chanllawiau’r gwneuthurwr i ymchwilio ac ateb y canlynol:</w:t>
            </w:r>
          </w:p>
          <w:p w14:paraId="08C403C0" w14:textId="77777777" w:rsidR="00365AEA" w:rsidRPr="0090034C" w:rsidRDefault="00365AEA" w:rsidP="00365AEA">
            <w:pPr>
              <w:pStyle w:val="Normalbulletsublist"/>
            </w:pPr>
            <w:r>
              <w:t>Y mathau o wynebau sy’n gyffredin i waith diwydiannol.</w:t>
            </w:r>
          </w:p>
          <w:p w14:paraId="62D099BD" w14:textId="77777777" w:rsidR="00365AEA" w:rsidRPr="0090034C" w:rsidRDefault="00365AEA" w:rsidP="00365AEA">
            <w:pPr>
              <w:pStyle w:val="Normalbulletsublist"/>
            </w:pPr>
            <w:r>
              <w:t xml:space="preserve"> Sut mae’r wynebau hyn yn cael eu paratoi</w:t>
            </w:r>
          </w:p>
          <w:p w14:paraId="77A6E251" w14:textId="77777777" w:rsidR="00365AEA" w:rsidRPr="0090034C" w:rsidRDefault="00365AEA" w:rsidP="00365AEA">
            <w:pPr>
              <w:pStyle w:val="Normalbulletsublist"/>
            </w:pPr>
            <w:r>
              <w:t xml:space="preserve"> Rhestrwch dri math o orffeniad ‘diwydiannol’.</w:t>
            </w:r>
          </w:p>
          <w:p w14:paraId="58452487" w14:textId="77777777" w:rsidR="00365AEA" w:rsidRPr="0090034C" w:rsidRDefault="00365AEA" w:rsidP="00365AEA">
            <w:pPr>
              <w:pStyle w:val="Normalbulletsublist"/>
            </w:pPr>
            <w:r>
              <w:t>Pan fydd dysgwyr wedi dod o hyd i’r atebion, gallan nhw eu hychwanegu at gwestiwn 11 ar Daflen Waith 2.</w:t>
            </w:r>
          </w:p>
          <w:p w14:paraId="6F97267B" w14:textId="77777777" w:rsidR="00365AEA" w:rsidRPr="0090034C" w:rsidRDefault="00365AEA" w:rsidP="00365AEA">
            <w:pPr>
              <w:pStyle w:val="Normalbulletlist"/>
            </w:pPr>
            <w:r>
              <w:t>Gosodwch dasg grŵp: gofynnwch i’r dysgwyr weithio mewn parau a defnyddio gwybodaeth a chanllawiau gwneuthurwyr i ymchwilio ac ateb y canlynol:</w:t>
            </w:r>
          </w:p>
          <w:p w14:paraId="14AC3BEA" w14:textId="77777777" w:rsidR="00365AEA" w:rsidRPr="0090034C" w:rsidRDefault="00365AEA" w:rsidP="00365AEA">
            <w:pPr>
              <w:pStyle w:val="Normalbulletsublist"/>
            </w:pPr>
            <w:r>
              <w:t>Rhestrwch y wynebau y byddech chi’n disgwyl gweithio arnynt wrth wneud gwaith treftadaeth.</w:t>
            </w:r>
          </w:p>
          <w:p w14:paraId="2E8343F8" w14:textId="77777777" w:rsidR="00365AEA" w:rsidRPr="0090034C" w:rsidRDefault="00365AEA" w:rsidP="00365AEA">
            <w:pPr>
              <w:pStyle w:val="Normalbulletsublist"/>
            </w:pPr>
            <w:r>
              <w:t>Pa fathau o ddeunyddiau paratoi sy’n cael eu defnyddio mewn gwaith treftadaeth?</w:t>
            </w:r>
          </w:p>
          <w:p w14:paraId="7CD35143" w14:textId="785FFC0D" w:rsidR="00365AEA" w:rsidRPr="0090034C" w:rsidRDefault="00365AEA" w:rsidP="00365AEA">
            <w:pPr>
              <w:pStyle w:val="Normalbulletsublist"/>
            </w:pPr>
            <w:r>
              <w:t>Pa fathau o baent fyddwch chi’n eu defnyddio’n aml?</w:t>
            </w:r>
          </w:p>
          <w:p w14:paraId="51E1852E" w14:textId="77777777" w:rsidR="00365AEA" w:rsidRPr="0090034C" w:rsidRDefault="00365AEA" w:rsidP="00365AEA">
            <w:pPr>
              <w:pStyle w:val="Normalbulletsublist"/>
            </w:pPr>
            <w:r>
              <w:t>Pan fydd dysgwyr wedi dod o hyd i’r atebion, gallan nhw eu hychwanegu at gwestiwn 12 ar Daflen Waith 2.</w:t>
            </w:r>
          </w:p>
          <w:p w14:paraId="53BF09B4" w14:textId="2CBE41F3" w:rsidR="00365AEA" w:rsidRPr="0090034C" w:rsidRDefault="00365AEA" w:rsidP="00365AEA">
            <w:pPr>
              <w:pStyle w:val="Normalbulletlist"/>
            </w:pPr>
            <w:r>
              <w:t>Gosodwch waith ysgrifenedig gan ddefnyddio taflenni gwaith a gofynnwch i’r dysgwyr gymryd rhan mewn trafodaeth/gwaith grŵp.</w:t>
            </w:r>
          </w:p>
          <w:p w14:paraId="62E42FFB" w14:textId="19F4E2EB" w:rsidR="00365AEA" w:rsidRDefault="00365AEA" w:rsidP="00365AEA">
            <w:pPr>
              <w:pStyle w:val="Normalbulletlist"/>
            </w:pPr>
            <w:r>
              <w:t>Dangoswch glipiau o’ch dewis.</w:t>
            </w:r>
          </w:p>
          <w:p w14:paraId="62B20A77" w14:textId="77777777" w:rsidR="00365AEA" w:rsidRPr="0090034C" w:rsidRDefault="00365AEA" w:rsidP="00365AEA">
            <w:pPr>
              <w:pStyle w:val="Normalbulletlist"/>
              <w:numPr>
                <w:ilvl w:val="0"/>
                <w:numId w:val="0"/>
              </w:numPr>
            </w:pPr>
          </w:p>
          <w:p w14:paraId="2905418A" w14:textId="77777777" w:rsidR="00365AEA" w:rsidRPr="00365AEA" w:rsidRDefault="00365AEA" w:rsidP="00365AEA">
            <w:pPr>
              <w:pStyle w:val="Normalheadingred"/>
            </w:pPr>
            <w:r>
              <w:t>Adnoddau:</w:t>
            </w:r>
          </w:p>
          <w:p w14:paraId="49B01D07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1: Swydd y peintiwr a’r addurnwr</w:t>
            </w:r>
          </w:p>
          <w:p w14:paraId="045683D7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2: Mathau o waith addurno</w:t>
            </w:r>
          </w:p>
          <w:p w14:paraId="060C90F9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7: Cyfarpar mynediad </w:t>
            </w:r>
          </w:p>
          <w:p w14:paraId="2B2246F9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1: Swydd y peintiwr a’r addurnwr </w:t>
            </w:r>
          </w:p>
          <w:p w14:paraId="5D097FDE" w14:textId="77777777" w:rsidR="00365AEA" w:rsidRPr="00365AEA" w:rsidRDefault="00365AEA" w:rsidP="00365AEA">
            <w:pPr>
              <w:pStyle w:val="Normalbulletlist"/>
              <w:rPr>
                <w:b/>
                <w:bCs w:val="0"/>
                <w:u w:val="single"/>
              </w:rPr>
            </w:pPr>
            <w:r>
              <w:rPr>
                <w:b/>
              </w:rPr>
              <w:t>Taflen waith 2: Mathau o waith addurno</w:t>
            </w:r>
          </w:p>
          <w:p w14:paraId="507B5771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lastRenderedPageBreak/>
              <w:t>Taflen waith 7: Cyfarpar mynediad</w:t>
            </w:r>
          </w:p>
          <w:p w14:paraId="6DCD43A2" w14:textId="77777777" w:rsidR="00365AEA" w:rsidRPr="00365AEA" w:rsidRDefault="00365AEA" w:rsidP="00365AEA">
            <w:pPr>
              <w:pStyle w:val="Normalbulletlist"/>
              <w:rPr>
                <w:color w:val="0000FF"/>
                <w:u w:val="single"/>
              </w:rPr>
            </w:pPr>
            <w:r>
              <w:t xml:space="preserve">Enghreifftiau o wybodaeth y gwneuthurwr am gynnyrch, taflenni data cynnyrch ac ati </w:t>
            </w:r>
          </w:p>
          <w:p w14:paraId="60E0CE5E" w14:textId="40D95CE3" w:rsidR="00365AEA" w:rsidRPr="00E36AF8" w:rsidRDefault="00365AEA" w:rsidP="00365AEA">
            <w:pPr>
              <w:pStyle w:val="Normalbulletlist"/>
              <w:numPr>
                <w:ilvl w:val="0"/>
                <w:numId w:val="0"/>
              </w:num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C847C76" w14:textId="77777777" w:rsidR="00013EF1" w:rsidRPr="0090034C" w:rsidRDefault="00013EF1" w:rsidP="00013EF1">
            <w:pPr>
              <w:rPr>
                <w:rFonts w:cs="Arial"/>
              </w:rPr>
            </w:pPr>
            <w:r>
              <w:lastRenderedPageBreak/>
              <w:t>Asesiad ar lafar o wybodaeth a dealltwriaeth gan ddefnyddio cwestiynau atgoffa</w:t>
            </w:r>
          </w:p>
          <w:p w14:paraId="21A77D1B" w14:textId="77777777" w:rsidR="00013EF1" w:rsidRPr="0090034C" w:rsidRDefault="00013EF1" w:rsidP="00013EF1">
            <w:pPr>
              <w:rPr>
                <w:rFonts w:cs="Arial"/>
              </w:rPr>
            </w:pPr>
            <w:r>
              <w:t xml:space="preserve">Marcio taflenni gwaith </w:t>
            </w:r>
          </w:p>
          <w:p w14:paraId="31773E2A" w14:textId="77777777" w:rsidR="00013EF1" w:rsidRPr="0090034C" w:rsidRDefault="00013EF1" w:rsidP="00013EF1">
            <w:pPr>
              <w:rPr>
                <w:rFonts w:cs="Arial"/>
              </w:rPr>
            </w:pPr>
            <w:r>
              <w:t>Gofynnwch gwestiynau atgoffa</w:t>
            </w:r>
          </w:p>
          <w:p w14:paraId="4698A46E" w14:textId="77777777" w:rsidR="00013EF1" w:rsidRPr="0090034C" w:rsidRDefault="00013EF1" w:rsidP="00013EF1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PowerPoint 1, 2 a 7</w:t>
            </w:r>
          </w:p>
          <w:p w14:paraId="21CF31F4" w14:textId="68E8DB43" w:rsidR="00365AEA" w:rsidRPr="00E36AF8" w:rsidRDefault="00013EF1" w:rsidP="00013EF1">
            <w:r>
              <w:rPr>
                <w:b/>
              </w:rPr>
              <w:t>Taflenni gwaith 1, 2 a 7</w:t>
            </w:r>
          </w:p>
        </w:tc>
      </w:tr>
      <w:tr w:rsidR="008331F3" w:rsidRPr="00E36AF8" w14:paraId="72FC67E0" w14:textId="77777777" w:rsidTr="00365AEA">
        <w:trPr>
          <w:jc w:val="center"/>
        </w:trPr>
        <w:tc>
          <w:tcPr>
            <w:tcW w:w="1116" w:type="dxa"/>
          </w:tcPr>
          <w:p w14:paraId="630B2DF8" w14:textId="15556959" w:rsidR="008331F3" w:rsidRDefault="008331F3" w:rsidP="008331F3">
            <w:pPr>
              <w:jc w:val="center"/>
            </w:pPr>
            <w:r>
              <w:lastRenderedPageBreak/>
              <w:t>4</w:t>
            </w:r>
          </w:p>
          <w:p w14:paraId="08B74118" w14:textId="7948ED50" w:rsidR="003751BF" w:rsidRDefault="003751BF" w:rsidP="008331F3">
            <w:pPr>
              <w:jc w:val="center"/>
            </w:pPr>
          </w:p>
          <w:p w14:paraId="7DC50DB8" w14:textId="540A1867" w:rsidR="003751BF" w:rsidRPr="00E36AF8" w:rsidRDefault="003751BF" w:rsidP="008331F3">
            <w:pPr>
              <w:jc w:val="center"/>
            </w:pPr>
            <w:r>
              <w:t>3.5 awr</w:t>
            </w:r>
          </w:p>
          <w:p w14:paraId="3EEF679C" w14:textId="77777777" w:rsidR="008331F3" w:rsidRPr="00E36AF8" w:rsidRDefault="008331F3" w:rsidP="008331F3">
            <w:pPr>
              <w:jc w:val="center"/>
            </w:pPr>
          </w:p>
          <w:p w14:paraId="0166AC09" w14:textId="3C87D5D6" w:rsidR="008331F3" w:rsidRPr="00E36AF8" w:rsidRDefault="008331F3" w:rsidP="008331F3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590F8E3E" w14:textId="70F6F3B8" w:rsidR="008331F3" w:rsidRPr="0085364F" w:rsidRDefault="008331F3" w:rsidP="00960764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Adnabod offer, cyfarpar a deunyddiau cyffredin a ddefnyddir yn y diwydiant peintio ac addurno</w:t>
            </w:r>
          </w:p>
          <w:p w14:paraId="4CF0D95F" w14:textId="4ECFF158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A6AA306" w14:textId="06854BB7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2.3 Deunyddiau a ddefnyddir i ddiogelu ardaloedd cyfagos</w:t>
            </w:r>
          </w:p>
          <w:p w14:paraId="72AA083A" w14:textId="000A9EAC" w:rsidR="008331F3" w:rsidRDefault="008331F3" w:rsidP="00960764">
            <w:pPr>
              <w:pStyle w:val="Normalnumberedlist"/>
              <w:numPr>
                <w:ilvl w:val="0"/>
                <w:numId w:val="0"/>
              </w:numPr>
            </w:pPr>
          </w:p>
          <w:p w14:paraId="3275DADE" w14:textId="199B23F9" w:rsidR="008331F3" w:rsidRPr="0085364F" w:rsidRDefault="008331F3" w:rsidP="00165502">
            <w:pPr>
              <w:pStyle w:val="Normalnumberedlist"/>
              <w:numPr>
                <w:ilvl w:val="0"/>
                <w:numId w:val="10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6FBFCC2A" w14:textId="77777777" w:rsidR="008331F3" w:rsidRDefault="008331F3" w:rsidP="008331F3">
            <w:pPr>
              <w:pStyle w:val="Normalnumberedlist"/>
              <w:numPr>
                <w:ilvl w:val="0"/>
                <w:numId w:val="0"/>
              </w:numPr>
            </w:pPr>
          </w:p>
          <w:p w14:paraId="12AA267D" w14:textId="67B7C408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0FE85906" w14:textId="77777777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FBC261B" w14:textId="659B6A69" w:rsidR="008331F3" w:rsidRPr="0085364F" w:rsidRDefault="008331F3" w:rsidP="008331F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Dadansoddiad o berfformiad</w:t>
            </w:r>
          </w:p>
          <w:p w14:paraId="1AFA1188" w14:textId="73F956A2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F7D87FA" w14:textId="77777777" w:rsidR="008331F3" w:rsidRPr="004B53EC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F7A78E8" w14:textId="5704FC8B" w:rsidR="008331F3" w:rsidRPr="00E36AF8" w:rsidRDefault="008331F3" w:rsidP="008331F3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3741AFC2" w14:textId="36804B81" w:rsidR="008331F3" w:rsidRPr="008331F3" w:rsidRDefault="008331F3" w:rsidP="008331F3">
            <w:pPr>
              <w:pStyle w:val="Normalheadingred"/>
            </w:pPr>
            <w:r>
              <w:t>Gweithgareddau yn yr ystafell ddosbarth:</w:t>
            </w:r>
          </w:p>
          <w:p w14:paraId="22B9C844" w14:textId="77777777" w:rsidR="008331F3" w:rsidRPr="0090034C" w:rsidRDefault="008331F3" w:rsidP="008331F3">
            <w:pPr>
              <w:pStyle w:val="Normalbulletlist"/>
            </w:pPr>
            <w:r>
              <w:t xml:space="preserve">Dangoswch gyflwyniadau PowerPoint gan esbonio'r cynnwys yn fanwl </w:t>
            </w:r>
          </w:p>
          <w:p w14:paraId="4C449C37" w14:textId="77777777" w:rsidR="008331F3" w:rsidRPr="0090034C" w:rsidRDefault="008331F3" w:rsidP="008331F3">
            <w:pPr>
              <w:pStyle w:val="Normalbulletlist"/>
            </w:pPr>
            <w:r>
              <w:t>Gosodwch waith ysgrifenedig gan ddefnyddio taflenni gwaith.</w:t>
            </w:r>
          </w:p>
          <w:p w14:paraId="7F29B6B4" w14:textId="77777777" w:rsidR="008331F3" w:rsidRPr="0090034C" w:rsidRDefault="008331F3" w:rsidP="008331F3">
            <w:pPr>
              <w:pStyle w:val="Normalbulletlist"/>
            </w:pPr>
            <w:r>
              <w:t>Dangoswch ac eglurwch y gwahanol fathau o offer a deunyddiau masgio a gorchuddio, gan ddefnyddio enghreifftiau yn ystod y sesiwn theori.</w:t>
            </w:r>
          </w:p>
          <w:p w14:paraId="7E531797" w14:textId="77777777" w:rsidR="008331F3" w:rsidRPr="0090034C" w:rsidRDefault="008331F3" w:rsidP="008331F3">
            <w:pPr>
              <w:pStyle w:val="Normalbulletlist"/>
            </w:pPr>
            <w:r>
              <w:t>Gofynnwch rai o’r cwestiynau canlynol i’r dysgwyr er mwyn gwneud yn siŵr eu bod yn deall ar ddiwedd y sesiwn: Pam ei bod hi’n bwysig iawn diogelu eiddo?</w:t>
            </w:r>
          </w:p>
          <w:p w14:paraId="54BCF3F7" w14:textId="77777777" w:rsidR="008331F3" w:rsidRPr="0090034C" w:rsidRDefault="008331F3" w:rsidP="008331F3">
            <w:pPr>
              <w:pStyle w:val="Normalbulletsublist"/>
            </w:pPr>
            <w:r>
              <w:t>Enwch ddau faint safonol ar gyfer gorchuddion llwch cotwm.</w:t>
            </w:r>
          </w:p>
          <w:p w14:paraId="6FE82B29" w14:textId="77777777" w:rsidR="008331F3" w:rsidRPr="0090034C" w:rsidRDefault="008331F3" w:rsidP="008331F3">
            <w:pPr>
              <w:pStyle w:val="Normalbulletsublist"/>
            </w:pPr>
            <w:r>
              <w:t>Beth yw anfantais defnyddio deunydd caled ar gyfer bord/gorchudd?</w:t>
            </w:r>
          </w:p>
          <w:p w14:paraId="38CCBB55" w14:textId="77777777" w:rsidR="008331F3" w:rsidRPr="0090034C" w:rsidRDefault="008331F3" w:rsidP="008331F3">
            <w:pPr>
              <w:pStyle w:val="Normalbulletsublist"/>
            </w:pPr>
            <w:r>
              <w:t>Pa fath o ddeunydd masgio NA fyddech chi’n ei ddefnyddio i ddiogelu gosodiadau a ffitiadau y tu allan adeilad, a pham?</w:t>
            </w:r>
          </w:p>
          <w:p w14:paraId="00DF540A" w14:textId="3AE9CF80" w:rsidR="008331F3" w:rsidRPr="00482BE9" w:rsidRDefault="008331F3" w:rsidP="008331F3">
            <w:pPr>
              <w:pStyle w:val="Normalbulletsublist"/>
            </w:pPr>
            <w:r>
              <w:t>Beth sy’n cael ei ystyried yn fantais o ddefnyddio peiriant masgio i gynorthwyo’r broses fasgio?</w:t>
            </w:r>
          </w:p>
          <w:p w14:paraId="12A7C426" w14:textId="01D38D8E" w:rsidR="008331F3" w:rsidRPr="0090034C" w:rsidRDefault="008331F3" w:rsidP="004639B8">
            <w:pPr>
              <w:pStyle w:val="Normalheadingred"/>
            </w:pPr>
            <w:r>
              <w:t>Adnoddau:</w:t>
            </w:r>
          </w:p>
          <w:p w14:paraId="491CA858" w14:textId="77777777" w:rsidR="008331F3" w:rsidRPr="004639B8" w:rsidRDefault="008331F3" w:rsidP="004639B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6: Deunydd masgio a gorchuddion</w:t>
            </w:r>
          </w:p>
          <w:p w14:paraId="6B730255" w14:textId="77777777" w:rsidR="008331F3" w:rsidRPr="004639B8" w:rsidRDefault="008331F3" w:rsidP="004639B8">
            <w:pPr>
              <w:pStyle w:val="Normalbulletlist"/>
              <w:rPr>
                <w:b/>
                <w:bCs w:val="0"/>
                <w:u w:val="single"/>
              </w:rPr>
            </w:pPr>
            <w:r>
              <w:rPr>
                <w:b/>
              </w:rPr>
              <w:t>Taflen waith 6: Deunyddiau a ddefnyddir i ddiogelu ardaloedd cyfagos</w:t>
            </w:r>
          </w:p>
          <w:p w14:paraId="5445927B" w14:textId="77777777" w:rsidR="008331F3" w:rsidRDefault="008331F3" w:rsidP="004639B8">
            <w:pPr>
              <w:pStyle w:val="Normalbulletlist"/>
            </w:pPr>
            <w:r>
              <w:t>Gwahanol fathau o ddeunyddiau masgio a gorchuddion</w:t>
            </w:r>
          </w:p>
          <w:p w14:paraId="0EAF5F1F" w14:textId="77777777" w:rsidR="008331F3" w:rsidRDefault="008331F3" w:rsidP="004639B8">
            <w:pPr>
              <w:pStyle w:val="Normalbulletlist"/>
            </w:pPr>
            <w:r>
              <w:t xml:space="preserve">Peiriannau masgio (llaw a llawr) </w:t>
            </w:r>
          </w:p>
          <w:p w14:paraId="1F74E0A4" w14:textId="18F1C8C1" w:rsidR="004639B8" w:rsidRPr="008331F3" w:rsidRDefault="004639B8" w:rsidP="004639B8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2223" w:type="dxa"/>
          </w:tcPr>
          <w:p w14:paraId="554390B9" w14:textId="6B2DF838" w:rsidR="00D147EA" w:rsidRPr="0090034C" w:rsidRDefault="00D147EA" w:rsidP="00D147EA">
            <w:pPr>
              <w:rPr>
                <w:rFonts w:cs="Arial"/>
              </w:rPr>
            </w:pPr>
            <w:r>
              <w:t>Asesiad ar lafar o wybodaeth a dealltwriaeth gan ddefnyddio cwestiynau atgoffa</w:t>
            </w:r>
          </w:p>
          <w:p w14:paraId="1C13F28F" w14:textId="77777777" w:rsidR="00D147EA" w:rsidRPr="0090034C" w:rsidRDefault="00D147EA" w:rsidP="00D147EA">
            <w:pPr>
              <w:rPr>
                <w:rFonts w:cs="Arial"/>
              </w:rPr>
            </w:pPr>
            <w:r>
              <w:t>Marcio taflenni gwaith</w:t>
            </w:r>
          </w:p>
          <w:p w14:paraId="444D1A43" w14:textId="77777777" w:rsidR="00D147EA" w:rsidRPr="0090034C" w:rsidRDefault="00D147EA" w:rsidP="00D147EA">
            <w:pPr>
              <w:rPr>
                <w:rFonts w:cs="Arial"/>
              </w:rPr>
            </w:pPr>
            <w:r>
              <w:t>Gwerthuso ac adborth llafar ar waith dysgwyr</w:t>
            </w:r>
          </w:p>
          <w:p w14:paraId="5CF54CA9" w14:textId="77777777" w:rsidR="00D147EA" w:rsidRPr="0090034C" w:rsidRDefault="00D147EA" w:rsidP="00D147EA">
            <w:pPr>
              <w:rPr>
                <w:rFonts w:cs="Arial"/>
              </w:rPr>
            </w:pPr>
            <w:r>
              <w:t>Gofynnwch gwestiynau atgoffa</w:t>
            </w:r>
          </w:p>
          <w:p w14:paraId="498AE4CF" w14:textId="77777777" w:rsidR="00D147EA" w:rsidRPr="0090034C" w:rsidRDefault="00D147EA" w:rsidP="00D147EA">
            <w:pPr>
              <w:rPr>
                <w:rFonts w:cs="Arial"/>
              </w:rPr>
            </w:pPr>
            <w:r>
              <w:rPr>
                <w:b/>
              </w:rPr>
              <w:t>PowerPoint 6</w:t>
            </w:r>
          </w:p>
          <w:p w14:paraId="7078A4E0" w14:textId="77777777" w:rsidR="00D147EA" w:rsidRPr="0090034C" w:rsidRDefault="00D147EA" w:rsidP="00D147EA">
            <w:pPr>
              <w:rPr>
                <w:rFonts w:cs="Arial"/>
              </w:rPr>
            </w:pPr>
            <w:r>
              <w:rPr>
                <w:b/>
              </w:rPr>
              <w:t>Taflen waith 6</w:t>
            </w:r>
          </w:p>
          <w:p w14:paraId="2B36DE57" w14:textId="77777777" w:rsidR="008331F3" w:rsidRPr="00E36AF8" w:rsidRDefault="008331F3" w:rsidP="00D147EA"/>
        </w:tc>
      </w:tr>
      <w:tr w:rsidR="00AA1269" w:rsidRPr="00E36AF8" w14:paraId="6800D22A" w14:textId="77777777" w:rsidTr="00365AEA">
        <w:trPr>
          <w:jc w:val="center"/>
        </w:trPr>
        <w:tc>
          <w:tcPr>
            <w:tcW w:w="1116" w:type="dxa"/>
          </w:tcPr>
          <w:p w14:paraId="5829E606" w14:textId="1191001C" w:rsidR="00AA1269" w:rsidRDefault="00AA1269" w:rsidP="00AA1269">
            <w:pPr>
              <w:jc w:val="center"/>
            </w:pPr>
            <w:r>
              <w:lastRenderedPageBreak/>
              <w:t>5</w:t>
            </w:r>
          </w:p>
          <w:p w14:paraId="02BDEEDE" w14:textId="4B817312" w:rsidR="00C13107" w:rsidRDefault="00C13107" w:rsidP="00AA1269">
            <w:pPr>
              <w:jc w:val="center"/>
            </w:pPr>
          </w:p>
          <w:p w14:paraId="40284AC4" w14:textId="45E65C4D" w:rsidR="00C13107" w:rsidRPr="00E36AF8" w:rsidRDefault="00C13107" w:rsidP="00AA1269">
            <w:pPr>
              <w:jc w:val="center"/>
            </w:pPr>
            <w:r>
              <w:t>3.5 awr</w:t>
            </w:r>
          </w:p>
          <w:p w14:paraId="5A6A5283" w14:textId="77777777" w:rsidR="00AA1269" w:rsidRPr="00E36AF8" w:rsidRDefault="00AA1269" w:rsidP="00AA1269">
            <w:pPr>
              <w:jc w:val="center"/>
            </w:pPr>
          </w:p>
          <w:p w14:paraId="3BEC5FBB" w14:textId="0795252D" w:rsidR="00AA1269" w:rsidRPr="00E36AF8" w:rsidRDefault="00AA1269" w:rsidP="00AA1269">
            <w:pPr>
              <w:jc w:val="center"/>
            </w:pPr>
          </w:p>
        </w:tc>
        <w:tc>
          <w:tcPr>
            <w:tcW w:w="4283" w:type="dxa"/>
          </w:tcPr>
          <w:p w14:paraId="01CC0F0A" w14:textId="79E051B1" w:rsidR="00AA1269" w:rsidRPr="004E2B40" w:rsidRDefault="00AA1269" w:rsidP="004639B8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2DAAFE85" w14:textId="13F2FAAD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A10AB79" w14:textId="24E98492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3.3   Codi cyfarpar mynediad a llwyfannau gwaith a’u tynnu i lawr.</w:t>
            </w:r>
          </w:p>
          <w:p w14:paraId="2D8F8AD7" w14:textId="77777777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B8787D3" w14:textId="05FBB8B4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3.4   Paratoi wynebau.</w:t>
            </w:r>
          </w:p>
          <w:p w14:paraId="72458400" w14:textId="6FE5DAA6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0020CD0" w14:textId="49B260CD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B387F20" w14:textId="7C993392" w:rsidR="00AA1269" w:rsidRPr="00AA1269" w:rsidRDefault="00AA1269" w:rsidP="00165502">
            <w:pPr>
              <w:pStyle w:val="Normalnumberedlist"/>
              <w:numPr>
                <w:ilvl w:val="0"/>
                <w:numId w:val="12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1C5C5CA1" w14:textId="1E5A583E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587B5AB" w14:textId="77777777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28380019" w14:textId="6D8F8254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  <w:r>
              <w:t xml:space="preserve"> </w:t>
            </w:r>
          </w:p>
          <w:p w14:paraId="0AF80E81" w14:textId="7291B28D" w:rsidR="00AA1269" w:rsidRPr="004E2B40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5.2 Dadansoddiad o berfformiad </w:t>
            </w:r>
          </w:p>
          <w:p w14:paraId="1D4F0101" w14:textId="7AE63B42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D7C4025" w14:textId="52B5BE4E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152A1B6" w14:textId="77777777" w:rsidR="00AA1269" w:rsidRPr="004B53EC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ECFA388" w14:textId="77777777" w:rsidR="00AA1269" w:rsidRPr="00E36AF8" w:rsidRDefault="00AA1269" w:rsidP="00AA1269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3E47D637" w14:textId="6C02273F" w:rsidR="00AA1269" w:rsidRPr="00AA1269" w:rsidRDefault="00AA1269" w:rsidP="00AA1269">
            <w:pPr>
              <w:pStyle w:val="Normalheadingred"/>
            </w:pPr>
            <w:r>
              <w:t>Gweithgareddau’r gweithdy:</w:t>
            </w:r>
          </w:p>
          <w:p w14:paraId="2DC9DDC5" w14:textId="77777777" w:rsidR="00AA1269" w:rsidRPr="0090034C" w:rsidRDefault="00AA1269" w:rsidP="00AA1269">
            <w:pPr>
              <w:pStyle w:val="Normalbulletlist"/>
            </w:pPr>
            <w:r>
              <w:t>Esboniwch sut mae defnyddio'r gwahanol offer a deunyddiau sydd angen ar gyfer y dasg.</w:t>
            </w:r>
          </w:p>
          <w:p w14:paraId="344DA99B" w14:textId="77777777" w:rsidR="00AA1269" w:rsidRPr="0090034C" w:rsidRDefault="00AA1269" w:rsidP="00AA1269">
            <w:pPr>
              <w:pStyle w:val="Normalbulletlist"/>
            </w:pPr>
            <w:r>
              <w:t xml:space="preserve">Dangoswch ac esboniwch sut mae paratoi pren meddal newydd moel sy’n cynnwys ceinciau ac amryw o ddiffygion ar y wyneb. </w:t>
            </w:r>
          </w:p>
          <w:p w14:paraId="22706D63" w14:textId="77777777" w:rsidR="00AA1269" w:rsidRPr="0090034C" w:rsidRDefault="00AA1269" w:rsidP="00AA1269">
            <w:pPr>
              <w:pStyle w:val="Normalbulletlist"/>
            </w:pPr>
            <w:r>
              <w:t>Dangoswch ac esboniwch y gwaith o godi gwahanol ddarnau o gyfarpar mynediad, a’u tynnu i lawr yn ddiogel.</w:t>
            </w:r>
          </w:p>
          <w:p w14:paraId="7D8A1981" w14:textId="6F626024" w:rsidR="00AA1269" w:rsidRPr="00AA1269" w:rsidRDefault="00AA1269" w:rsidP="00165502">
            <w:pPr>
              <w:pStyle w:val="ListParagraph"/>
              <w:numPr>
                <w:ilvl w:val="0"/>
                <w:numId w:val="13"/>
              </w:numPr>
              <w:ind w:left="305" w:hanging="28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Bydd y dysgwyr yn arsylwi’r arddangosiad, yn dewis adnoddau priodol ac yn paratoi pren moel hyd at y cam llenwi yn barod i dderbyn is-haen.</w:t>
            </w:r>
          </w:p>
          <w:p w14:paraId="36016BCA" w14:textId="49BC53F5" w:rsidR="00AA1269" w:rsidRPr="0090034C" w:rsidRDefault="00AA1269" w:rsidP="00AA1269">
            <w:pPr>
              <w:pStyle w:val="Normalheadingred"/>
            </w:pPr>
            <w:r>
              <w:t>Adnoddau:</w:t>
            </w:r>
          </w:p>
          <w:p w14:paraId="6F90FD05" w14:textId="77777777" w:rsidR="00AA1269" w:rsidRPr="0090034C" w:rsidRDefault="00AA1269" w:rsidP="00AA1269">
            <w:pPr>
              <w:pStyle w:val="Normalbulletlist"/>
            </w:pPr>
            <w:r>
              <w:t xml:space="preserve">Offer llaw, darn o bren moel newydd, deunyddiau sgraffinio, </w:t>
            </w:r>
          </w:p>
          <w:p w14:paraId="2847A473" w14:textId="77777777" w:rsidR="00AA1269" w:rsidRPr="0090034C" w:rsidRDefault="00AA1269" w:rsidP="00AA1269">
            <w:pPr>
              <w:pStyle w:val="Normalbulletlist"/>
            </w:pPr>
            <w:r>
              <w:t xml:space="preserve">Preimar dyfrsail, ceinciau, tegelli paent, </w:t>
            </w:r>
          </w:p>
          <w:p w14:paraId="5F7C9E86" w14:textId="77777777" w:rsidR="00AA1269" w:rsidRPr="0090034C" w:rsidRDefault="00AA1269" w:rsidP="00AA1269">
            <w:pPr>
              <w:pStyle w:val="Normalbulletlist"/>
            </w:pPr>
            <w:r>
              <w:t>Brwsh, toddydd, bwrdd llenwi, llenwad powdwr</w:t>
            </w:r>
          </w:p>
          <w:p w14:paraId="0DF9B239" w14:textId="2C0F4163" w:rsidR="00AA1269" w:rsidRPr="00E36AF8" w:rsidRDefault="00AA1269" w:rsidP="00AA1269">
            <w:pPr>
              <w:pStyle w:val="Normalbulletlist"/>
              <w:rPr>
                <w:color w:val="0000FF"/>
                <w:u w:val="single"/>
              </w:rPr>
            </w:pPr>
            <w:r>
              <w:t>Offer mynediad, ysgolion bach, podiymau, hop yps</w:t>
            </w:r>
          </w:p>
        </w:tc>
        <w:tc>
          <w:tcPr>
            <w:tcW w:w="2223" w:type="dxa"/>
          </w:tcPr>
          <w:p w14:paraId="37665B83" w14:textId="77777777" w:rsidR="00B7754B" w:rsidRPr="0090034C" w:rsidRDefault="00B7754B" w:rsidP="00B7754B">
            <w:pPr>
              <w:rPr>
                <w:rFonts w:cs="Arial"/>
              </w:rPr>
            </w:pPr>
            <w:r>
              <w:t>Monitro gallu a gwerthuso gwaith ymarferol</w:t>
            </w:r>
          </w:p>
          <w:p w14:paraId="6CD170F3" w14:textId="77777777" w:rsidR="00B7754B" w:rsidRPr="0090034C" w:rsidRDefault="00B7754B" w:rsidP="00B7754B">
            <w:pPr>
              <w:rPr>
                <w:rFonts w:cs="Arial"/>
              </w:rPr>
            </w:pPr>
            <w:r>
              <w:t>Trafod y dulliau a’r technegau a ddefnyddir gyda’r dysgwr er mwyn cael gwybod faint mae’r dysgwr yn ei ddeall</w:t>
            </w:r>
          </w:p>
          <w:p w14:paraId="51B0001A" w14:textId="5239310E" w:rsidR="00AA1269" w:rsidRPr="00E36AF8" w:rsidRDefault="00AA1269" w:rsidP="00B7754B"/>
        </w:tc>
      </w:tr>
      <w:tr w:rsidR="00357959" w:rsidRPr="00E36AF8" w14:paraId="29D72156" w14:textId="77777777" w:rsidTr="00365AEA">
        <w:trPr>
          <w:jc w:val="center"/>
        </w:trPr>
        <w:tc>
          <w:tcPr>
            <w:tcW w:w="1116" w:type="dxa"/>
          </w:tcPr>
          <w:p w14:paraId="028B849B" w14:textId="2257084D" w:rsidR="00357959" w:rsidRDefault="00357959" w:rsidP="00357959">
            <w:pPr>
              <w:jc w:val="center"/>
            </w:pPr>
            <w:r>
              <w:t>6</w:t>
            </w:r>
          </w:p>
          <w:p w14:paraId="7FE6467D" w14:textId="402B256B" w:rsidR="003751BF" w:rsidRDefault="003751BF" w:rsidP="00357959">
            <w:pPr>
              <w:jc w:val="center"/>
            </w:pPr>
          </w:p>
          <w:p w14:paraId="52474506" w14:textId="27AFB75D" w:rsidR="003751BF" w:rsidRPr="00E36AF8" w:rsidRDefault="003751BF" w:rsidP="00357959">
            <w:pPr>
              <w:jc w:val="center"/>
            </w:pPr>
            <w:r>
              <w:t>3.5 awr</w:t>
            </w:r>
          </w:p>
          <w:p w14:paraId="3D6ADEA3" w14:textId="77777777" w:rsidR="00357959" w:rsidRPr="00E36AF8" w:rsidRDefault="00357959" w:rsidP="00357959">
            <w:pPr>
              <w:jc w:val="center"/>
            </w:pPr>
          </w:p>
          <w:p w14:paraId="47EBF320" w14:textId="540BD31C" w:rsidR="00357959" w:rsidRPr="00E36AF8" w:rsidRDefault="00357959" w:rsidP="00357959">
            <w:pPr>
              <w:jc w:val="center"/>
            </w:pPr>
          </w:p>
        </w:tc>
        <w:tc>
          <w:tcPr>
            <w:tcW w:w="4283" w:type="dxa"/>
          </w:tcPr>
          <w:p w14:paraId="6AB8A556" w14:textId="25CB2CA8" w:rsidR="00357959" w:rsidRPr="00EB1BA0" w:rsidRDefault="00357959" w:rsidP="004639B8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ar gyfer bod yn beintiwr ac addurnwr</w:t>
            </w:r>
          </w:p>
          <w:p w14:paraId="5E8CC41B" w14:textId="594C24D0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72A5088" w14:textId="045004F3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1.3 Rhesymau dros beintio wynebau </w:t>
            </w:r>
          </w:p>
          <w:p w14:paraId="411CAE1A" w14:textId="77777777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BC6C2AD" w14:textId="603BC26A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1.4 Deddfwriaeth allweddol</w:t>
            </w:r>
          </w:p>
          <w:p w14:paraId="7841E48B" w14:textId="77777777" w:rsidR="00357959" w:rsidRPr="004B53EC" w:rsidRDefault="00357959" w:rsidP="00C55310">
            <w:pPr>
              <w:pStyle w:val="Normalnumberedlist"/>
              <w:numPr>
                <w:ilvl w:val="0"/>
                <w:numId w:val="0"/>
              </w:numPr>
            </w:pPr>
          </w:p>
          <w:p w14:paraId="48ABC815" w14:textId="236B22F9" w:rsidR="00357959" w:rsidRPr="006B1687" w:rsidRDefault="00357959" w:rsidP="00357959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lastRenderedPageBreak/>
              <w:t>Adnabod offer, cyfarpar a deunyddiau cyffredin a ddefnyddir yn y diwydiant peintio ac addurno</w:t>
            </w:r>
          </w:p>
          <w:p w14:paraId="60298199" w14:textId="335DADF0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BE6A47C" w14:textId="124C4CAC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2.1 Offer a chyfarpar peintio.</w:t>
            </w:r>
          </w:p>
          <w:p w14:paraId="293EA9AC" w14:textId="63FFF5A9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D804DDA" w14:textId="77777777" w:rsidR="00357959" w:rsidRPr="004B53EC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07DBE7C" w14:textId="77777777" w:rsidR="00357959" w:rsidRPr="00CC4EFF" w:rsidRDefault="00357959" w:rsidP="00165502">
            <w:pPr>
              <w:pStyle w:val="Normalnumberedlist"/>
              <w:numPr>
                <w:ilvl w:val="0"/>
                <w:numId w:val="15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467B81D7" w14:textId="77777777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4E0D925" w14:textId="784EB6D6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074FF029" w14:textId="77777777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D4A17BF" w14:textId="7EC91557" w:rsidR="00357959" w:rsidRPr="00EB1BA0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 5.2 Dadansoddiad o berfformiad</w:t>
            </w:r>
          </w:p>
        </w:tc>
        <w:tc>
          <w:tcPr>
            <w:tcW w:w="6893" w:type="dxa"/>
          </w:tcPr>
          <w:p w14:paraId="5759368E" w14:textId="1B19E431" w:rsidR="00357959" w:rsidRPr="0090034C" w:rsidRDefault="00357959" w:rsidP="00357959">
            <w:pPr>
              <w:pStyle w:val="Normalheadingred"/>
              <w:rPr>
                <w:rFonts w:cs="Arial"/>
                <w:color w:val="0075E2"/>
              </w:rPr>
            </w:pPr>
            <w:r>
              <w:rPr>
                <w:color w:val="0075E2"/>
              </w:rPr>
              <w:lastRenderedPageBreak/>
              <w:t>Gweithgareddau yn yr ystafell ddosbarth:</w:t>
            </w:r>
          </w:p>
          <w:p w14:paraId="43F662E6" w14:textId="77777777" w:rsidR="00357959" w:rsidRPr="0090034C" w:rsidRDefault="00357959" w:rsidP="00357959">
            <w:pPr>
              <w:pStyle w:val="Normalbulletlist"/>
            </w:pPr>
            <w:r>
              <w:t xml:space="preserve">Dangos cyflwyniadau PowerPoint gan esbonio'r cynnwys yn fanwl </w:t>
            </w:r>
          </w:p>
          <w:p w14:paraId="5E3CE639" w14:textId="77777777" w:rsidR="00357959" w:rsidRPr="0090034C" w:rsidRDefault="00357959" w:rsidP="00357959">
            <w:pPr>
              <w:pStyle w:val="Normalbulletlist"/>
            </w:pPr>
            <w:r>
              <w:t xml:space="preserve">Gofynnwch rai o’r cwestiynau canlynol i ysgogi trafodaeth yn y dosbarth am y rhesymau dros beintio ac addurno: </w:t>
            </w:r>
          </w:p>
          <w:p w14:paraId="6158FC49" w14:textId="77777777" w:rsidR="00357959" w:rsidRPr="0090034C" w:rsidRDefault="00357959" w:rsidP="00357959">
            <w:pPr>
              <w:pStyle w:val="Normalbulletsublist"/>
            </w:pPr>
            <w:r>
              <w:t>Beth fyddai’r prif reswm dros addurno coridor ysbyty?</w:t>
            </w:r>
          </w:p>
          <w:p w14:paraId="2DD365B8" w14:textId="77777777" w:rsidR="00357959" w:rsidRPr="0090034C" w:rsidRDefault="00357959" w:rsidP="00357959">
            <w:pPr>
              <w:pStyle w:val="Normalbulletsublist"/>
            </w:pPr>
            <w:r>
              <w:lastRenderedPageBreak/>
              <w:t>Pa nodweddion sydd eu hangen ar baent i’w wneud yn addas i’w olchi?</w:t>
            </w:r>
          </w:p>
          <w:p w14:paraId="21F21E96" w14:textId="77777777" w:rsidR="00357959" w:rsidRPr="0090034C" w:rsidRDefault="00357959" w:rsidP="00357959">
            <w:pPr>
              <w:pStyle w:val="Normalbulletsublist"/>
            </w:pPr>
            <w:r>
              <w:t>Pa liw sy’n gysylltiedig ag offer argyfwng a ffyrdd o ddianc?</w:t>
            </w:r>
          </w:p>
          <w:p w14:paraId="608C12B1" w14:textId="77777777" w:rsidR="00357959" w:rsidRPr="0090034C" w:rsidRDefault="00357959" w:rsidP="00357959">
            <w:pPr>
              <w:pStyle w:val="Normalbulletsublist"/>
            </w:pPr>
            <w:r>
              <w:t>Pa un o’r pedwar rheswm dros beintio fyddai’n flaenoriaeth ar gyfer braced dur moel newydd sy’n cynnal dysgl lloeren?</w:t>
            </w:r>
          </w:p>
          <w:p w14:paraId="78B604F6" w14:textId="77777777" w:rsidR="00357959" w:rsidRPr="0090034C" w:rsidRDefault="00357959" w:rsidP="00357959">
            <w:pPr>
              <w:pStyle w:val="Normalbulletlist"/>
            </w:pPr>
            <w:r>
              <w:t>Gosodwch waith ysgrifenedig gan ddefnyddio taflenni gwaith.</w:t>
            </w:r>
          </w:p>
          <w:p w14:paraId="79E94A73" w14:textId="77777777" w:rsidR="00357959" w:rsidRPr="0090034C" w:rsidRDefault="00357959" w:rsidP="00357959">
            <w:pPr>
              <w:pStyle w:val="Normalbulletlist"/>
            </w:pPr>
            <w:r>
              <w:t>Gofynnwch i’r dysgwyr feddwl am air hawdd ei gofio sy’n gysylltiedig â phaentio ac addurno gan ddefnyddio llythyren gyntaf pob un o’r pedwar rheswm dros beintio.</w:t>
            </w:r>
          </w:p>
          <w:p w14:paraId="05DA0C00" w14:textId="77777777" w:rsidR="00357959" w:rsidRPr="0090034C" w:rsidRDefault="00357959" w:rsidP="00357959">
            <w:pPr>
              <w:pStyle w:val="Normalbulletlist"/>
            </w:pPr>
            <w:r>
              <w:t xml:space="preserve">Gofynnwch rai o’r cwestiynau canlynol i’r dysgwyr er mwyn gwneud yn siŵr eu bod yn deall deddfwriaeth allweddol: </w:t>
            </w:r>
          </w:p>
          <w:p w14:paraId="190B16F9" w14:textId="77777777" w:rsidR="00357959" w:rsidRPr="0090034C" w:rsidRDefault="00357959" w:rsidP="00357959">
            <w:pPr>
              <w:pStyle w:val="Normalbulletsublist"/>
            </w:pPr>
            <w:r>
              <w:t>Ym mha flwyddyn gyflwynwyd Deddf Iechyd a Diogelwch yn y Gwaith?</w:t>
            </w:r>
          </w:p>
          <w:p w14:paraId="597D000F" w14:textId="77777777" w:rsidR="00357959" w:rsidRPr="0090034C" w:rsidRDefault="00357959" w:rsidP="00357959">
            <w:pPr>
              <w:pStyle w:val="Normalbulletsublist"/>
            </w:pPr>
            <w:r>
              <w:t>Gofynnwch i’r dysgwyr godi eu dwylo, i ddweud a yw hi’n wir neu’r anghywir i ddweud: dydy'r HASAW ddim yn cynnwys gweithwyr.</w:t>
            </w:r>
          </w:p>
          <w:p w14:paraId="2B7822BB" w14:textId="77777777" w:rsidR="00357959" w:rsidRPr="0090034C" w:rsidRDefault="00357959" w:rsidP="00357959">
            <w:pPr>
              <w:pStyle w:val="Normalbulletsublist"/>
            </w:pPr>
            <w:r>
              <w:t>Gofynnwch i bob un enwi sylwedd niweidiol y byddai peintiwr ac addurnwr yn ei ddefnyddio.</w:t>
            </w:r>
          </w:p>
          <w:p w14:paraId="3AD92D43" w14:textId="77777777" w:rsidR="00357959" w:rsidRPr="0090034C" w:rsidRDefault="00357959" w:rsidP="00357959">
            <w:pPr>
              <w:pStyle w:val="Normalbulletsublist"/>
            </w:pPr>
            <w:r>
              <w:t>Beth yw’r enw mwy cyffredin ar WAHR?</w:t>
            </w:r>
          </w:p>
          <w:p w14:paraId="38AA2833" w14:textId="77777777" w:rsidR="00357959" w:rsidRPr="0090034C" w:rsidRDefault="00357959" w:rsidP="00357959">
            <w:pPr>
              <w:pStyle w:val="Normalbulletsublist"/>
            </w:pPr>
            <w:r>
              <w:t>Sut ydych chi’n meddwl y gallai peintiwr ac addurnwr ddal i fod yn agored i blwm nawr?</w:t>
            </w:r>
          </w:p>
          <w:p w14:paraId="72D50397" w14:textId="77777777" w:rsidR="00357959" w:rsidRPr="0090034C" w:rsidRDefault="00357959" w:rsidP="00357959">
            <w:pPr>
              <w:pStyle w:val="Normalbulletlist"/>
            </w:pPr>
            <w:r>
              <w:t xml:space="preserve">Gofynnwch rai o’r cwestiynau canlynol i’r dysgwyr er mwyn gwneud yn siŵr eu bod yn deall am offer llaw a phŵer: </w:t>
            </w:r>
          </w:p>
          <w:p w14:paraId="70F7BA9A" w14:textId="77777777" w:rsidR="00357959" w:rsidRPr="0090034C" w:rsidRDefault="00357959" w:rsidP="00357959">
            <w:pPr>
              <w:pStyle w:val="Normalbulletsublist"/>
            </w:pPr>
            <w:r>
              <w:t>Beth yw’r prif nodwedd sy’n gwneud cyllell lenwi yn wahanol i grafwr?</w:t>
            </w:r>
          </w:p>
          <w:p w14:paraId="6ABEA4CC" w14:textId="77777777" w:rsidR="00357959" w:rsidRPr="0090034C" w:rsidRDefault="00357959" w:rsidP="00357959">
            <w:pPr>
              <w:pStyle w:val="Normalbulletsublist"/>
            </w:pPr>
            <w:r>
              <w:t>Enwch ddau gwahanol fath o lafnau bachyn siafio</w:t>
            </w:r>
          </w:p>
          <w:p w14:paraId="2EC513E1" w14:textId="77777777" w:rsidR="00357959" w:rsidRPr="0090034C" w:rsidRDefault="00357959" w:rsidP="00357959">
            <w:pPr>
              <w:pStyle w:val="Normalbulletsublist"/>
            </w:pPr>
            <w:r>
              <w:t>Beth yw goblygiadau gweithio’n syth o dun paent?</w:t>
            </w:r>
          </w:p>
          <w:p w14:paraId="59987C8C" w14:textId="77777777" w:rsidR="00357959" w:rsidRPr="0090034C" w:rsidRDefault="00357959" w:rsidP="00357959">
            <w:pPr>
              <w:pStyle w:val="Normalbulletsublist"/>
            </w:pPr>
            <w:r>
              <w:t>Enwch y tri deunydd y gellir eu defnyddio i greu bloc sandio.</w:t>
            </w:r>
          </w:p>
          <w:p w14:paraId="49EEF095" w14:textId="77777777" w:rsidR="00357959" w:rsidRPr="0090034C" w:rsidRDefault="00357959" w:rsidP="00357959">
            <w:pPr>
              <w:pStyle w:val="Normalbulletsublist"/>
            </w:pPr>
            <w:r>
              <w:t>Beth yw mantais amlwg sandio â phŵer?</w:t>
            </w:r>
          </w:p>
          <w:p w14:paraId="6E906948" w14:textId="109A7BBD" w:rsidR="00357959" w:rsidRDefault="00357959" w:rsidP="00357959">
            <w:pPr>
              <w:pStyle w:val="Normalbulletlist"/>
            </w:pPr>
            <w:r>
              <w:lastRenderedPageBreak/>
              <w:t>Dylai’r dysgwyr wneud nodiadau yn ôl yr angen, llenwi taflenni gwaith, ateb cwestiynau</w:t>
            </w:r>
          </w:p>
          <w:p w14:paraId="1189ADA5" w14:textId="77777777" w:rsidR="00357959" w:rsidRPr="0090034C" w:rsidRDefault="00357959" w:rsidP="00357959">
            <w:pPr>
              <w:pStyle w:val="Normalbulletlist"/>
              <w:numPr>
                <w:ilvl w:val="0"/>
                <w:numId w:val="0"/>
              </w:numPr>
            </w:pPr>
          </w:p>
          <w:p w14:paraId="3523D13D" w14:textId="69D75E51" w:rsidR="00357959" w:rsidRPr="0090034C" w:rsidRDefault="00357959" w:rsidP="00357959">
            <w:pPr>
              <w:pStyle w:val="Normalheadingred"/>
            </w:pPr>
            <w:r>
              <w:t>Adnoddau:</w:t>
            </w:r>
          </w:p>
          <w:p w14:paraId="3A1EE229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3: Rhesymau dros addurno </w:t>
            </w:r>
          </w:p>
          <w:p w14:paraId="4DD6FFEF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4: Deddfwriaeth allweddol </w:t>
            </w:r>
          </w:p>
          <w:p w14:paraId="4C2540C6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3: Rhesymau dros addurno </w:t>
            </w:r>
          </w:p>
          <w:p w14:paraId="4C32DAAC" w14:textId="77777777" w:rsidR="00357959" w:rsidRPr="00357959" w:rsidRDefault="00357959" w:rsidP="00357959">
            <w:pPr>
              <w:pStyle w:val="Normalbulletlist"/>
              <w:rPr>
                <w:b/>
                <w:bCs w:val="0"/>
                <w:u w:val="single"/>
              </w:rPr>
            </w:pPr>
            <w:r>
              <w:rPr>
                <w:b/>
              </w:rPr>
              <w:t xml:space="preserve">Taflen waith 4: Deddfwriaeth allweddol </w:t>
            </w:r>
          </w:p>
          <w:p w14:paraId="55FBE428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8: Offer a chyfarpar peintio.</w:t>
            </w:r>
          </w:p>
          <w:p w14:paraId="3B6CAD0C" w14:textId="77777777" w:rsidR="00357959" w:rsidRPr="00357959" w:rsidRDefault="00357959" w:rsidP="00357959">
            <w:pPr>
              <w:pStyle w:val="Normalbulletlist"/>
              <w:rPr>
                <w:b/>
                <w:bCs w:val="0"/>
                <w:u w:val="single"/>
              </w:rPr>
            </w:pPr>
            <w:r>
              <w:rPr>
                <w:b/>
              </w:rPr>
              <w:t>Taflen waith 8: Offer a chyfarpar</w:t>
            </w:r>
          </w:p>
          <w:p w14:paraId="53376905" w14:textId="77777777" w:rsidR="00357959" w:rsidRPr="0090034C" w:rsidRDefault="00357959" w:rsidP="00357959">
            <w:pPr>
              <w:pStyle w:val="Normalbulletlist"/>
            </w:pPr>
            <w:r>
              <w:t>Gwn gwres</w:t>
            </w:r>
          </w:p>
          <w:p w14:paraId="5D629DCC" w14:textId="77777777" w:rsidR="00357959" w:rsidRDefault="00357959" w:rsidP="00357959">
            <w:pPr>
              <w:pStyle w:val="Normalbulletlist"/>
            </w:pPr>
            <w:r>
              <w:t>Sandiwr llaw bach trydanol/diwifr</w:t>
            </w:r>
          </w:p>
          <w:p w14:paraId="79B161CE" w14:textId="093F5312" w:rsidR="00357959" w:rsidRPr="00357959" w:rsidRDefault="00357959" w:rsidP="00357959">
            <w:pPr>
              <w:pStyle w:val="Normalbulletlist"/>
            </w:pPr>
            <w:r>
              <w:t>Dewis o offer llaw cyffredin</w:t>
            </w:r>
          </w:p>
        </w:tc>
        <w:tc>
          <w:tcPr>
            <w:tcW w:w="2223" w:type="dxa"/>
          </w:tcPr>
          <w:p w14:paraId="504123A8" w14:textId="1A5B3E6D" w:rsidR="00C11DB1" w:rsidRPr="0090034C" w:rsidRDefault="00C11DB1" w:rsidP="00C11DB1">
            <w:pPr>
              <w:rPr>
                <w:rFonts w:cs="Arial"/>
              </w:rPr>
            </w:pPr>
            <w:r>
              <w:lastRenderedPageBreak/>
              <w:t>Asesiad ar lafar o wybodaeth a dealltwriaeth gan ddefnyddio cwestiynau atgoffa</w:t>
            </w:r>
          </w:p>
          <w:p w14:paraId="6E01B34E" w14:textId="77777777" w:rsidR="00C11DB1" w:rsidRPr="0090034C" w:rsidRDefault="00C11DB1" w:rsidP="00C11DB1">
            <w:pPr>
              <w:rPr>
                <w:rFonts w:cs="Arial"/>
              </w:rPr>
            </w:pPr>
          </w:p>
          <w:p w14:paraId="524897EB" w14:textId="77777777" w:rsidR="00C11DB1" w:rsidRPr="0090034C" w:rsidRDefault="00C11DB1" w:rsidP="00C11DB1">
            <w:pPr>
              <w:rPr>
                <w:rFonts w:cs="Arial"/>
              </w:rPr>
            </w:pPr>
            <w:r>
              <w:lastRenderedPageBreak/>
              <w:t>Marcio taflenni gwaith</w:t>
            </w:r>
          </w:p>
          <w:p w14:paraId="45F8F174" w14:textId="77777777" w:rsidR="00C11DB1" w:rsidRPr="0090034C" w:rsidRDefault="00C11DB1" w:rsidP="00C11DB1">
            <w:pPr>
              <w:rPr>
                <w:rFonts w:cs="Arial"/>
              </w:rPr>
            </w:pPr>
          </w:p>
          <w:p w14:paraId="7A53DC3C" w14:textId="77777777" w:rsidR="00C11DB1" w:rsidRPr="0090034C" w:rsidRDefault="00C11DB1" w:rsidP="00C11DB1">
            <w:pPr>
              <w:rPr>
                <w:rFonts w:cs="Arial"/>
              </w:rPr>
            </w:pPr>
            <w:r>
              <w:t>Gofynnwch gwestiynau atgoffa</w:t>
            </w:r>
          </w:p>
          <w:p w14:paraId="7E34D59D" w14:textId="77777777" w:rsidR="00C11DB1" w:rsidRDefault="00C11DB1" w:rsidP="00C11DB1">
            <w:r>
              <w:rPr>
                <w:b/>
              </w:rPr>
              <w:t>PowerPoint 3, 4 a 8</w:t>
            </w:r>
          </w:p>
          <w:p w14:paraId="4BF3F6EC" w14:textId="77777777" w:rsidR="00C11DB1" w:rsidRDefault="00C11DB1" w:rsidP="00C11DB1">
            <w:r>
              <w:rPr>
                <w:b/>
              </w:rPr>
              <w:t>Taflenni gwaith 3, 4 a 8</w:t>
            </w:r>
          </w:p>
          <w:p w14:paraId="5AC099BF" w14:textId="77777777" w:rsidR="00357959" w:rsidRPr="00E36AF8" w:rsidRDefault="00357959" w:rsidP="00357959"/>
        </w:tc>
      </w:tr>
      <w:tr w:rsidR="00357959" w:rsidRPr="00E36AF8" w14:paraId="2C9C32BB" w14:textId="77777777" w:rsidTr="00365AEA">
        <w:trPr>
          <w:jc w:val="center"/>
        </w:trPr>
        <w:tc>
          <w:tcPr>
            <w:tcW w:w="1116" w:type="dxa"/>
          </w:tcPr>
          <w:p w14:paraId="3D2697C4" w14:textId="316FCADE" w:rsidR="00357959" w:rsidRDefault="0096337E" w:rsidP="00357959">
            <w:pPr>
              <w:jc w:val="center"/>
            </w:pPr>
            <w:r>
              <w:lastRenderedPageBreak/>
              <w:t>7</w:t>
            </w:r>
          </w:p>
          <w:p w14:paraId="28C678C6" w14:textId="6113FA67" w:rsidR="00C13107" w:rsidRDefault="00C13107" w:rsidP="00357959">
            <w:pPr>
              <w:jc w:val="center"/>
            </w:pPr>
          </w:p>
          <w:p w14:paraId="567A1D47" w14:textId="7F7164BC" w:rsidR="00C13107" w:rsidRPr="00E36AF8" w:rsidRDefault="00C13107" w:rsidP="00357959">
            <w:pPr>
              <w:jc w:val="center"/>
            </w:pPr>
            <w:r>
              <w:t>3.5 awr</w:t>
            </w:r>
          </w:p>
          <w:p w14:paraId="0C990489" w14:textId="77777777" w:rsidR="00357959" w:rsidRPr="00E36AF8" w:rsidRDefault="00357959" w:rsidP="00357959">
            <w:pPr>
              <w:jc w:val="center"/>
            </w:pPr>
          </w:p>
          <w:p w14:paraId="654FB670" w14:textId="0FA0A59B" w:rsidR="00357959" w:rsidRPr="00E36AF8" w:rsidRDefault="00357959" w:rsidP="00357959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48CE1A5E" w14:textId="31759A57" w:rsidR="0096337E" w:rsidRPr="0096337E" w:rsidRDefault="0096337E" w:rsidP="00C55310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07AED141" w14:textId="589E4F54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C562381" w14:textId="7566EC70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3.5 Atgyweirio arwynebau.</w:t>
            </w:r>
          </w:p>
          <w:p w14:paraId="0A85526A" w14:textId="37B757E4" w:rsidR="0096337E" w:rsidRDefault="0096337E" w:rsidP="0096337E">
            <w:pPr>
              <w:pStyle w:val="Normalnumberedlist"/>
              <w:numPr>
                <w:ilvl w:val="0"/>
                <w:numId w:val="0"/>
              </w:numPr>
            </w:pPr>
          </w:p>
          <w:p w14:paraId="0FB3A630" w14:textId="79FB498A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84125A0" w14:textId="1B5582D3" w:rsidR="0096337E" w:rsidRPr="0096337E" w:rsidRDefault="0096337E" w:rsidP="00165502">
            <w:pPr>
              <w:pStyle w:val="Normalnumberedlist"/>
              <w:numPr>
                <w:ilvl w:val="0"/>
                <w:numId w:val="17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3A889844" w14:textId="25464AB6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4A60D65" w14:textId="06E496AF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0A75770B" w14:textId="77777777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4ACF213" w14:textId="57648EB4" w:rsidR="0096337E" w:rsidRP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Dadansoddi perfformiad.</w:t>
            </w:r>
          </w:p>
          <w:p w14:paraId="1CEED745" w14:textId="77777777" w:rsidR="00357959" w:rsidRPr="00E36AF8" w:rsidRDefault="00357959" w:rsidP="0096337E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01B4F295" w14:textId="2574770D" w:rsidR="00E9166D" w:rsidRPr="0090034C" w:rsidRDefault="00E9166D" w:rsidP="00E9166D">
            <w:pPr>
              <w:pStyle w:val="Normalheadingred"/>
              <w:rPr>
                <w:rFonts w:cs="Arial"/>
                <w:b w:val="0"/>
                <w:color w:val="002060"/>
              </w:rPr>
            </w:pPr>
            <w:r>
              <w:rPr>
                <w:color w:val="0075E1"/>
              </w:rPr>
              <w:t>Gweithgareddau’r gweithdy:</w:t>
            </w:r>
            <w:r>
              <w:rPr>
                <w:b w:val="0"/>
                <w:color w:val="002060"/>
              </w:rPr>
              <w:t xml:space="preserve"> </w:t>
            </w:r>
          </w:p>
          <w:p w14:paraId="2610D412" w14:textId="77777777" w:rsidR="00E9166D" w:rsidRPr="0090034C" w:rsidRDefault="00E9166D" w:rsidP="00855FDE">
            <w:pPr>
              <w:pStyle w:val="Normalbulletlist"/>
            </w:pPr>
            <w:r>
              <w:t>Dangoswch ac esboniwch sut mae’r gwahanol ddarnau o offer a chyfarpar yn cael eu defnyddio.</w:t>
            </w:r>
          </w:p>
          <w:p w14:paraId="6EA47D6B" w14:textId="77777777" w:rsidR="00E9166D" w:rsidRPr="0090034C" w:rsidRDefault="00E9166D" w:rsidP="00855FDE">
            <w:pPr>
              <w:pStyle w:val="Normalbulletlist"/>
            </w:pPr>
            <w:r>
              <w:t>Dangoswch ac eglurwch sut i baratoi pren sydd wedi’i baentio’n flaenorol ar gyfer ei addurno drwy ei losgi (adran linol ac wedi mowldio).</w:t>
            </w:r>
          </w:p>
          <w:p w14:paraId="59BA7210" w14:textId="27691BC2" w:rsidR="00E9166D" w:rsidRPr="00855FDE" w:rsidRDefault="00855FDE" w:rsidP="00855FDE">
            <w:pPr>
              <w:pStyle w:val="Normalbulletlist"/>
            </w:pPr>
            <w:r>
              <w:t xml:space="preserve">Ar ôl edrych ar yr arddangosiad, dylai’r dysgwr </w:t>
            </w:r>
            <w:r>
              <w:rPr>
                <w:b/>
              </w:rPr>
              <w:t>d</w:t>
            </w:r>
            <w:r>
              <w:t>dewis yr adnoddau priodol a chywir a pharatoi darn o bren drwy ddefnyddio’r dull llosgi.</w:t>
            </w:r>
          </w:p>
          <w:p w14:paraId="60B6C66C" w14:textId="77777777" w:rsidR="00E9166D" w:rsidRPr="0090034C" w:rsidRDefault="00E9166D" w:rsidP="00E9166D">
            <w:pPr>
              <w:pStyle w:val="Normalheadingred"/>
              <w:rPr>
                <w:rFonts w:cs="Arial"/>
                <w:color w:val="0075E1"/>
              </w:rPr>
            </w:pPr>
            <w:r>
              <w:rPr>
                <w:color w:val="0075E1"/>
              </w:rPr>
              <w:t>Adnoddau:</w:t>
            </w:r>
          </w:p>
          <w:p w14:paraId="5EE70BAD" w14:textId="77777777" w:rsidR="00E9166D" w:rsidRPr="0090034C" w:rsidRDefault="00E9166D" w:rsidP="00855FDE">
            <w:pPr>
              <w:pStyle w:val="Normalbulletlist"/>
              <w:rPr>
                <w:u w:val="single"/>
              </w:rPr>
            </w:pPr>
            <w:r>
              <w:t xml:space="preserve">Gwn wres, deunydd sgraffinio, offer llaw priodol </w:t>
            </w:r>
          </w:p>
          <w:p w14:paraId="60B7E202" w14:textId="77777777" w:rsidR="00E9166D" w:rsidRPr="0090034C" w:rsidRDefault="00E9166D" w:rsidP="00855FDE">
            <w:pPr>
              <w:pStyle w:val="Normalbulletlist"/>
              <w:rPr>
                <w:u w:val="single"/>
              </w:rPr>
            </w:pPr>
            <w:r>
              <w:t xml:space="preserve">darn o bren gyda mowldiau, </w:t>
            </w:r>
          </w:p>
          <w:p w14:paraId="53604721" w14:textId="096651BA" w:rsidR="00357959" w:rsidRPr="00E36AF8" w:rsidRDefault="00E9166D" w:rsidP="00855FDE">
            <w:pPr>
              <w:pStyle w:val="Normalbulletlist"/>
              <w:rPr>
                <w:color w:val="0000FF"/>
                <w:u w:val="single"/>
              </w:rPr>
            </w:pPr>
            <w:r>
              <w:t xml:space="preserve">Cyfarpar Diogelu Personol: gogls, menig sy’n gwrthsefyll gwres. </w:t>
            </w:r>
          </w:p>
        </w:tc>
        <w:tc>
          <w:tcPr>
            <w:tcW w:w="2223" w:type="dxa"/>
          </w:tcPr>
          <w:p w14:paraId="2D73A096" w14:textId="77777777" w:rsidR="00855FDE" w:rsidRPr="0090034C" w:rsidRDefault="00855FDE" w:rsidP="00855FDE">
            <w:pPr>
              <w:rPr>
                <w:rFonts w:cs="Arial"/>
              </w:rPr>
            </w:pPr>
            <w:r>
              <w:t>Monitro gallu a gwerthuso gwaith ymarferol</w:t>
            </w:r>
          </w:p>
          <w:p w14:paraId="47E45948" w14:textId="77777777" w:rsidR="00855FDE" w:rsidRPr="0090034C" w:rsidRDefault="00855FDE" w:rsidP="00855FDE">
            <w:pPr>
              <w:rPr>
                <w:rFonts w:cs="Arial"/>
              </w:rPr>
            </w:pPr>
            <w:r>
              <w:t>Trafod y dulliau a’r technegau a ddefnyddir i weld pa mor drylwyr yw dealltwriaeth y dysgwyr.</w:t>
            </w:r>
          </w:p>
          <w:p w14:paraId="6BC2D617" w14:textId="77777777" w:rsidR="00357959" w:rsidRPr="00E36AF8" w:rsidRDefault="00357959" w:rsidP="00855FDE"/>
        </w:tc>
      </w:tr>
      <w:tr w:rsidR="006B1687" w:rsidRPr="00E26CCE" w14:paraId="43416151" w14:textId="77777777" w:rsidTr="00365AEA">
        <w:trPr>
          <w:jc w:val="center"/>
        </w:trPr>
        <w:tc>
          <w:tcPr>
            <w:tcW w:w="1116" w:type="dxa"/>
          </w:tcPr>
          <w:p w14:paraId="7F530BDE" w14:textId="1B1A3D49" w:rsidR="006B1687" w:rsidRDefault="006B1687" w:rsidP="006B1687">
            <w:pPr>
              <w:jc w:val="center"/>
            </w:pPr>
            <w:r>
              <w:lastRenderedPageBreak/>
              <w:t>8</w:t>
            </w:r>
          </w:p>
          <w:p w14:paraId="58ADCC78" w14:textId="1E8A0537" w:rsidR="003751BF" w:rsidRDefault="003751BF" w:rsidP="006B1687">
            <w:pPr>
              <w:jc w:val="center"/>
            </w:pPr>
          </w:p>
          <w:p w14:paraId="2FF6DEDB" w14:textId="733F77FC" w:rsidR="003751BF" w:rsidRPr="00E36AF8" w:rsidRDefault="003751BF" w:rsidP="006B1687">
            <w:pPr>
              <w:jc w:val="center"/>
            </w:pPr>
            <w:r>
              <w:t>3.5 awr</w:t>
            </w:r>
          </w:p>
          <w:p w14:paraId="2FFB3EFB" w14:textId="77777777" w:rsidR="006B1687" w:rsidRPr="00E36AF8" w:rsidRDefault="006B1687" w:rsidP="006B1687">
            <w:pPr>
              <w:jc w:val="center"/>
            </w:pPr>
          </w:p>
          <w:p w14:paraId="54ABFC6C" w14:textId="130F1985" w:rsidR="006B1687" w:rsidRPr="00E36AF8" w:rsidRDefault="006B1687" w:rsidP="006B1687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1CB75187" w14:textId="77777777" w:rsidR="006B1687" w:rsidRPr="006B1687" w:rsidRDefault="006B1687" w:rsidP="00C969EC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yr egwyddorion sylfaenol ar gyfer bod yn beintiwr ac addurnwr</w:t>
            </w:r>
          </w:p>
          <w:p w14:paraId="3FBF7299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E03A6EE" w14:textId="5C4D24D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 xml:space="preserve">1.5    Cynaliadwyedd adnoddau. </w:t>
            </w:r>
          </w:p>
          <w:p w14:paraId="7D27DA50" w14:textId="77777777" w:rsidR="006B1687" w:rsidRPr="004B53EC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CEF37CE" w14:textId="77777777" w:rsidR="006B1687" w:rsidRPr="00F3732D" w:rsidRDefault="006B1687" w:rsidP="00F3732D">
            <w:pPr>
              <w:pStyle w:val="Normalnumberedlist"/>
              <w:numPr>
                <w:ilvl w:val="0"/>
                <w:numId w:val="48"/>
              </w:numPr>
              <w:rPr>
                <w:b/>
                <w:bCs/>
              </w:rPr>
            </w:pPr>
            <w:r>
              <w:rPr>
                <w:b/>
              </w:rPr>
              <w:t>Adnabod offer, cyfarpar a deunyddiau cyffredin a ddefnyddir yn y diwydiant peintio ac addurno</w:t>
            </w:r>
          </w:p>
          <w:p w14:paraId="003CC6B6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69FE4BF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2.1 Offer a chyfarpar peintio.</w:t>
            </w:r>
          </w:p>
          <w:p w14:paraId="2F1748CF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B50F1C3" w14:textId="77777777" w:rsidR="006B1687" w:rsidRPr="004B53EC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B578108" w14:textId="77777777" w:rsidR="006B1687" w:rsidRPr="006B1687" w:rsidRDefault="006B1687" w:rsidP="00165502">
            <w:pPr>
              <w:pStyle w:val="Normalnumberedlist"/>
              <w:numPr>
                <w:ilvl w:val="0"/>
                <w:numId w:val="19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46FDFCC7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8D73536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13212712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FA92140" w14:textId="79E497D4" w:rsidR="006B1687" w:rsidRPr="00E36AF8" w:rsidRDefault="006B1687" w:rsidP="006B1687">
            <w:pPr>
              <w:ind w:left="357"/>
            </w:pPr>
            <w:r>
              <w:t xml:space="preserve"> 5.2 Dadansoddiad o berfformiad</w:t>
            </w:r>
          </w:p>
        </w:tc>
        <w:tc>
          <w:tcPr>
            <w:tcW w:w="6893" w:type="dxa"/>
          </w:tcPr>
          <w:p w14:paraId="3D0F6A43" w14:textId="1B6577EB" w:rsidR="006B1687" w:rsidRPr="0090034C" w:rsidRDefault="006B1687" w:rsidP="002D30AD">
            <w:pPr>
              <w:pStyle w:val="Normalheadingred"/>
            </w:pPr>
            <w:r>
              <w:t>Gweithgareddau yn yr ystafell ddosbarth:</w:t>
            </w:r>
          </w:p>
          <w:p w14:paraId="3D430ACB" w14:textId="77777777" w:rsidR="006B1687" w:rsidRPr="0090034C" w:rsidRDefault="006B1687" w:rsidP="002D30AD">
            <w:pPr>
              <w:pStyle w:val="Normalbulletlist"/>
            </w:pPr>
            <w:r>
              <w:t>Dechreuwch y sesiwn drwy ofyn i’r dysgwyr: Beth mae’r gair ‘cynaliadwyedd’ yn ei olygu i chi?</w:t>
            </w:r>
          </w:p>
          <w:p w14:paraId="5001E377" w14:textId="77777777" w:rsidR="006B1687" w:rsidRPr="0090034C" w:rsidRDefault="006B1687" w:rsidP="002D30AD">
            <w:pPr>
              <w:pStyle w:val="Normalbulletlist"/>
            </w:pPr>
            <w:r>
              <w:t xml:space="preserve">Dangos cyflwyniadau PowerPoint gan esbonio'r cynnwys yn fanwl </w:t>
            </w:r>
          </w:p>
          <w:p w14:paraId="73801E46" w14:textId="77777777" w:rsidR="006B1687" w:rsidRPr="0090034C" w:rsidRDefault="006B1687" w:rsidP="002D30AD">
            <w:pPr>
              <w:pStyle w:val="Normalbulletlist"/>
            </w:pPr>
            <w:r>
              <w:t>Gosodwch waith ysgrifenedig a rhowch arweiniad ac adborth.</w:t>
            </w:r>
          </w:p>
          <w:p w14:paraId="15165FAA" w14:textId="77777777" w:rsidR="006B1687" w:rsidRPr="0090034C" w:rsidRDefault="006B1687" w:rsidP="002D30AD">
            <w:pPr>
              <w:pStyle w:val="Normalbulletlist"/>
            </w:pPr>
            <w:r>
              <w:t>Gwiriwch bod y dysgwyr wedi deall drwy ofyn rhai o’r cwestiynau canlynol:</w:t>
            </w:r>
          </w:p>
          <w:p w14:paraId="1660B688" w14:textId="77777777" w:rsidR="006B1687" w:rsidRPr="0090034C" w:rsidRDefault="006B1687" w:rsidP="002D30AD">
            <w:pPr>
              <w:pStyle w:val="Normalbulletsublist"/>
            </w:pPr>
            <w:r>
              <w:t>Beth yw ystyr VOC yn Saesneg?</w:t>
            </w:r>
          </w:p>
          <w:p w14:paraId="1747349C" w14:textId="77777777" w:rsidR="006B1687" w:rsidRPr="0090034C" w:rsidRDefault="006B1687" w:rsidP="002D30AD">
            <w:pPr>
              <w:pStyle w:val="Normalbulletsublist"/>
            </w:pPr>
            <w:r>
              <w:t>Enwch gynnyrch sydd â chynnwys VOCs uchel yn eich barn chi</w:t>
            </w:r>
          </w:p>
          <w:p w14:paraId="21B9F6CD" w14:textId="77777777" w:rsidR="006B1687" w:rsidRPr="0090034C" w:rsidRDefault="006B1687" w:rsidP="002D30AD">
            <w:pPr>
              <w:pStyle w:val="Normalbulletsublist"/>
            </w:pPr>
            <w:r>
              <w:t>Enwch gynnyrch sydd â chynnwys VOCs isel yn eich barn chi</w:t>
            </w:r>
          </w:p>
          <w:p w14:paraId="763DDDCD" w14:textId="77777777" w:rsidR="006B1687" w:rsidRPr="0090034C" w:rsidRDefault="006B1687" w:rsidP="002D30AD">
            <w:pPr>
              <w:pStyle w:val="Normalbulletsublist"/>
            </w:pPr>
            <w:r>
              <w:t>Ers pa flwyddyn mae’r holl baent yn y DU wedi cydymffurfio â VOC?</w:t>
            </w:r>
          </w:p>
          <w:p w14:paraId="3E72FEAE" w14:textId="77777777" w:rsidR="006B1687" w:rsidRPr="0090034C" w:rsidRDefault="006B1687" w:rsidP="002D30AD">
            <w:pPr>
              <w:pStyle w:val="Normalbulletlist"/>
            </w:pPr>
            <w:r>
              <w:t>Holwch y dysgwyr ar ddiwedd y drafodaeth: Sut ydych chi’n meddwl y gallwch chi wneud gwahaniaeth?</w:t>
            </w:r>
          </w:p>
          <w:p w14:paraId="5CA120C4" w14:textId="77777777" w:rsidR="006B1687" w:rsidRPr="0090034C" w:rsidRDefault="006B1687" w:rsidP="002D30AD">
            <w:pPr>
              <w:pStyle w:val="Normalbulletlist"/>
            </w:pPr>
            <w:r>
              <w:t xml:space="preserve">Gofynnwch rai o’r cwestiynau canlynol i’r dysgwyr er mwyn gwneud yn siŵr eu bod yn deall am offer peintio: </w:t>
            </w:r>
          </w:p>
          <w:p w14:paraId="2C72EAF4" w14:textId="77777777" w:rsidR="006B1687" w:rsidRPr="0090034C" w:rsidRDefault="006B1687" w:rsidP="002D30AD">
            <w:pPr>
              <w:pStyle w:val="Normalbulletsublist"/>
            </w:pPr>
            <w:r>
              <w:t>Beth yw enw’r rhan fetel ar frwsh paent?</w:t>
            </w:r>
          </w:p>
          <w:p w14:paraId="4FAC4DC2" w14:textId="77777777" w:rsidR="006B1687" w:rsidRPr="0090034C" w:rsidRDefault="006B1687" w:rsidP="002D30AD">
            <w:pPr>
              <w:pStyle w:val="Normalbulletsublist"/>
            </w:pPr>
            <w:r>
              <w:t>Dywedwch beth yw un o fanteision blew pur</w:t>
            </w:r>
          </w:p>
          <w:p w14:paraId="202FF162" w14:textId="77777777" w:rsidR="006B1687" w:rsidRPr="0090034C" w:rsidRDefault="006B1687" w:rsidP="002D30AD">
            <w:pPr>
              <w:pStyle w:val="Normalbulletsublist"/>
            </w:pPr>
            <w:r>
              <w:t>Dywedwch beth yw un o fanteision ffilament synthetig.</w:t>
            </w:r>
          </w:p>
          <w:p w14:paraId="6A4BF146" w14:textId="77777777" w:rsidR="006B1687" w:rsidRPr="0090034C" w:rsidRDefault="006B1687" w:rsidP="002D30AD">
            <w:pPr>
              <w:pStyle w:val="Normalbulletsublist"/>
            </w:pPr>
            <w:r>
              <w:t>Pa fath o lawes rholer fyddech chi’n ei defnyddio i beintio arwyneb gweadog?</w:t>
            </w:r>
          </w:p>
          <w:p w14:paraId="43056ED4" w14:textId="576C23C2" w:rsidR="006B1687" w:rsidRDefault="002D30AD" w:rsidP="002D30AD">
            <w:pPr>
              <w:pStyle w:val="Normalbulletlist"/>
            </w:pPr>
            <w:r>
              <w:t>Dylai’r dysgwyr wneud nodiadau yn ôl yr angen, cwblhau taflenni gwaith, trafod sut gall pobl wneud gwahaniaeth i faterion amgylcheddol sy’n ymwneud â’r blaned.</w:t>
            </w:r>
          </w:p>
          <w:p w14:paraId="6AA4AB08" w14:textId="77777777" w:rsidR="00DC5147" w:rsidRDefault="00DC5147" w:rsidP="00DC514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B397D11" w14:textId="77777777" w:rsidR="002D30AD" w:rsidRPr="0090034C" w:rsidRDefault="002D30AD" w:rsidP="002D30AD">
            <w:pPr>
              <w:pStyle w:val="Normalbulletlist"/>
              <w:numPr>
                <w:ilvl w:val="0"/>
                <w:numId w:val="0"/>
              </w:numPr>
            </w:pPr>
          </w:p>
          <w:p w14:paraId="42798F4F" w14:textId="77777777" w:rsidR="006B1687" w:rsidRPr="002D30AD" w:rsidRDefault="006B1687" w:rsidP="002D30AD">
            <w:pPr>
              <w:pStyle w:val="Normalheadingred"/>
            </w:pPr>
            <w:r>
              <w:lastRenderedPageBreak/>
              <w:t>Adnoddau:</w:t>
            </w:r>
          </w:p>
          <w:p w14:paraId="4C7BB0CD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5: Cynaliadwyedd adnoddau</w:t>
            </w:r>
          </w:p>
          <w:p w14:paraId="403A7FEA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5: Cynaliadwyedd</w:t>
            </w:r>
          </w:p>
          <w:p w14:paraId="1F4A0CE0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9: Offer peintio </w:t>
            </w:r>
          </w:p>
          <w:p w14:paraId="76DCB12F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9: Offer peintio </w:t>
            </w:r>
          </w:p>
          <w:p w14:paraId="20D0FC10" w14:textId="626F5C2D" w:rsidR="006B1687" w:rsidRPr="00C969EC" w:rsidRDefault="006B1687" w:rsidP="00C969EC">
            <w:pPr>
              <w:pStyle w:val="Normalbulletlist"/>
              <w:rPr>
                <w:u w:val="single"/>
              </w:rPr>
            </w:pPr>
            <w:r>
              <w:t xml:space="preserve">Brwshys, llewys rholeri a fframiau  </w:t>
            </w:r>
          </w:p>
          <w:p w14:paraId="0A013CA0" w14:textId="634083DC" w:rsidR="006B1687" w:rsidRPr="00E36AF8" w:rsidRDefault="006B1687" w:rsidP="006B1687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BAFE0EE" w14:textId="77777777" w:rsidR="002D30AD" w:rsidRPr="0090034C" w:rsidRDefault="002D30AD" w:rsidP="002D30AD">
            <w:pPr>
              <w:rPr>
                <w:rFonts w:cs="Arial"/>
              </w:rPr>
            </w:pPr>
            <w:r>
              <w:lastRenderedPageBreak/>
              <w:t>Asesiad ar lafar o wybodaeth a dealltwriaeth gan ddefnyddio cwestiynau atgoffa</w:t>
            </w:r>
          </w:p>
          <w:p w14:paraId="3554E427" w14:textId="77777777" w:rsidR="002D30AD" w:rsidRPr="0090034C" w:rsidRDefault="002D30AD" w:rsidP="002D30AD">
            <w:pPr>
              <w:rPr>
                <w:rFonts w:cs="Arial"/>
              </w:rPr>
            </w:pPr>
          </w:p>
          <w:p w14:paraId="14C16FE8" w14:textId="77777777" w:rsidR="002D30AD" w:rsidRPr="0090034C" w:rsidRDefault="002D30AD" w:rsidP="002D30AD">
            <w:pPr>
              <w:rPr>
                <w:rFonts w:cs="Arial"/>
              </w:rPr>
            </w:pPr>
            <w:r>
              <w:t>Marcio taflenni gwaith</w:t>
            </w:r>
          </w:p>
          <w:p w14:paraId="5BEED28C" w14:textId="77777777" w:rsidR="002D30AD" w:rsidRPr="0090034C" w:rsidRDefault="002D30AD" w:rsidP="002D30AD">
            <w:pPr>
              <w:rPr>
                <w:rFonts w:cs="Arial"/>
              </w:rPr>
            </w:pPr>
          </w:p>
          <w:p w14:paraId="741038B2" w14:textId="77777777" w:rsidR="002D30AD" w:rsidRDefault="002D30AD" w:rsidP="002D30AD">
            <w:pPr>
              <w:rPr>
                <w:rFonts w:cs="Arial"/>
              </w:rPr>
            </w:pPr>
            <w:r>
              <w:t>Gofynnwch gwestiynau atgoffa</w:t>
            </w:r>
          </w:p>
          <w:p w14:paraId="2D5BFDD3" w14:textId="77777777" w:rsidR="002D30AD" w:rsidRDefault="002D30AD" w:rsidP="002D30AD">
            <w:r>
              <w:rPr>
                <w:b/>
              </w:rPr>
              <w:t>PowerPoint 5 a 9</w:t>
            </w:r>
          </w:p>
          <w:p w14:paraId="3D25568D" w14:textId="77777777" w:rsidR="002D30AD" w:rsidRDefault="002D30AD" w:rsidP="002D30AD">
            <w:r>
              <w:rPr>
                <w:b/>
              </w:rPr>
              <w:t>Taflenni gwaith 5 ac 9</w:t>
            </w:r>
          </w:p>
          <w:p w14:paraId="7A8108F4" w14:textId="77777777" w:rsidR="006B1687" w:rsidRPr="00782850" w:rsidRDefault="006B1687" w:rsidP="006B1687"/>
        </w:tc>
      </w:tr>
      <w:tr w:rsidR="00320AFE" w:rsidRPr="00E26CCE" w14:paraId="320A4020" w14:textId="77777777" w:rsidTr="00365AEA">
        <w:trPr>
          <w:jc w:val="center"/>
        </w:trPr>
        <w:tc>
          <w:tcPr>
            <w:tcW w:w="1116" w:type="dxa"/>
          </w:tcPr>
          <w:p w14:paraId="763257FF" w14:textId="77777777" w:rsidR="00320AFE" w:rsidRDefault="00320AFE" w:rsidP="00320AFE">
            <w:pPr>
              <w:jc w:val="center"/>
            </w:pPr>
            <w:r>
              <w:t>9</w:t>
            </w:r>
          </w:p>
          <w:p w14:paraId="768482BF" w14:textId="77777777" w:rsidR="00074555" w:rsidRDefault="00074555" w:rsidP="00320AFE">
            <w:pPr>
              <w:jc w:val="center"/>
            </w:pPr>
          </w:p>
          <w:p w14:paraId="72CC4CAB" w14:textId="302D9AC7" w:rsidR="00074555" w:rsidRDefault="00074555" w:rsidP="00320AFE">
            <w:pPr>
              <w:jc w:val="center"/>
            </w:pPr>
            <w:r>
              <w:t>3.5 awr</w:t>
            </w:r>
          </w:p>
        </w:tc>
        <w:tc>
          <w:tcPr>
            <w:tcW w:w="4283" w:type="dxa"/>
          </w:tcPr>
          <w:p w14:paraId="41DE396D" w14:textId="65E98488" w:rsidR="00320AFE" w:rsidRPr="008C490F" w:rsidRDefault="00320AFE" w:rsidP="00DC5147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Adnabod offer, cyfarpar a deunyddiau cyffredin a ddefnyddir yn y diwydiant peintio ac addurno</w:t>
            </w:r>
          </w:p>
          <w:p w14:paraId="6CD19752" w14:textId="3FA70ED0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8F327E4" w14:textId="5026C279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2.1 Offer a chyfarpar paentio</w:t>
            </w:r>
          </w:p>
          <w:p w14:paraId="7EF3F4B6" w14:textId="77777777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6F01C4E" w14:textId="5B8A1FEC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2.2 Deunyddiau paratoi a deunyddiau cotio wynebau </w:t>
            </w:r>
          </w:p>
          <w:p w14:paraId="6804493D" w14:textId="77777777" w:rsidR="00320AFE" w:rsidRDefault="00320AFE" w:rsidP="00B50E2B">
            <w:pPr>
              <w:pStyle w:val="Normalnumberedlist"/>
              <w:numPr>
                <w:ilvl w:val="0"/>
                <w:numId w:val="0"/>
              </w:numPr>
            </w:pPr>
          </w:p>
          <w:p w14:paraId="72C0AD47" w14:textId="64C46AF0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E4753A0" w14:textId="75848E67" w:rsidR="00320AFE" w:rsidRPr="008C490F" w:rsidRDefault="00320AFE" w:rsidP="00165502">
            <w:pPr>
              <w:pStyle w:val="Normalnumberedlist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79580970" w14:textId="416F0FFD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85C802B" w14:textId="6BF51B23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34475A62" w14:textId="77777777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CC531F4" w14:textId="22B90FC7" w:rsidR="00320AFE" w:rsidRPr="008C490F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Dadansoddiad o berfformiad</w:t>
            </w:r>
          </w:p>
          <w:p w14:paraId="22A62C71" w14:textId="77777777" w:rsidR="00320AFE" w:rsidRPr="006B1687" w:rsidRDefault="00320AFE" w:rsidP="00320AFE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1E2A5BCE" w14:textId="4C75FB37" w:rsidR="00320AFE" w:rsidRPr="0090034C" w:rsidRDefault="00320AFE" w:rsidP="00320AFE">
            <w:pPr>
              <w:pStyle w:val="Normalheadingred"/>
              <w:rPr>
                <w:rFonts w:cs="Arial"/>
                <w:color w:val="0079E7"/>
              </w:rPr>
            </w:pPr>
            <w:r>
              <w:rPr>
                <w:color w:val="0079E7"/>
              </w:rPr>
              <w:t>Gweithgareddau yn yr ystafell ddosbarth:</w:t>
            </w:r>
          </w:p>
          <w:p w14:paraId="4EF47E99" w14:textId="77777777" w:rsidR="00320AFE" w:rsidRPr="0090034C" w:rsidRDefault="00320AFE" w:rsidP="00320AFE">
            <w:pPr>
              <w:pStyle w:val="Normalbulletlist"/>
            </w:pPr>
            <w:r>
              <w:t xml:space="preserve">Dangoswch y cyflwyniad PowerPoint gan esbonio'r cynnwys yn fanwl </w:t>
            </w:r>
          </w:p>
          <w:p w14:paraId="14A9A088" w14:textId="77777777" w:rsidR="00320AFE" w:rsidRPr="0090034C" w:rsidRDefault="00320AFE" w:rsidP="00320AFE">
            <w:pPr>
              <w:pStyle w:val="Normalbulletlist"/>
            </w:pPr>
            <w:r>
              <w:t>Dangoswch ac esboniwch wahanol ddeunyddiau ac offer sgraffinio a’u defnyddiau.</w:t>
            </w:r>
          </w:p>
          <w:p w14:paraId="4A8038EE" w14:textId="77777777" w:rsidR="00320AFE" w:rsidRPr="0090034C" w:rsidRDefault="00320AFE" w:rsidP="00320AFE">
            <w:pPr>
              <w:pStyle w:val="Normalbulletlist"/>
            </w:pPr>
            <w:r>
              <w:t>Gosodwch waith ysgrifenedig gan ddefnyddio taflenni gwaith.</w:t>
            </w:r>
          </w:p>
          <w:p w14:paraId="3414CCCA" w14:textId="48D18DEA" w:rsidR="00320AFE" w:rsidRPr="0090034C" w:rsidRDefault="00320AFE" w:rsidP="00320AFE">
            <w:pPr>
              <w:pStyle w:val="Normalbulletlist"/>
            </w:pPr>
            <w:r>
              <w:t xml:space="preserve">Dangoswch glip fideo o sut mae paent yn cael ei wneud: </w:t>
            </w:r>
            <w:hyperlink r:id="rId9" w:history="1">
              <w:r>
                <w:rPr>
                  <w:rStyle w:val="Hyperlink"/>
                  <w:b/>
                  <w:u w:val="none"/>
                </w:rPr>
                <w:t>www.youtube.com/watch?v?f39o4EVx9U</w:t>
              </w:r>
            </w:hyperlink>
          </w:p>
          <w:p w14:paraId="1D01426B" w14:textId="77777777" w:rsidR="00320AFE" w:rsidRPr="0090034C" w:rsidRDefault="00320AFE" w:rsidP="00320AFE">
            <w:pPr>
              <w:pStyle w:val="Normalbulletlist"/>
            </w:pPr>
            <w:r>
              <w:t xml:space="preserve">Gofynnwch gwestiynau i’r dysgwyr er mwyn gwneud yn siŵr eu bod yn deall: </w:t>
            </w:r>
          </w:p>
          <w:p w14:paraId="545DBEF6" w14:textId="77777777" w:rsidR="00320AFE" w:rsidRPr="0090034C" w:rsidRDefault="00320AFE" w:rsidP="00320AFE">
            <w:pPr>
              <w:pStyle w:val="Normalbulletsublist"/>
            </w:pPr>
            <w:r>
              <w:t>Pa radd o alwminiwm ocsid yw’r mwyaf garw, 40 neu 120?</w:t>
            </w:r>
          </w:p>
          <w:p w14:paraId="2B73D722" w14:textId="77777777" w:rsidR="00320AFE" w:rsidRPr="0090034C" w:rsidRDefault="00320AFE" w:rsidP="00320AFE">
            <w:pPr>
              <w:pStyle w:val="Normalbulletsublist"/>
            </w:pPr>
            <w:r>
              <w:t>Beth yw’r enw mwy cyffredin ar bapur silicon carbid?</w:t>
            </w:r>
          </w:p>
          <w:p w14:paraId="1610FF2F" w14:textId="77777777" w:rsidR="00320AFE" w:rsidRPr="0090034C" w:rsidRDefault="00320AFE" w:rsidP="00320AFE">
            <w:pPr>
              <w:pStyle w:val="Normalbulletsublist"/>
            </w:pPr>
            <w:r>
              <w:t>Ble fyddech chi fel arfer yn defnyddio llenwad seiliedig ar sment?</w:t>
            </w:r>
          </w:p>
          <w:p w14:paraId="251A5AA9" w14:textId="77777777" w:rsidR="00320AFE" w:rsidRPr="0090034C" w:rsidRDefault="00320AFE" w:rsidP="00320AFE">
            <w:pPr>
              <w:pStyle w:val="Normalbulletsublist"/>
            </w:pPr>
            <w:r>
              <w:t>Enwch y llenwad sydd â sail a chaledwr.</w:t>
            </w:r>
          </w:p>
          <w:p w14:paraId="7F14BBCA" w14:textId="77777777" w:rsidR="00320AFE" w:rsidRPr="0090034C" w:rsidRDefault="00320AFE" w:rsidP="00320AFE">
            <w:pPr>
              <w:pStyle w:val="Normalbulletsublist"/>
            </w:pPr>
            <w:r>
              <w:t>Pam ei bod wethiau’n bwysig weithiau golchi o’r gwaelod i fyny?</w:t>
            </w:r>
          </w:p>
          <w:p w14:paraId="59752FA3" w14:textId="77777777" w:rsidR="00320AFE" w:rsidRPr="0090034C" w:rsidRDefault="00320AFE" w:rsidP="00320AFE">
            <w:pPr>
              <w:pStyle w:val="Normalbulletsublist"/>
            </w:pPr>
            <w:r>
              <w:t xml:space="preserve">Enwch ddau liw o </w:t>
            </w:r>
            <w:r>
              <w:rPr>
                <w:i/>
                <w:iCs/>
              </w:rPr>
              <w:t>knotting</w:t>
            </w:r>
            <w:r>
              <w:t>.</w:t>
            </w:r>
          </w:p>
          <w:p w14:paraId="7FB178C5" w14:textId="77777777" w:rsidR="00320AFE" w:rsidRPr="0090034C" w:rsidRDefault="00320AFE" w:rsidP="00320AFE">
            <w:pPr>
              <w:pStyle w:val="Normalbulletsublist"/>
            </w:pPr>
            <w:r>
              <w:t xml:space="preserve">Sawl un o’r pum lefel o sglein allwch chi eu cofio? </w:t>
            </w:r>
          </w:p>
          <w:p w14:paraId="567327BC" w14:textId="77777777" w:rsidR="00320AFE" w:rsidRPr="0090034C" w:rsidRDefault="00320AFE" w:rsidP="00320AFE">
            <w:pPr>
              <w:pStyle w:val="Normalbulletsublist"/>
            </w:pPr>
            <w:r>
              <w:t xml:space="preserve">Rhowch eich bawd i fyny os ydych chi’n meddwl bod y frawddeg ganlynol yn gywir: ‘defnyddir emylsiwn ar waliau </w:t>
            </w:r>
            <w:r>
              <w:lastRenderedPageBreak/>
              <w:t>mewnol oherwydd ei fod yn para’n hir gan ei fod yn seiliedig ar olew’?</w:t>
            </w:r>
          </w:p>
          <w:p w14:paraId="1AC82F0A" w14:textId="77777777" w:rsidR="00320AFE" w:rsidRPr="0090034C" w:rsidRDefault="00320AFE" w:rsidP="00320AFE">
            <w:pPr>
              <w:pStyle w:val="Normalbulletsublist"/>
            </w:pPr>
            <w:r>
              <w:t>Pa fath o orffeniad paent fyddai’n ddelfrydol ar gyfer coridor prysur?</w:t>
            </w:r>
          </w:p>
          <w:p w14:paraId="0CC16103" w14:textId="77777777" w:rsidR="00320AFE" w:rsidRPr="0090034C" w:rsidRDefault="00320AFE" w:rsidP="00320AFE">
            <w:pPr>
              <w:pStyle w:val="Normalbulletsublist"/>
            </w:pPr>
            <w:r>
              <w:t>Pa fath o baent sydd wedi’i ddylunio i lynu at haenau blaenorol?</w:t>
            </w:r>
          </w:p>
          <w:p w14:paraId="09F9C39C" w14:textId="657286BD" w:rsidR="00320AFE" w:rsidRPr="00320AFE" w:rsidRDefault="00320AFE" w:rsidP="00320AFE">
            <w:pPr>
              <w:pStyle w:val="Normalbulletsublist"/>
            </w:pPr>
            <w:r>
              <w:t>Beth yw ystyr ‘hydraidd’?</w:t>
            </w:r>
          </w:p>
          <w:p w14:paraId="4DD1F2F1" w14:textId="3BFF47D5" w:rsidR="00320AFE" w:rsidRDefault="00320AFE" w:rsidP="00320AFE">
            <w:pPr>
              <w:pStyle w:val="Normalbulletlist"/>
            </w:pPr>
            <w:r>
              <w:t>Dylai dysgwyr wneud nodiadau yn ôl yr angen, a llenwi taflenni gwaith.</w:t>
            </w:r>
          </w:p>
          <w:p w14:paraId="4B738042" w14:textId="77777777" w:rsidR="00B50E2B" w:rsidRPr="0090034C" w:rsidRDefault="00B50E2B" w:rsidP="00B50E2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A61D508" w14:textId="77777777" w:rsidR="00320AFE" w:rsidRPr="0090034C" w:rsidRDefault="00320AFE" w:rsidP="00320AFE">
            <w:pPr>
              <w:pStyle w:val="Normalheadingred"/>
              <w:rPr>
                <w:rFonts w:cs="Arial"/>
                <w:color w:val="0079E7"/>
              </w:rPr>
            </w:pPr>
            <w:r>
              <w:rPr>
                <w:color w:val="0079E7"/>
              </w:rPr>
              <w:t>Adnoddau:</w:t>
            </w:r>
          </w:p>
          <w:p w14:paraId="66364056" w14:textId="77777777" w:rsidR="00320AFE" w:rsidRPr="00320AFE" w:rsidRDefault="00320AFE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PowerPoint 11: Deunyddiau paentio </w:t>
            </w:r>
          </w:p>
          <w:p w14:paraId="4A4F186E" w14:textId="77777777" w:rsidR="00320AFE" w:rsidRPr="00320AFE" w:rsidRDefault="00320AFE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10: Deunyddiau paratoi</w:t>
            </w:r>
          </w:p>
          <w:p w14:paraId="57691118" w14:textId="77777777" w:rsidR="00320AFE" w:rsidRPr="00320AFE" w:rsidRDefault="00320AFE" w:rsidP="00320AFE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11: Deunyddiau paentio</w:t>
            </w:r>
          </w:p>
          <w:p w14:paraId="74C1BD74" w14:textId="77777777" w:rsidR="00320AFE" w:rsidRPr="00320AFE" w:rsidRDefault="00320AFE" w:rsidP="00320AFE">
            <w:pPr>
              <w:pStyle w:val="Normalbulletlist"/>
              <w:rPr>
                <w:b/>
                <w:bCs w:val="0"/>
                <w:u w:val="single"/>
              </w:rPr>
            </w:pPr>
            <w:r>
              <w:rPr>
                <w:b/>
              </w:rPr>
              <w:t>Taflen waith 10: Deunyddiau paratoi</w:t>
            </w:r>
          </w:p>
          <w:p w14:paraId="71E533D5" w14:textId="77777777" w:rsidR="00320AFE" w:rsidRPr="00320AFE" w:rsidRDefault="00320AFE" w:rsidP="00320AFE">
            <w:pPr>
              <w:pStyle w:val="Normalbulletlist"/>
              <w:rPr>
                <w:u w:val="single"/>
              </w:rPr>
            </w:pPr>
            <w:r>
              <w:t>Samplau o ddeunyddiau sgraffinio gan gynnwys alwminiwm ocsid a phapur carbid silicon</w:t>
            </w:r>
          </w:p>
          <w:p w14:paraId="05F0F9B2" w14:textId="77777777" w:rsidR="00320AFE" w:rsidRPr="00A54CEA" w:rsidRDefault="00320AFE" w:rsidP="00320AFE">
            <w:pPr>
              <w:pStyle w:val="Normalbulletlist"/>
              <w:rPr>
                <w:u w:val="single"/>
              </w:rPr>
            </w:pPr>
            <w:r>
              <w:t>Golchi cynnyrch</w:t>
            </w:r>
          </w:p>
          <w:p w14:paraId="5C03A951" w14:textId="79247031" w:rsidR="00A54CEA" w:rsidRPr="00320AFE" w:rsidRDefault="00A54CEA" w:rsidP="00A54CE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u w:val="single"/>
              </w:rPr>
            </w:pPr>
          </w:p>
        </w:tc>
        <w:tc>
          <w:tcPr>
            <w:tcW w:w="2223" w:type="dxa"/>
          </w:tcPr>
          <w:p w14:paraId="37C17334" w14:textId="77777777" w:rsidR="00320AFE" w:rsidRDefault="00320AFE" w:rsidP="00320AFE">
            <w:pPr>
              <w:rPr>
                <w:rFonts w:ascii="Calibri" w:hAnsi="Calibri"/>
                <w:color w:val="002060"/>
              </w:rPr>
            </w:pPr>
          </w:p>
          <w:p w14:paraId="136D60CB" w14:textId="77777777" w:rsidR="00320AFE" w:rsidRPr="0090034C" w:rsidRDefault="00320AFE" w:rsidP="00320AFE">
            <w:pPr>
              <w:rPr>
                <w:rFonts w:cs="Arial"/>
              </w:rPr>
            </w:pPr>
            <w:r>
              <w:t>Asesiad ar lafar o wybodaeth a dealltwriaeth gan ddefnyddio cwestiynau atgoffa</w:t>
            </w:r>
          </w:p>
          <w:p w14:paraId="6627097C" w14:textId="77777777" w:rsidR="00320AFE" w:rsidRPr="0090034C" w:rsidRDefault="00320AFE" w:rsidP="00320AFE">
            <w:pPr>
              <w:rPr>
                <w:rFonts w:cs="Arial"/>
              </w:rPr>
            </w:pPr>
          </w:p>
          <w:p w14:paraId="02A3CDAA" w14:textId="77777777" w:rsidR="00320AFE" w:rsidRPr="0090034C" w:rsidRDefault="00320AFE" w:rsidP="00320AFE">
            <w:pPr>
              <w:rPr>
                <w:rFonts w:cs="Arial"/>
              </w:rPr>
            </w:pPr>
            <w:r>
              <w:t>Marcio taflenni gwaith</w:t>
            </w:r>
          </w:p>
          <w:p w14:paraId="6115B0A6" w14:textId="77777777" w:rsidR="00320AFE" w:rsidRPr="0090034C" w:rsidRDefault="00320AFE" w:rsidP="00320AFE">
            <w:pPr>
              <w:rPr>
                <w:rFonts w:cs="Arial"/>
              </w:rPr>
            </w:pPr>
            <w:r>
              <w:t xml:space="preserve"> </w:t>
            </w:r>
          </w:p>
          <w:p w14:paraId="1826AB7F" w14:textId="77777777" w:rsidR="00320AFE" w:rsidRPr="0090034C" w:rsidRDefault="00320AFE" w:rsidP="00320AFE">
            <w:pPr>
              <w:rPr>
                <w:rFonts w:cs="Arial"/>
              </w:rPr>
            </w:pPr>
            <w:r>
              <w:t>Gofynnwch gwestiynau atgoffa</w:t>
            </w:r>
          </w:p>
          <w:p w14:paraId="1E8DF3CA" w14:textId="77777777" w:rsidR="00320AFE" w:rsidRDefault="00320AFE" w:rsidP="00320AFE">
            <w:pPr>
              <w:rPr>
                <w:rFonts w:ascii="Calibri" w:hAnsi="Calibri"/>
                <w:color w:val="002060"/>
              </w:rPr>
            </w:pPr>
          </w:p>
          <w:p w14:paraId="46CE5F41" w14:textId="77777777" w:rsidR="00320AFE" w:rsidRDefault="00320AFE" w:rsidP="00320AFE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PowerPoints 10 ac 11</w:t>
            </w:r>
          </w:p>
          <w:p w14:paraId="76291667" w14:textId="163BEDC8" w:rsidR="00320AFE" w:rsidRDefault="00320AFE" w:rsidP="00320AFE">
            <w:pPr>
              <w:rPr>
                <w:rFonts w:ascii="Calibri" w:hAnsi="Calibri"/>
                <w:color w:val="002060"/>
              </w:rPr>
            </w:pPr>
            <w:r>
              <w:rPr>
                <w:b/>
              </w:rPr>
              <w:t>Taflenni gwaith 10 ac 11</w:t>
            </w:r>
          </w:p>
          <w:p w14:paraId="214D6CCC" w14:textId="77777777" w:rsidR="00320AFE" w:rsidRDefault="00320AFE" w:rsidP="00320AFE">
            <w:pPr>
              <w:rPr>
                <w:rFonts w:ascii="Calibri" w:hAnsi="Calibri"/>
                <w:color w:val="002060"/>
              </w:rPr>
            </w:pPr>
          </w:p>
          <w:p w14:paraId="13836018" w14:textId="77777777" w:rsidR="00320AFE" w:rsidRPr="0090034C" w:rsidRDefault="00320AFE" w:rsidP="00320AFE">
            <w:pPr>
              <w:rPr>
                <w:rFonts w:cs="Arial"/>
              </w:rPr>
            </w:pPr>
          </w:p>
        </w:tc>
      </w:tr>
      <w:tr w:rsidR="00320AFE" w:rsidRPr="00E26CCE" w14:paraId="1DFCE6EC" w14:textId="77777777" w:rsidTr="00365AEA">
        <w:trPr>
          <w:jc w:val="center"/>
        </w:trPr>
        <w:tc>
          <w:tcPr>
            <w:tcW w:w="1116" w:type="dxa"/>
          </w:tcPr>
          <w:p w14:paraId="32A8DAE3" w14:textId="77777777" w:rsidR="00320AFE" w:rsidRDefault="00187926" w:rsidP="00320AFE">
            <w:pPr>
              <w:jc w:val="center"/>
            </w:pPr>
            <w:r>
              <w:lastRenderedPageBreak/>
              <w:t>10</w:t>
            </w:r>
          </w:p>
          <w:p w14:paraId="05A9913C" w14:textId="77777777" w:rsidR="00074555" w:rsidRDefault="00074555" w:rsidP="00320AFE">
            <w:pPr>
              <w:jc w:val="center"/>
            </w:pPr>
          </w:p>
          <w:p w14:paraId="1F791C7C" w14:textId="54C61D83" w:rsidR="00074555" w:rsidRDefault="00074555" w:rsidP="00320AFE">
            <w:pPr>
              <w:jc w:val="center"/>
            </w:pPr>
            <w:r>
              <w:t>3.5 awr</w:t>
            </w:r>
          </w:p>
        </w:tc>
        <w:tc>
          <w:tcPr>
            <w:tcW w:w="4283" w:type="dxa"/>
          </w:tcPr>
          <w:p w14:paraId="04468217" w14:textId="1DF9A84D" w:rsidR="00320AFE" w:rsidRPr="006B1687" w:rsidRDefault="00187926" w:rsidP="009421B3">
            <w:pPr>
              <w:pStyle w:val="Normalnumberedlist"/>
              <w:numPr>
                <w:ilvl w:val="0"/>
                <w:numId w:val="0"/>
              </w:numPr>
              <w:spacing w:before="80"/>
              <w:ind w:left="357"/>
              <w:rPr>
                <w:b/>
                <w:bCs/>
              </w:rPr>
            </w:pPr>
            <w:r>
              <w:rPr>
                <w:b/>
              </w:rPr>
              <w:t>Crynhoi gwaith theori’r sesiynau blaenorol</w:t>
            </w:r>
          </w:p>
        </w:tc>
        <w:tc>
          <w:tcPr>
            <w:tcW w:w="6893" w:type="dxa"/>
          </w:tcPr>
          <w:p w14:paraId="711F6194" w14:textId="0D27BC6B" w:rsidR="00320AFE" w:rsidRDefault="00187926" w:rsidP="00320AFE">
            <w:pPr>
              <w:pStyle w:val="Normalheadingred"/>
            </w:pPr>
            <w:r>
              <w:t>Gweithgareddau yn yr ystafell ddosbarth:</w:t>
            </w:r>
          </w:p>
          <w:p w14:paraId="3E8AD569" w14:textId="748C9E73" w:rsidR="00187926" w:rsidRDefault="00187926" w:rsidP="00187926">
            <w:pPr>
              <w:pStyle w:val="Normalbulletlist"/>
            </w:pPr>
            <w:r>
              <w:t>Gwerthuso gwybodaeth a dealltwriaeth dysgwyr drwy gwestiynau amlddewis</w:t>
            </w:r>
          </w:p>
          <w:p w14:paraId="0CA17380" w14:textId="1B11FCA2" w:rsidR="00187926" w:rsidRDefault="00187926" w:rsidP="00320AFE">
            <w:pPr>
              <w:pStyle w:val="Normalheadingred"/>
              <w:rPr>
                <w:rFonts w:cs="Arial"/>
              </w:rPr>
            </w:pPr>
            <w:r>
              <w:t>Adnoddau:</w:t>
            </w:r>
          </w:p>
          <w:p w14:paraId="1C1583A2" w14:textId="4DB149D8" w:rsidR="00187926" w:rsidRPr="00277A81" w:rsidRDefault="00187926" w:rsidP="00187926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Cwestiynau amlddewis</w:t>
            </w:r>
          </w:p>
          <w:p w14:paraId="1FF952F2" w14:textId="6D0EF023" w:rsidR="00187926" w:rsidRPr="0090034C" w:rsidRDefault="00187926" w:rsidP="00320AFE">
            <w:pPr>
              <w:pStyle w:val="Normalheadingred"/>
            </w:pPr>
          </w:p>
        </w:tc>
        <w:tc>
          <w:tcPr>
            <w:tcW w:w="2223" w:type="dxa"/>
          </w:tcPr>
          <w:p w14:paraId="06D811B6" w14:textId="08A7D8BD" w:rsidR="00277A81" w:rsidRPr="0090034C" w:rsidRDefault="00277A81" w:rsidP="00277A81">
            <w:pPr>
              <w:rPr>
                <w:rFonts w:cs="Arial"/>
              </w:rPr>
            </w:pPr>
            <w:r>
              <w:t>Gwerthuso’r atebion i’r cwestiynau dewis lluosog lle’r oedd dysgwyr yn marcio'i gilydd</w:t>
            </w:r>
          </w:p>
          <w:p w14:paraId="798C9580" w14:textId="77777777" w:rsidR="00277A81" w:rsidRPr="0090034C" w:rsidRDefault="00277A81" w:rsidP="00277A81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Cwestiynau amlddewis</w:t>
            </w:r>
          </w:p>
          <w:p w14:paraId="3AEFD64C" w14:textId="77777777" w:rsidR="00320AFE" w:rsidRPr="0090034C" w:rsidRDefault="00320AFE" w:rsidP="00277A81">
            <w:pPr>
              <w:rPr>
                <w:rFonts w:cs="Arial"/>
              </w:rPr>
            </w:pPr>
          </w:p>
        </w:tc>
      </w:tr>
      <w:tr w:rsidR="00320AFE" w:rsidRPr="00E26CCE" w14:paraId="36AE0F61" w14:textId="77777777" w:rsidTr="00365AEA">
        <w:trPr>
          <w:jc w:val="center"/>
        </w:trPr>
        <w:tc>
          <w:tcPr>
            <w:tcW w:w="1116" w:type="dxa"/>
          </w:tcPr>
          <w:p w14:paraId="78B4DD74" w14:textId="77777777" w:rsidR="00320AFE" w:rsidRDefault="00D467F9" w:rsidP="00320AFE">
            <w:pPr>
              <w:jc w:val="center"/>
            </w:pPr>
            <w:r>
              <w:lastRenderedPageBreak/>
              <w:t>11</w:t>
            </w:r>
          </w:p>
          <w:p w14:paraId="26505283" w14:textId="77777777" w:rsidR="00C13107" w:rsidRDefault="00C13107" w:rsidP="00320AFE">
            <w:pPr>
              <w:jc w:val="center"/>
            </w:pPr>
          </w:p>
          <w:p w14:paraId="06F555DA" w14:textId="22BFD132" w:rsidR="00C13107" w:rsidRDefault="00C13107" w:rsidP="00320AFE">
            <w:pPr>
              <w:jc w:val="center"/>
            </w:pPr>
            <w:r>
              <w:t>3.5 awr</w:t>
            </w:r>
          </w:p>
        </w:tc>
        <w:tc>
          <w:tcPr>
            <w:tcW w:w="4283" w:type="dxa"/>
          </w:tcPr>
          <w:p w14:paraId="77067309" w14:textId="664EC9A7" w:rsidR="00320AFE" w:rsidRPr="00255343" w:rsidRDefault="00165502" w:rsidP="009421B3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161221CE" w14:textId="77777777" w:rsidR="00165502" w:rsidRDefault="00165502" w:rsidP="00320AFE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05BE8313" w14:textId="77777777" w:rsidR="00165502" w:rsidRDefault="00165502" w:rsidP="0016550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3.2   Paratoi’r ardal waith a gwarchod y mannau o gwmpas.</w:t>
            </w:r>
          </w:p>
          <w:p w14:paraId="26B23C72" w14:textId="77777777" w:rsidR="00255343" w:rsidRDefault="00255343" w:rsidP="0016550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5402CE5F" w14:textId="77777777" w:rsidR="00255343" w:rsidRDefault="00255343" w:rsidP="00255343">
            <w:pPr>
              <w:pStyle w:val="Normalnumberedlist"/>
              <w:numPr>
                <w:ilvl w:val="0"/>
                <w:numId w:val="26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1BC1504B" w14:textId="77777777" w:rsidR="00255343" w:rsidRDefault="00255343" w:rsidP="00255343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37AA39A" w14:textId="1558ED4A" w:rsidR="00255343" w:rsidRDefault="00255343" w:rsidP="0025534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5.1 Gwerthuso yn erbyn safonau’r diwydiant. </w:t>
            </w:r>
          </w:p>
          <w:p w14:paraId="0F4641D9" w14:textId="77777777" w:rsidR="00255343" w:rsidRDefault="00255343" w:rsidP="0025534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B9A4844" w14:textId="77777777" w:rsidR="00255343" w:rsidRDefault="00255343" w:rsidP="0025534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 5.2 Dadansoddi perfformiad. </w:t>
            </w:r>
          </w:p>
          <w:p w14:paraId="0CEB2FF1" w14:textId="6365988D" w:rsidR="003751BF" w:rsidRPr="00255343" w:rsidRDefault="003751BF" w:rsidP="00255343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7011720D" w14:textId="7BB5FE50" w:rsidR="001967C4" w:rsidRPr="0090034C" w:rsidRDefault="001967C4" w:rsidP="001967C4">
            <w:pPr>
              <w:pStyle w:val="Normalheadingred"/>
              <w:rPr>
                <w:rFonts w:cs="Arial"/>
                <w:color w:val="0075E2"/>
              </w:rPr>
            </w:pPr>
            <w:r>
              <w:rPr>
                <w:color w:val="0075E2"/>
              </w:rPr>
              <w:t>Gweithgareddau’r gweithdy:</w:t>
            </w:r>
          </w:p>
          <w:p w14:paraId="13F3C705" w14:textId="77777777" w:rsidR="001967C4" w:rsidRPr="0090034C" w:rsidRDefault="001967C4" w:rsidP="001967C4">
            <w:pPr>
              <w:pStyle w:val="Normalbulletlist"/>
            </w:pPr>
            <w:r>
              <w:t>Dangoswch ac esboniwch sut i fasgio a diogelu gwahanol arwynebau cyffredin sydd i’w cael yn y gweithdy</w:t>
            </w:r>
          </w:p>
          <w:p w14:paraId="0A26D034" w14:textId="77777777" w:rsidR="001967C4" w:rsidRPr="0090034C" w:rsidRDefault="001967C4" w:rsidP="001967C4">
            <w:pPr>
              <w:pStyle w:val="Normalbulletlist"/>
            </w:pPr>
            <w:r>
              <w:t>Arwynebau: llinol, gosodion, ffitiadau, lloriau, dodrefn, ffenestri</w:t>
            </w:r>
          </w:p>
          <w:p w14:paraId="4D6F30A1" w14:textId="08164141" w:rsidR="001967C4" w:rsidRDefault="001967C4" w:rsidP="001967C4">
            <w:pPr>
              <w:pStyle w:val="Normalbulletlist"/>
            </w:pPr>
            <w:r>
              <w:t>Dylai dysgwyr arsylwi a dilyn cyfarwyddiadau i fasgio ac amddiffyn eitemau penodol</w:t>
            </w:r>
          </w:p>
          <w:p w14:paraId="58D1FC8E" w14:textId="77777777" w:rsidR="001967C4" w:rsidRPr="0090034C" w:rsidRDefault="001967C4" w:rsidP="00074555">
            <w:pPr>
              <w:pStyle w:val="Normalbulletlist"/>
              <w:numPr>
                <w:ilvl w:val="0"/>
                <w:numId w:val="0"/>
              </w:numPr>
            </w:pPr>
          </w:p>
          <w:p w14:paraId="3DA96B87" w14:textId="77777777" w:rsidR="001967C4" w:rsidRPr="0090034C" w:rsidRDefault="001967C4" w:rsidP="001967C4">
            <w:pPr>
              <w:pStyle w:val="ListParagraph"/>
              <w:ind w:left="22"/>
              <w:rPr>
                <w:rFonts w:ascii="Arial" w:hAnsi="Arial" w:cs="Arial"/>
                <w:b/>
                <w:color w:val="0075E2"/>
              </w:rPr>
            </w:pPr>
            <w:r>
              <w:rPr>
                <w:rFonts w:ascii="Arial" w:hAnsi="Arial"/>
                <w:b/>
                <w:color w:val="0075E2"/>
              </w:rPr>
              <w:t>Adnoddau:</w:t>
            </w:r>
          </w:p>
          <w:p w14:paraId="278EE81F" w14:textId="0AD2B84B" w:rsidR="001967C4" w:rsidRPr="0090034C" w:rsidRDefault="001967C4" w:rsidP="001967C4">
            <w:pPr>
              <w:pStyle w:val="Normalbulletlist"/>
            </w:pPr>
            <w:r>
              <w:t>Tâp masgio safonol, allanol ac isel</w:t>
            </w:r>
          </w:p>
          <w:p w14:paraId="306BAB14" w14:textId="00679AD1" w:rsidR="001967C4" w:rsidRPr="0090034C" w:rsidRDefault="001967C4" w:rsidP="001967C4">
            <w:pPr>
              <w:pStyle w:val="Normalbulletlist"/>
            </w:pPr>
            <w:r>
              <w:t>Papur masgio, ffilmiau masgio</w:t>
            </w:r>
          </w:p>
          <w:p w14:paraId="2D8EF27D" w14:textId="3949206B" w:rsidR="001967C4" w:rsidRPr="0090034C" w:rsidRDefault="001967C4" w:rsidP="001967C4">
            <w:pPr>
              <w:pStyle w:val="Normalbulletlist"/>
            </w:pPr>
            <w:r>
              <w:t>Gorchuddion llwch cotwm a pholythen, tarpolin</w:t>
            </w:r>
          </w:p>
          <w:p w14:paraId="359AD651" w14:textId="11A47B2D" w:rsidR="00320AFE" w:rsidRPr="0090034C" w:rsidRDefault="001967C4" w:rsidP="001967C4">
            <w:pPr>
              <w:pStyle w:val="Normalbulletlist"/>
            </w:pPr>
            <w:r>
              <w:t>Bwrdd amddiffynnol plastig gwrymiog</w:t>
            </w:r>
          </w:p>
        </w:tc>
        <w:tc>
          <w:tcPr>
            <w:tcW w:w="2223" w:type="dxa"/>
          </w:tcPr>
          <w:p w14:paraId="7C1EC786" w14:textId="77777777" w:rsidR="001967C4" w:rsidRPr="0090034C" w:rsidRDefault="001967C4" w:rsidP="001967C4">
            <w:pPr>
              <w:rPr>
                <w:rFonts w:cs="Arial"/>
              </w:rPr>
            </w:pPr>
            <w:r>
              <w:t>Monitro gallu a gwerthuso gwaith ymarferol</w:t>
            </w:r>
          </w:p>
          <w:p w14:paraId="43D961D5" w14:textId="77777777" w:rsidR="001967C4" w:rsidRPr="0090034C" w:rsidRDefault="001967C4" w:rsidP="001967C4">
            <w:pPr>
              <w:rPr>
                <w:rFonts w:cs="Arial"/>
                <w:color w:val="002060"/>
              </w:rPr>
            </w:pPr>
            <w:r>
              <w:t>Trafod y dulliau a’r technegau a ddefnyddir i weld pa mor drylwyr yw ddealltwriaeth y dysgwyr.</w:t>
            </w:r>
          </w:p>
          <w:p w14:paraId="101CA9E2" w14:textId="77777777" w:rsidR="00320AFE" w:rsidRPr="0090034C" w:rsidRDefault="00320AFE" w:rsidP="00320AFE">
            <w:pPr>
              <w:rPr>
                <w:rFonts w:cs="Arial"/>
              </w:rPr>
            </w:pPr>
          </w:p>
        </w:tc>
      </w:tr>
      <w:tr w:rsidR="0095115D" w:rsidRPr="00E26CCE" w14:paraId="0404FC4E" w14:textId="77777777" w:rsidTr="00365AEA">
        <w:trPr>
          <w:jc w:val="center"/>
        </w:trPr>
        <w:tc>
          <w:tcPr>
            <w:tcW w:w="1116" w:type="dxa"/>
          </w:tcPr>
          <w:p w14:paraId="49B13CD2" w14:textId="77777777" w:rsidR="0095115D" w:rsidRDefault="0095115D" w:rsidP="0095115D">
            <w:pPr>
              <w:jc w:val="center"/>
            </w:pPr>
            <w:r>
              <w:t>12</w:t>
            </w:r>
          </w:p>
          <w:p w14:paraId="0A3B6D9A" w14:textId="77777777" w:rsidR="00C13107" w:rsidRDefault="00C13107" w:rsidP="0095115D">
            <w:pPr>
              <w:jc w:val="center"/>
            </w:pPr>
          </w:p>
          <w:p w14:paraId="064E6E0E" w14:textId="59AA4802" w:rsidR="00C13107" w:rsidRDefault="00C13107" w:rsidP="0095115D">
            <w:pPr>
              <w:jc w:val="center"/>
            </w:pPr>
            <w:r>
              <w:t>3.5 awr</w:t>
            </w:r>
          </w:p>
        </w:tc>
        <w:tc>
          <w:tcPr>
            <w:tcW w:w="4283" w:type="dxa"/>
          </w:tcPr>
          <w:p w14:paraId="47AC6C8E" w14:textId="77777777" w:rsidR="0095115D" w:rsidRPr="0095115D" w:rsidRDefault="0095115D" w:rsidP="00AA77CE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3CCD6E0F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276F342F" w14:textId="2E8B9E5B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3.5 Arwynebau llyfn</w:t>
            </w:r>
          </w:p>
          <w:p w14:paraId="3D46D88F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7031C3BE" w14:textId="77777777" w:rsidR="0095115D" w:rsidRPr="00B504FD" w:rsidRDefault="0095115D" w:rsidP="00B504FD">
            <w:pPr>
              <w:pStyle w:val="Normalnumberedlist"/>
              <w:numPr>
                <w:ilvl w:val="0"/>
                <w:numId w:val="35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402F339A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DDB8438" w14:textId="6129085A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196C3A0E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1918430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lastRenderedPageBreak/>
              <w:t>5.2 Dadansoddiad o berfformiad</w:t>
            </w:r>
          </w:p>
          <w:p w14:paraId="09E0CFD4" w14:textId="43A1644C" w:rsidR="003751BF" w:rsidRPr="006B1687" w:rsidRDefault="003751BF" w:rsidP="0095115D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0F249299" w14:textId="6F1B4D23" w:rsidR="0095115D" w:rsidRPr="00183273" w:rsidRDefault="0095115D" w:rsidP="0095115D">
            <w:pPr>
              <w:pStyle w:val="Normalheadingred"/>
              <w:rPr>
                <w:rFonts w:cs="Arial"/>
                <w:color w:val="0075E2"/>
              </w:rPr>
            </w:pPr>
            <w:r>
              <w:rPr>
                <w:color w:val="0075E2"/>
              </w:rPr>
              <w:lastRenderedPageBreak/>
              <w:t>Gweithgareddau’r gweithdy:</w:t>
            </w:r>
          </w:p>
          <w:p w14:paraId="0918AD76" w14:textId="401F54C1" w:rsidR="0095115D" w:rsidRPr="0090034C" w:rsidRDefault="0095115D" w:rsidP="00183273">
            <w:pPr>
              <w:pStyle w:val="Normalbulletlist"/>
              <w:rPr>
                <w:b/>
              </w:rPr>
            </w:pPr>
            <w:r>
              <w:t>Esboniwch beth yw defnyddiau gwahanol offer, cyfarpar a deunyddiau.</w:t>
            </w:r>
          </w:p>
          <w:p w14:paraId="12C32BFC" w14:textId="77777777" w:rsidR="0095115D" w:rsidRPr="0090034C" w:rsidRDefault="0095115D" w:rsidP="00183273">
            <w:pPr>
              <w:pStyle w:val="Normalbulletlist"/>
              <w:rPr>
                <w:b/>
                <w:color w:val="002060"/>
              </w:rPr>
            </w:pPr>
            <w:r>
              <w:t>Dangoswch ac eglurwch sut i dynnu cotiau paent drwy ddefnyddio stripiwr paent ar ddarn o bren sy’n cynnwys wynebau llinol fflat a rhannau wedi’u mowldio.</w:t>
            </w:r>
          </w:p>
          <w:p w14:paraId="64335161" w14:textId="2A87CC19" w:rsidR="0095115D" w:rsidRDefault="00183273" w:rsidP="00183273">
            <w:pPr>
              <w:pStyle w:val="Normalbulletlist"/>
            </w:pPr>
            <w:r>
              <w:t>Dylai dysgwyr arsylwi ar yr arddangosiad, dewis yr adnoddau cywir a thynnu paent gan ddefnyddio stripiwr paent</w:t>
            </w:r>
          </w:p>
          <w:p w14:paraId="36ADB153" w14:textId="77777777" w:rsidR="00183273" w:rsidRPr="0090034C" w:rsidRDefault="00183273" w:rsidP="00183273">
            <w:pPr>
              <w:pStyle w:val="Normalbulletlist"/>
              <w:numPr>
                <w:ilvl w:val="0"/>
                <w:numId w:val="0"/>
              </w:numPr>
            </w:pPr>
          </w:p>
          <w:p w14:paraId="1FC5EAC1" w14:textId="4078999D" w:rsidR="0095115D" w:rsidRPr="0090034C" w:rsidRDefault="0095115D" w:rsidP="00183273">
            <w:pPr>
              <w:pStyle w:val="Normalheadingred"/>
            </w:pPr>
            <w:r>
              <w:t>Adnoddau:</w:t>
            </w:r>
          </w:p>
          <w:p w14:paraId="06CBB2E7" w14:textId="77777777" w:rsidR="0095115D" w:rsidRPr="0090034C" w:rsidRDefault="0095115D" w:rsidP="00183273">
            <w:pPr>
              <w:pStyle w:val="Normalbulletlist"/>
              <w:rPr>
                <w:u w:val="single"/>
              </w:rPr>
            </w:pPr>
            <w:r>
              <w:t>Stripiwr paent, brwsh, tegell, darn o bren gyda mowldiau, gogls, menig, hylif golchi / niwtraleiddiwr, sbwng, gwlân gwifrau</w:t>
            </w:r>
          </w:p>
          <w:p w14:paraId="1091A919" w14:textId="6DA9FB6B" w:rsidR="0095115D" w:rsidRPr="0090034C" w:rsidRDefault="0095115D" w:rsidP="00183273">
            <w:pPr>
              <w:pStyle w:val="Normalbulletlist"/>
            </w:pPr>
            <w:r>
              <w:lastRenderedPageBreak/>
              <w:t xml:space="preserve">Bachau siafio, tegell paent metel </w:t>
            </w:r>
          </w:p>
        </w:tc>
        <w:tc>
          <w:tcPr>
            <w:tcW w:w="2223" w:type="dxa"/>
          </w:tcPr>
          <w:p w14:paraId="5A6B1217" w14:textId="77777777" w:rsidR="00346C99" w:rsidRPr="0090034C" w:rsidRDefault="00346C99" w:rsidP="00346C99">
            <w:pPr>
              <w:rPr>
                <w:rFonts w:cs="Arial"/>
              </w:rPr>
            </w:pPr>
            <w:r>
              <w:lastRenderedPageBreak/>
              <w:t>Monitro gallu a gwerthuso gwaith ymarferol</w:t>
            </w:r>
          </w:p>
          <w:p w14:paraId="58A1D00D" w14:textId="77777777" w:rsidR="00346C99" w:rsidRPr="0090034C" w:rsidRDefault="00346C99" w:rsidP="00346C99">
            <w:pPr>
              <w:rPr>
                <w:rFonts w:cs="Arial"/>
                <w:color w:val="002060"/>
              </w:rPr>
            </w:pPr>
            <w:r>
              <w:t>Trafod y dulliau a’r technegau a ddefnyddir i weld pa mor drylwyr yw dealltwriaeth y dysgwyr.</w:t>
            </w:r>
          </w:p>
          <w:p w14:paraId="3F10D696" w14:textId="77777777" w:rsidR="0095115D" w:rsidRPr="0090034C" w:rsidRDefault="0095115D" w:rsidP="0095115D">
            <w:pPr>
              <w:rPr>
                <w:rFonts w:cs="Arial"/>
              </w:rPr>
            </w:pPr>
          </w:p>
        </w:tc>
      </w:tr>
      <w:tr w:rsidR="005E2652" w:rsidRPr="00E26CCE" w14:paraId="34DF42F2" w14:textId="77777777" w:rsidTr="00365AEA">
        <w:trPr>
          <w:jc w:val="center"/>
        </w:trPr>
        <w:tc>
          <w:tcPr>
            <w:tcW w:w="1116" w:type="dxa"/>
          </w:tcPr>
          <w:p w14:paraId="39AF939B" w14:textId="77777777" w:rsidR="005E2652" w:rsidRDefault="005E2652" w:rsidP="005E2652">
            <w:pPr>
              <w:jc w:val="center"/>
            </w:pPr>
            <w:r>
              <w:t>13</w:t>
            </w:r>
          </w:p>
          <w:p w14:paraId="680BC38C" w14:textId="77777777" w:rsidR="00C13107" w:rsidRDefault="00C13107" w:rsidP="005E2652">
            <w:pPr>
              <w:jc w:val="center"/>
            </w:pPr>
          </w:p>
          <w:p w14:paraId="4E4FFE92" w14:textId="42BEFAC3" w:rsidR="00C13107" w:rsidRDefault="00C13107" w:rsidP="005E2652">
            <w:pPr>
              <w:jc w:val="center"/>
            </w:pPr>
            <w:r>
              <w:t>3.5 awr</w:t>
            </w:r>
          </w:p>
        </w:tc>
        <w:tc>
          <w:tcPr>
            <w:tcW w:w="4283" w:type="dxa"/>
          </w:tcPr>
          <w:p w14:paraId="1E05C3CD" w14:textId="77777777" w:rsidR="005E2652" w:rsidRPr="00562560" w:rsidRDefault="005E2652" w:rsidP="00AA77CE">
            <w:pPr>
              <w:pStyle w:val="Normalnumberedlist"/>
              <w:numPr>
                <w:ilvl w:val="0"/>
                <w:numId w:val="3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5E354FC2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7B693FF8" w14:textId="2199D2BA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3.6   Paratoi paent dyfrsail a phaent seiliedig ar doddydd.</w:t>
            </w:r>
          </w:p>
          <w:p w14:paraId="2535F10E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0FC7F506" w14:textId="77777777" w:rsidR="005E2652" w:rsidRPr="00562560" w:rsidRDefault="005E2652" w:rsidP="005E2652">
            <w:pPr>
              <w:pStyle w:val="Normalnumberedlist"/>
              <w:numPr>
                <w:ilvl w:val="0"/>
                <w:numId w:val="39"/>
              </w:numPr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050F9843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4250F4D7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5.1 Gwerthuso yn erbyn safonau’r diwydiant. </w:t>
            </w:r>
          </w:p>
          <w:p w14:paraId="36CDC648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A60837E" w14:textId="79AAF2E5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>5.2 Dadansoddi perfformiad.</w:t>
            </w:r>
          </w:p>
          <w:p w14:paraId="6DE616C1" w14:textId="78D339E2" w:rsidR="003751BF" w:rsidRPr="006B1687" w:rsidRDefault="003751BF" w:rsidP="005E2652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34433211" w14:textId="5AB1FBEB" w:rsidR="005E2652" w:rsidRPr="00DB7707" w:rsidRDefault="005E2652" w:rsidP="005E2652">
            <w:pPr>
              <w:pStyle w:val="Normalheadingred"/>
            </w:pPr>
            <w:r>
              <w:t>Gweithgareddau’r gweithdy:</w:t>
            </w:r>
          </w:p>
          <w:p w14:paraId="10E49184" w14:textId="77777777" w:rsidR="005E2652" w:rsidRPr="0090034C" w:rsidRDefault="005E2652" w:rsidP="005E2652">
            <w:pPr>
              <w:pStyle w:val="Normalbulletlist"/>
            </w:pPr>
            <w:r>
              <w:t>Dangoswch ac eglurwch sut i grafu craciau allan, a thandori, gwlychu, gorlenwi a gwastatáu, sgraffinio a lefelu wynebau plastr, calcio craciau a bylchau mewn pren.</w:t>
            </w:r>
          </w:p>
          <w:p w14:paraId="7C18D9D3" w14:textId="2BB97669" w:rsidR="005E2652" w:rsidRDefault="005E2652" w:rsidP="005E265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Dylai dysgwyr arsylwi ar yr arddangosiad, dewis offer a chyfarpar, crafu craciau allan/paratoi craciau mewn arwynebau plastr a phren, dewis deunydd llenwi priodol ac atgyweirio gwahanol wynebau.</w:t>
            </w:r>
          </w:p>
          <w:p w14:paraId="05005844" w14:textId="77777777" w:rsidR="005E2652" w:rsidRPr="0090034C" w:rsidRDefault="005E2652" w:rsidP="005E2652">
            <w:pPr>
              <w:pStyle w:val="Normalbulletlist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  <w:p w14:paraId="60696FBB" w14:textId="6DC14D25" w:rsidR="005E2652" w:rsidRPr="0090034C" w:rsidRDefault="005E2652" w:rsidP="005E2652">
            <w:pPr>
              <w:pStyle w:val="Normalheadingred"/>
            </w:pPr>
            <w:r>
              <w:t>Adnoddau:</w:t>
            </w:r>
          </w:p>
          <w:p w14:paraId="47F05158" w14:textId="70E039BE" w:rsidR="005E2652" w:rsidRPr="0090034C" w:rsidRDefault="005E2652" w:rsidP="005E2652">
            <w:pPr>
              <w:pStyle w:val="Normalbulletlist"/>
            </w:pPr>
            <w:r>
              <w:t>Cyllell hacio, morthwyl, cyllyll llenwi, bwrdd/potyn cymysgu, sbwng, bwced, gwn mastic</w:t>
            </w:r>
          </w:p>
          <w:p w14:paraId="2F03E3A6" w14:textId="65141D11" w:rsidR="005E2652" w:rsidRPr="0090034C" w:rsidRDefault="005E2652" w:rsidP="005E2652">
            <w:pPr>
              <w:pStyle w:val="Normalbulletlist"/>
            </w:pPr>
            <w:r>
              <w:t>Deunyddiau llenwi (llenwadau pwdr dau becyn a chymysgedd parod) calcio</w:t>
            </w:r>
          </w:p>
        </w:tc>
        <w:tc>
          <w:tcPr>
            <w:tcW w:w="2223" w:type="dxa"/>
          </w:tcPr>
          <w:p w14:paraId="723D08FA" w14:textId="77777777" w:rsidR="005E2652" w:rsidRPr="0090034C" w:rsidRDefault="005E2652" w:rsidP="005E2652">
            <w:pPr>
              <w:rPr>
                <w:rFonts w:cs="Arial"/>
                <w:color w:val="002060"/>
              </w:rPr>
            </w:pPr>
          </w:p>
          <w:p w14:paraId="2A8E5535" w14:textId="77777777" w:rsidR="005E2652" w:rsidRPr="0090034C" w:rsidRDefault="005E2652" w:rsidP="005E2652">
            <w:pPr>
              <w:rPr>
                <w:rFonts w:cs="Arial"/>
              </w:rPr>
            </w:pPr>
            <w:r>
              <w:t>Monitro gallu a gwerthuso gwaith ymarferol</w:t>
            </w:r>
          </w:p>
          <w:p w14:paraId="3167ABCB" w14:textId="77777777" w:rsidR="005E2652" w:rsidRPr="0090034C" w:rsidRDefault="005E2652" w:rsidP="005E2652">
            <w:pPr>
              <w:rPr>
                <w:rFonts w:cs="Arial"/>
                <w:color w:val="002060"/>
              </w:rPr>
            </w:pPr>
            <w:r>
              <w:t>Trafod y dulliau a’r technegau a ddefnyddir i weld pa mor drylwyr yw ddealltwriaeth y dysgwr.</w:t>
            </w:r>
          </w:p>
          <w:p w14:paraId="434122C2" w14:textId="77777777" w:rsidR="005E2652" w:rsidRPr="0090034C" w:rsidRDefault="005E2652" w:rsidP="005E2652">
            <w:pPr>
              <w:rPr>
                <w:rFonts w:cs="Arial"/>
              </w:rPr>
            </w:pPr>
          </w:p>
        </w:tc>
      </w:tr>
      <w:tr w:rsidR="005E2652" w:rsidRPr="00E26CCE" w14:paraId="69C7C75A" w14:textId="77777777" w:rsidTr="00365AEA">
        <w:trPr>
          <w:jc w:val="center"/>
        </w:trPr>
        <w:tc>
          <w:tcPr>
            <w:tcW w:w="1116" w:type="dxa"/>
          </w:tcPr>
          <w:p w14:paraId="73AE0319" w14:textId="23D50308" w:rsidR="00DA4D1E" w:rsidRPr="0090034C" w:rsidRDefault="00DA4D1E" w:rsidP="00DA4D1E">
            <w:pPr>
              <w:jc w:val="center"/>
              <w:rPr>
                <w:rFonts w:cs="Arial"/>
              </w:rPr>
            </w:pPr>
            <w:r>
              <w:t>14</w:t>
            </w:r>
            <w:r w:rsidR="00A54CEA">
              <w:softHyphen/>
            </w:r>
            <w:r w:rsidR="00A54CEA">
              <w:softHyphen/>
              <w:t>–</w:t>
            </w:r>
            <w:r>
              <w:t>40</w:t>
            </w:r>
          </w:p>
          <w:p w14:paraId="741808EA" w14:textId="75B9CDD1" w:rsidR="005E2652" w:rsidRDefault="00DA4D1E" w:rsidP="00DA4D1E">
            <w:pPr>
              <w:jc w:val="center"/>
            </w:pPr>
            <w:r>
              <w:t>Y sesiynau sy’n weddill (94.5 awr)</w:t>
            </w:r>
          </w:p>
        </w:tc>
        <w:tc>
          <w:tcPr>
            <w:tcW w:w="4283" w:type="dxa"/>
          </w:tcPr>
          <w:p w14:paraId="465638CC" w14:textId="47C1CC6C" w:rsidR="003C60B4" w:rsidRDefault="003C60B4" w:rsidP="00C57392">
            <w:pPr>
              <w:pStyle w:val="Normalnumberedlist"/>
              <w:numPr>
                <w:ilvl w:val="0"/>
                <w:numId w:val="4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Paratoi ar gyfer tasgau peintio ac addurno cyffredin</w:t>
            </w:r>
          </w:p>
          <w:p w14:paraId="70CC3302" w14:textId="64CDC385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C1966A4" w14:textId="406D7D4F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3.1 Cynllunio trefn y gwaith.</w:t>
            </w:r>
          </w:p>
          <w:p w14:paraId="5FB516A3" w14:textId="77777777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E148137" w14:textId="3F5E727C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3.2 Paratoi’r ardal waith a gwarchod y mannau o gwmpas.</w:t>
            </w:r>
          </w:p>
          <w:p w14:paraId="7DB89B5F" w14:textId="77777777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BCDE795" w14:textId="255AC34F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3.3 Codi cyfarpar mynediad a llwyfannau gwaith a’u tynnu i lawr.</w:t>
            </w:r>
          </w:p>
          <w:p w14:paraId="25278A51" w14:textId="77777777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357F72F" w14:textId="78170E5E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lastRenderedPageBreak/>
              <w:t>3.4 Paratoi wynebau.</w:t>
            </w:r>
          </w:p>
          <w:p w14:paraId="6F52F4EC" w14:textId="436D242E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  <w:r>
              <w:t>.</w:t>
            </w:r>
          </w:p>
          <w:p w14:paraId="1E07B918" w14:textId="44D23909" w:rsidR="003476F7" w:rsidRDefault="003476F7" w:rsidP="002A7A7E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  <w:r>
              <w:t>3.7 Storio deunyddiau cyn ac ar ôl eu defnyddio</w:t>
            </w:r>
          </w:p>
          <w:p w14:paraId="5B66CE68" w14:textId="77777777" w:rsidR="003476F7" w:rsidRPr="003C60B4" w:rsidRDefault="003476F7" w:rsidP="003476F7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74CDCF2F" w14:textId="3C8179EE" w:rsidR="003C60B4" w:rsidRDefault="003C60B4" w:rsidP="003C60B4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Cwblhau tasgau peintio ac addurno cyffredin</w:t>
            </w:r>
          </w:p>
          <w:p w14:paraId="4E2F7B2C" w14:textId="0E952D6A" w:rsidR="00B043FB" w:rsidRDefault="00B043FB" w:rsidP="00B043FB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7C104DF2" w14:textId="0FDAE8A4" w:rsidR="00B043FB" w:rsidRDefault="00B043FB" w:rsidP="00BB04D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4.1 Defnyddio systemau paent dyfrsail a phaent sy’n seiliedig ar doddydd heb ddiffygion </w:t>
            </w:r>
          </w:p>
          <w:p w14:paraId="6155A395" w14:textId="77777777" w:rsidR="00BB04D7" w:rsidRDefault="00BB04D7" w:rsidP="00B043FB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09A9AE3" w14:textId="7D9C2016" w:rsidR="00B043FB" w:rsidRDefault="00B043FB" w:rsidP="00BB04D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4.2 Glanhau, cynnal a chadw, a storio offer a chyfarpar</w:t>
            </w:r>
          </w:p>
          <w:p w14:paraId="36755FDC" w14:textId="77777777" w:rsidR="00BB04D7" w:rsidRDefault="00BB04D7" w:rsidP="00B043FB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31BD970" w14:textId="16930F97" w:rsidR="003476F7" w:rsidRDefault="00B043FB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  <w:r>
              <w:t>4.3 Cadw’r ardal waith yn lân a diogel</w:t>
            </w:r>
          </w:p>
          <w:p w14:paraId="53471222" w14:textId="77777777" w:rsidR="003476F7" w:rsidRPr="003C60B4" w:rsidRDefault="003476F7" w:rsidP="00D54C34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535A411" w14:textId="77777777" w:rsidR="005E2652" w:rsidRDefault="003C60B4" w:rsidP="003C60B4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Deall y meini prawf o ran perfformiad ar gyfer cwblhau a gwerthuso tasgau peintio ac addurno cyffredin</w:t>
            </w:r>
          </w:p>
          <w:p w14:paraId="25FE1CFF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20AB37E8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Gwerthuso yn erbyn safonau’r diwydiant</w:t>
            </w:r>
          </w:p>
          <w:p w14:paraId="638C8DE1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E9F7085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Dadansoddiad o berfformiad</w:t>
            </w:r>
          </w:p>
          <w:p w14:paraId="591AF264" w14:textId="6688F156" w:rsidR="003751BF" w:rsidRPr="006B1687" w:rsidRDefault="003751BF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71CF321A" w14:textId="0AE751DD" w:rsidR="00DA4D1E" w:rsidRPr="0090034C" w:rsidRDefault="00DA4D1E" w:rsidP="002A7A7E">
            <w:pPr>
              <w:pStyle w:val="Normalheadingred"/>
            </w:pPr>
            <w:r>
              <w:lastRenderedPageBreak/>
              <w:t>Gweithgareddau’r gweithdy:</w:t>
            </w:r>
          </w:p>
          <w:p w14:paraId="34C21186" w14:textId="77777777" w:rsidR="00DA4D1E" w:rsidRPr="0090034C" w:rsidRDefault="00DA4D1E" w:rsidP="002A7A7E">
            <w:r>
              <w:t>Parhau â’r hyfforddiant ar elfennau ymarferol sy’n weddill o’r uned hon er mwyn gallu pasio’r asesiad.</w:t>
            </w:r>
          </w:p>
          <w:p w14:paraId="377ABB7A" w14:textId="77777777" w:rsidR="00DA4D1E" w:rsidRPr="0090034C" w:rsidRDefault="00DA4D1E" w:rsidP="002A7A7E">
            <w:pPr>
              <w:pStyle w:val="Normalbulletlist"/>
            </w:pPr>
            <w:r>
              <w:t>Dangoswch ac esboniwch y prosesau sy’n cael eu defnyddio i roi cotiau wyneb dyfrsail a seiliedig ar doddydd gyda brwsh a rholer heb ddiffygion.</w:t>
            </w:r>
          </w:p>
          <w:p w14:paraId="7A770EE9" w14:textId="77777777" w:rsidR="00DA4D1E" w:rsidRPr="0090034C" w:rsidRDefault="00DA4D1E" w:rsidP="002A7A7E">
            <w:pPr>
              <w:pStyle w:val="Normalbulletlist"/>
              <w:rPr>
                <w:color w:val="000000"/>
              </w:rPr>
            </w:pPr>
            <w:r>
              <w:t>Dangoswch ac esboniwch y prosesau a ddefnyddir i lanhau, cynnal a chadw a storio cyfarpar paentio yn gywir ar ôl eu defnyddio.</w:t>
            </w:r>
          </w:p>
          <w:p w14:paraId="4483E772" w14:textId="77777777" w:rsidR="00DA4D1E" w:rsidRPr="0090034C" w:rsidRDefault="00DA4D1E" w:rsidP="002A7A7E">
            <w:pPr>
              <w:pStyle w:val="Normalbulletlist"/>
              <w:rPr>
                <w:b/>
              </w:rPr>
            </w:pPr>
            <w:r>
              <w:lastRenderedPageBreak/>
              <w:t>Trafodwch a disgrifiwch y prosesau sydd eu hangen i gynnal man gweithio diogel wrth gyflawni’r tasgau, gan fabwysiadu arferion gweithio diogel.</w:t>
            </w:r>
          </w:p>
          <w:p w14:paraId="1352E259" w14:textId="77777777" w:rsidR="00DA4D1E" w:rsidRPr="0090034C" w:rsidRDefault="00DA4D1E" w:rsidP="002A7A7E">
            <w:pPr>
              <w:pStyle w:val="Normalbulletlist"/>
              <w:numPr>
                <w:ilvl w:val="0"/>
                <w:numId w:val="0"/>
              </w:numPr>
              <w:rPr>
                <w:rFonts w:cs="Arial"/>
                <w:color w:val="0075E2"/>
                <w:szCs w:val="22"/>
              </w:rPr>
            </w:pPr>
          </w:p>
          <w:p w14:paraId="4E37931A" w14:textId="3A21CA1A" w:rsidR="00DA4D1E" w:rsidRPr="0090034C" w:rsidRDefault="002A7A7E" w:rsidP="002A7A7E">
            <w:pPr>
              <w:pStyle w:val="Normalbulletlist"/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</w:rPr>
              <w:t>Bydd dysgwyr yn defnyddio systemau paent dyfrsail a seiliedig ar doddyddion yn y drefn gywir heb ddiffygion, gan gynnwys sgyrtin ac architrafau.</w:t>
            </w:r>
          </w:p>
          <w:p w14:paraId="0946607D" w14:textId="5A6E02CF" w:rsidR="00DA4D1E" w:rsidRPr="002A7A7E" w:rsidRDefault="00DA4D1E" w:rsidP="002A7A7E">
            <w:pPr>
              <w:pStyle w:val="Normalbulletlist"/>
              <w:rPr>
                <w:rFonts w:cs="Arial"/>
                <w:color w:val="000000"/>
              </w:rPr>
            </w:pPr>
            <w:r>
              <w:t>Dylai’r dysgwyr allu glanhau, cynnal a chadw a storio cyfarpar paentio yn gywir ar ôl eu defnyddio.</w:t>
            </w:r>
          </w:p>
          <w:p w14:paraId="6BF062F7" w14:textId="4FE2D72D" w:rsidR="00DA4D1E" w:rsidRDefault="00DA4D1E" w:rsidP="002A7A7E">
            <w:pPr>
              <w:pStyle w:val="Normalbulletlist"/>
              <w:rPr>
                <w:rFonts w:cs="Arial"/>
              </w:rPr>
            </w:pPr>
            <w:r>
              <w:t>Dylai dysgwyr allu cynnal man gweithio glân a diogel wrth gyflawni’r tasgau, gan fabwysiadu arferion gweithio diogel.</w:t>
            </w:r>
          </w:p>
          <w:p w14:paraId="4C65A912" w14:textId="7313FB91" w:rsidR="00C57392" w:rsidRDefault="00C57392" w:rsidP="00C5739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60A6D652" w14:textId="77777777" w:rsidR="00C57392" w:rsidRDefault="00C57392" w:rsidP="00C5739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3328AD0B" w14:textId="77777777" w:rsidR="002A7A7E" w:rsidRPr="0090034C" w:rsidRDefault="002A7A7E" w:rsidP="002A7A7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3BD3EEF4" w14:textId="77777777" w:rsidR="00DA4D1E" w:rsidRPr="0090034C" w:rsidRDefault="00DA4D1E" w:rsidP="002A7A7E">
            <w:pPr>
              <w:pStyle w:val="Normalheadingred"/>
            </w:pPr>
            <w:r>
              <w:t>Adnoddau:</w:t>
            </w:r>
          </w:p>
          <w:p w14:paraId="4C82D41E" w14:textId="2FFE4A62" w:rsidR="00DA4D1E" w:rsidRPr="0090034C" w:rsidRDefault="002A7A7E" w:rsidP="002A7A7E">
            <w:pPr>
              <w:pStyle w:val="Normalbulletlist"/>
              <w:rPr>
                <w:b/>
                <w:color w:val="0075E3"/>
              </w:rPr>
            </w:pPr>
            <w:r>
              <w:t>Paent dyfrsail a phaent seiliedig ar doddyddion</w:t>
            </w:r>
          </w:p>
          <w:p w14:paraId="52106355" w14:textId="77777777" w:rsidR="00DA4D1E" w:rsidRPr="0090034C" w:rsidRDefault="00DA4D1E" w:rsidP="002A7A7E">
            <w:pPr>
              <w:pStyle w:val="Normalbulletlist"/>
            </w:pPr>
            <w:r>
              <w:t>Brwshys paent, rholeri paent, cyfarpar cysylltiedig</w:t>
            </w:r>
          </w:p>
          <w:p w14:paraId="59BF84F3" w14:textId="77777777" w:rsidR="00DA4D1E" w:rsidRPr="0090034C" w:rsidRDefault="00DA4D1E" w:rsidP="002A7A7E">
            <w:pPr>
              <w:pStyle w:val="Normalbulletlist"/>
            </w:pPr>
            <w:r>
              <w:t>Ysgolion bach, ysgolion, stepiau podiwm / platfform, hop-yps</w:t>
            </w:r>
          </w:p>
          <w:p w14:paraId="79D1CA0E" w14:textId="235C4CA6" w:rsidR="005E2652" w:rsidRPr="0090034C" w:rsidRDefault="00DA4D1E" w:rsidP="002A7A7E">
            <w:pPr>
              <w:pStyle w:val="Normalbulletlist"/>
            </w:pPr>
            <w:r>
              <w:t>Gorchuddion gwarchodol, tâp gwarchodol, bordiau gwarchodol</w:t>
            </w:r>
          </w:p>
        </w:tc>
        <w:tc>
          <w:tcPr>
            <w:tcW w:w="2223" w:type="dxa"/>
          </w:tcPr>
          <w:p w14:paraId="0ABBEE78" w14:textId="77777777" w:rsidR="00DA4D1E" w:rsidRPr="0090034C" w:rsidRDefault="00DA4D1E" w:rsidP="00DA4D1E">
            <w:pPr>
              <w:rPr>
                <w:rFonts w:cs="Arial"/>
              </w:rPr>
            </w:pPr>
            <w:r>
              <w:lastRenderedPageBreak/>
              <w:t>Monitro gallu a gwerthuso gwaith ymarferol</w:t>
            </w:r>
          </w:p>
          <w:p w14:paraId="66B81B1A" w14:textId="77777777" w:rsidR="00DA4D1E" w:rsidRPr="0090034C" w:rsidRDefault="00DA4D1E" w:rsidP="00DA4D1E">
            <w:pPr>
              <w:rPr>
                <w:rFonts w:cs="Arial"/>
              </w:rPr>
            </w:pPr>
            <w:r>
              <w:t>Trafod y dulliau a’r technegau a ddefnyddir i weld pa mor drylwyr yw dealltwriaeth y dysgwyr.</w:t>
            </w:r>
          </w:p>
          <w:p w14:paraId="0041723A" w14:textId="77777777" w:rsidR="005E2652" w:rsidRPr="0090034C" w:rsidRDefault="005E2652" w:rsidP="005E2652">
            <w:pPr>
              <w:rPr>
                <w:rFonts w:cs="Arial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0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7F916" w14:textId="77777777" w:rsidR="00E658C9" w:rsidRDefault="00E658C9">
      <w:pPr>
        <w:spacing w:before="0" w:after="0"/>
      </w:pPr>
      <w:r>
        <w:separator/>
      </w:r>
    </w:p>
  </w:endnote>
  <w:endnote w:type="continuationSeparator" w:id="0">
    <w:p w14:paraId="13536CBA" w14:textId="77777777" w:rsidR="00E658C9" w:rsidRDefault="00E658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41A19B8A" w:rsidR="008C49CA" w:rsidRPr="00657E0F" w:rsidRDefault="00104530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F131B9">
      <w:rPr>
        <w:noProof/>
      </w:rPr>
      <w:t>15</w:t>
    </w:r>
    <w:r w:rsidR="00657E0F">
      <w:rPr>
        <w:rFonts w:cs="Arial"/>
      </w:rPr>
      <w:fldChar w:fldCharType="end"/>
    </w:r>
    <w:r>
      <w:t xml:space="preserve"> o </w:t>
    </w:r>
    <w:r w:rsidR="00A54CEA">
      <w:fldChar w:fldCharType="begin"/>
    </w:r>
    <w:r w:rsidR="00A54CEA">
      <w:instrText xml:space="preserve"> NUMPAGES   \* MERGEFORMAT </w:instrText>
    </w:r>
    <w:r w:rsidR="00A54CEA">
      <w:fldChar w:fldCharType="separate"/>
    </w:r>
    <w:r w:rsidR="00F131B9">
      <w:rPr>
        <w:noProof/>
      </w:rPr>
      <w:t>15</w:t>
    </w:r>
    <w:r w:rsidR="00A54CE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C3EFB" w14:textId="77777777" w:rsidR="00E658C9" w:rsidRDefault="00E658C9">
      <w:pPr>
        <w:spacing w:before="0" w:after="0"/>
      </w:pPr>
      <w:r>
        <w:separator/>
      </w:r>
    </w:p>
  </w:footnote>
  <w:footnote w:type="continuationSeparator" w:id="0">
    <w:p w14:paraId="49EEF8F6" w14:textId="77777777" w:rsidR="00E658C9" w:rsidRDefault="00E658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6175FB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0A55BE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110: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576E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115F7"/>
    <w:multiLevelType w:val="hybridMultilevel"/>
    <w:tmpl w:val="9DFC4C32"/>
    <w:lvl w:ilvl="0" w:tplc="D88C2C80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4" w15:restartNumberingAfterBreak="0">
    <w:nsid w:val="25A14158"/>
    <w:multiLevelType w:val="hybridMultilevel"/>
    <w:tmpl w:val="1946E0A4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6796D"/>
    <w:multiLevelType w:val="hybridMultilevel"/>
    <w:tmpl w:val="57A84F0A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30323"/>
    <w:multiLevelType w:val="hybridMultilevel"/>
    <w:tmpl w:val="F2D2FA7E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5C4EB116"/>
    <w:lvl w:ilvl="0" w:tplc="F3E6806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D0248"/>
    <w:multiLevelType w:val="hybridMultilevel"/>
    <w:tmpl w:val="B442C4F8"/>
    <w:lvl w:ilvl="0" w:tplc="D88C2C80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401D4E7A"/>
    <w:multiLevelType w:val="hybridMultilevel"/>
    <w:tmpl w:val="C1E4DA68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34BC0"/>
    <w:multiLevelType w:val="hybridMultilevel"/>
    <w:tmpl w:val="E848AD54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F6636"/>
    <w:multiLevelType w:val="hybridMultilevel"/>
    <w:tmpl w:val="54944BE2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B543C"/>
    <w:multiLevelType w:val="hybridMultilevel"/>
    <w:tmpl w:val="8236E610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429FB"/>
    <w:multiLevelType w:val="hybridMultilevel"/>
    <w:tmpl w:val="F10C0780"/>
    <w:lvl w:ilvl="0" w:tplc="03B82BD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196AAE"/>
    <w:multiLevelType w:val="hybridMultilevel"/>
    <w:tmpl w:val="B04491A2"/>
    <w:lvl w:ilvl="0" w:tplc="D88C2C80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15" w15:restartNumberingAfterBreak="0">
    <w:nsid w:val="78633497"/>
    <w:multiLevelType w:val="hybridMultilevel"/>
    <w:tmpl w:val="5E288148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F6C0B"/>
    <w:multiLevelType w:val="hybridMultilevel"/>
    <w:tmpl w:val="932C7D82"/>
    <w:lvl w:ilvl="0" w:tplc="EE7A7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  <w:lvlOverride w:ilvl="0">
      <w:startOverride w:val="2"/>
    </w:lvlOverride>
  </w:num>
  <w:num w:numId="4">
    <w:abstractNumId w:val="7"/>
    <w:lvlOverride w:ilvl="0">
      <w:startOverride w:val="5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3"/>
    </w:lvlOverride>
  </w:num>
  <w:num w:numId="7">
    <w:abstractNumId w:val="7"/>
    <w:lvlOverride w:ilvl="0">
      <w:startOverride w:val="5"/>
    </w:lvlOverride>
  </w:num>
  <w:num w:numId="8">
    <w:abstractNumId w:val="10"/>
  </w:num>
  <w:num w:numId="9">
    <w:abstractNumId w:val="7"/>
    <w:lvlOverride w:ilvl="0">
      <w:startOverride w:val="2"/>
    </w:lvlOverride>
  </w:num>
  <w:num w:numId="10">
    <w:abstractNumId w:val="7"/>
    <w:lvlOverride w:ilvl="0">
      <w:startOverride w:val="5"/>
    </w:lvlOverride>
  </w:num>
  <w:num w:numId="11">
    <w:abstractNumId w:val="7"/>
    <w:lvlOverride w:ilvl="0">
      <w:startOverride w:val="3"/>
    </w:lvlOverride>
  </w:num>
  <w:num w:numId="12">
    <w:abstractNumId w:val="7"/>
    <w:lvlOverride w:ilvl="0">
      <w:startOverride w:val="5"/>
    </w:lvlOverride>
  </w:num>
  <w:num w:numId="13">
    <w:abstractNumId w:val="16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5"/>
    </w:lvlOverride>
  </w:num>
  <w:num w:numId="16">
    <w:abstractNumId w:val="7"/>
    <w:lvlOverride w:ilvl="0">
      <w:startOverride w:val="3"/>
    </w:lvlOverride>
  </w:num>
  <w:num w:numId="17">
    <w:abstractNumId w:val="7"/>
    <w:lvlOverride w:ilvl="0">
      <w:startOverride w:val="5"/>
    </w:lvlOverride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5"/>
    </w:lvlOverride>
  </w:num>
  <w:num w:numId="20">
    <w:abstractNumId w:val="7"/>
    <w:lvlOverride w:ilvl="0">
      <w:startOverride w:val="2"/>
    </w:lvlOverride>
  </w:num>
  <w:num w:numId="21">
    <w:abstractNumId w:val="7"/>
    <w:lvlOverride w:ilvl="0">
      <w:startOverride w:val="5"/>
    </w:lvlOverride>
  </w:num>
  <w:num w:numId="22">
    <w:abstractNumId w:val="13"/>
  </w:num>
  <w:num w:numId="23">
    <w:abstractNumId w:val="13"/>
    <w:lvlOverride w:ilvl="0">
      <w:startOverride w:val="3"/>
    </w:lvlOverride>
  </w:num>
  <w:num w:numId="24">
    <w:abstractNumId w:val="0"/>
  </w:num>
  <w:num w:numId="25">
    <w:abstractNumId w:val="13"/>
  </w:num>
  <w:num w:numId="26">
    <w:abstractNumId w:val="13"/>
    <w:lvlOverride w:ilvl="0">
      <w:startOverride w:val="5"/>
    </w:lvlOverride>
  </w:num>
  <w:num w:numId="27">
    <w:abstractNumId w:val="3"/>
  </w:num>
  <w:num w:numId="28">
    <w:abstractNumId w:val="5"/>
  </w:num>
  <w:num w:numId="29">
    <w:abstractNumId w:val="14"/>
  </w:num>
  <w:num w:numId="30">
    <w:abstractNumId w:val="13"/>
  </w:num>
  <w:num w:numId="31">
    <w:abstractNumId w:val="13"/>
    <w:lvlOverride w:ilvl="0">
      <w:startOverride w:val="3"/>
    </w:lvlOverride>
  </w:num>
  <w:num w:numId="32">
    <w:abstractNumId w:val="8"/>
  </w:num>
  <w:num w:numId="33">
    <w:abstractNumId w:val="6"/>
  </w:num>
  <w:num w:numId="34">
    <w:abstractNumId w:val="13"/>
  </w:num>
  <w:num w:numId="35">
    <w:abstractNumId w:val="13"/>
    <w:lvlOverride w:ilvl="0">
      <w:startOverride w:val="5"/>
    </w:lvlOverride>
  </w:num>
  <w:num w:numId="36">
    <w:abstractNumId w:val="13"/>
  </w:num>
  <w:num w:numId="37">
    <w:abstractNumId w:val="13"/>
    <w:lvlOverride w:ilvl="0">
      <w:startOverride w:val="3"/>
    </w:lvlOverride>
  </w:num>
  <w:num w:numId="38">
    <w:abstractNumId w:val="13"/>
  </w:num>
  <w:num w:numId="39">
    <w:abstractNumId w:val="13"/>
    <w:lvlOverride w:ilvl="0">
      <w:startOverride w:val="5"/>
    </w:lvlOverride>
  </w:num>
  <w:num w:numId="40">
    <w:abstractNumId w:val="11"/>
  </w:num>
  <w:num w:numId="41">
    <w:abstractNumId w:val="13"/>
  </w:num>
  <w:num w:numId="42">
    <w:abstractNumId w:val="13"/>
    <w:lvlOverride w:ilvl="0">
      <w:startOverride w:val="3"/>
    </w:lvlOverride>
  </w:num>
  <w:num w:numId="43">
    <w:abstractNumId w:val="15"/>
  </w:num>
  <w:num w:numId="44">
    <w:abstractNumId w:val="12"/>
  </w:num>
  <w:num w:numId="45">
    <w:abstractNumId w:val="9"/>
  </w:num>
  <w:num w:numId="46">
    <w:abstractNumId w:val="4"/>
  </w:num>
  <w:num w:numId="47">
    <w:abstractNumId w:val="13"/>
  </w:num>
  <w:num w:numId="48">
    <w:abstractNumId w:val="13"/>
    <w:lvlOverride w:ilvl="0">
      <w:startOverride w:val="2"/>
    </w:lvlOverride>
  </w:num>
  <w:num w:numId="49">
    <w:abstractNumId w:val="13"/>
  </w:num>
  <w:num w:numId="50">
    <w:abstractNumId w:val="13"/>
    <w:lvlOverride w:ilvl="0">
      <w:startOverride w:val="3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3EF1"/>
    <w:rsid w:val="000418E0"/>
    <w:rsid w:val="000462D0"/>
    <w:rsid w:val="000625C1"/>
    <w:rsid w:val="00063CE6"/>
    <w:rsid w:val="00074555"/>
    <w:rsid w:val="000A7B23"/>
    <w:rsid w:val="000E4B6B"/>
    <w:rsid w:val="000F1280"/>
    <w:rsid w:val="000F1CBC"/>
    <w:rsid w:val="00100DE4"/>
    <w:rsid w:val="0010435F"/>
    <w:rsid w:val="00104530"/>
    <w:rsid w:val="00126511"/>
    <w:rsid w:val="00134922"/>
    <w:rsid w:val="00152E15"/>
    <w:rsid w:val="00153EEC"/>
    <w:rsid w:val="00165502"/>
    <w:rsid w:val="0017259D"/>
    <w:rsid w:val="001759B2"/>
    <w:rsid w:val="00182431"/>
    <w:rsid w:val="00183273"/>
    <w:rsid w:val="00183375"/>
    <w:rsid w:val="001844A7"/>
    <w:rsid w:val="00187926"/>
    <w:rsid w:val="00194C52"/>
    <w:rsid w:val="00195896"/>
    <w:rsid w:val="001967C4"/>
    <w:rsid w:val="00197A45"/>
    <w:rsid w:val="001A7C68"/>
    <w:rsid w:val="001B1730"/>
    <w:rsid w:val="001E1554"/>
    <w:rsid w:val="001F60AD"/>
    <w:rsid w:val="00200C4F"/>
    <w:rsid w:val="00205182"/>
    <w:rsid w:val="00237E86"/>
    <w:rsid w:val="002455E1"/>
    <w:rsid w:val="00255343"/>
    <w:rsid w:val="00262EA1"/>
    <w:rsid w:val="00273525"/>
    <w:rsid w:val="00277A81"/>
    <w:rsid w:val="002A2FC3"/>
    <w:rsid w:val="002A4CA7"/>
    <w:rsid w:val="002A4F81"/>
    <w:rsid w:val="002A7A7E"/>
    <w:rsid w:val="002B2DDF"/>
    <w:rsid w:val="002C52F8"/>
    <w:rsid w:val="002C62A0"/>
    <w:rsid w:val="002D30AD"/>
    <w:rsid w:val="002D35F1"/>
    <w:rsid w:val="002D44D0"/>
    <w:rsid w:val="002E4B7C"/>
    <w:rsid w:val="002F136A"/>
    <w:rsid w:val="002F145D"/>
    <w:rsid w:val="002F68C8"/>
    <w:rsid w:val="00320AFE"/>
    <w:rsid w:val="00342F12"/>
    <w:rsid w:val="00346C99"/>
    <w:rsid w:val="003476F7"/>
    <w:rsid w:val="00357959"/>
    <w:rsid w:val="00365AEA"/>
    <w:rsid w:val="00372FB3"/>
    <w:rsid w:val="003751BF"/>
    <w:rsid w:val="00376CB6"/>
    <w:rsid w:val="003824A8"/>
    <w:rsid w:val="0039612D"/>
    <w:rsid w:val="00396404"/>
    <w:rsid w:val="00397DB7"/>
    <w:rsid w:val="003C415E"/>
    <w:rsid w:val="003C60B4"/>
    <w:rsid w:val="004057E7"/>
    <w:rsid w:val="0045095C"/>
    <w:rsid w:val="00457D67"/>
    <w:rsid w:val="004639B8"/>
    <w:rsid w:val="00466297"/>
    <w:rsid w:val="00480132"/>
    <w:rsid w:val="00482964"/>
    <w:rsid w:val="00482BE9"/>
    <w:rsid w:val="00484613"/>
    <w:rsid w:val="004B6E5D"/>
    <w:rsid w:val="004C705A"/>
    <w:rsid w:val="004D1CFC"/>
    <w:rsid w:val="004D4051"/>
    <w:rsid w:val="004E191A"/>
    <w:rsid w:val="004E2B40"/>
    <w:rsid w:val="005329BB"/>
    <w:rsid w:val="00552896"/>
    <w:rsid w:val="005611A2"/>
    <w:rsid w:val="00562560"/>
    <w:rsid w:val="0056783E"/>
    <w:rsid w:val="00577ED7"/>
    <w:rsid w:val="0058088A"/>
    <w:rsid w:val="005A503B"/>
    <w:rsid w:val="005D5CE2"/>
    <w:rsid w:val="005E2652"/>
    <w:rsid w:val="005E79FE"/>
    <w:rsid w:val="005F6103"/>
    <w:rsid w:val="00601094"/>
    <w:rsid w:val="00613AB3"/>
    <w:rsid w:val="0061455B"/>
    <w:rsid w:val="00631012"/>
    <w:rsid w:val="00635630"/>
    <w:rsid w:val="00641F5D"/>
    <w:rsid w:val="00657E0F"/>
    <w:rsid w:val="00672BED"/>
    <w:rsid w:val="006A09CF"/>
    <w:rsid w:val="006B1687"/>
    <w:rsid w:val="006B6582"/>
    <w:rsid w:val="006D4994"/>
    <w:rsid w:val="006E67F0"/>
    <w:rsid w:val="006E7C9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D0058"/>
    <w:rsid w:val="007D5CCE"/>
    <w:rsid w:val="007D6C3F"/>
    <w:rsid w:val="008331F3"/>
    <w:rsid w:val="00847CC6"/>
    <w:rsid w:val="00850408"/>
    <w:rsid w:val="0085364F"/>
    <w:rsid w:val="00855FDE"/>
    <w:rsid w:val="00880EAA"/>
    <w:rsid w:val="00886270"/>
    <w:rsid w:val="008B030B"/>
    <w:rsid w:val="008C490F"/>
    <w:rsid w:val="008C49CA"/>
    <w:rsid w:val="008D37DF"/>
    <w:rsid w:val="008F0755"/>
    <w:rsid w:val="00900C59"/>
    <w:rsid w:val="00905483"/>
    <w:rsid w:val="00905996"/>
    <w:rsid w:val="00906B24"/>
    <w:rsid w:val="00910F87"/>
    <w:rsid w:val="009229DC"/>
    <w:rsid w:val="00936E3B"/>
    <w:rsid w:val="009421B3"/>
    <w:rsid w:val="0095115D"/>
    <w:rsid w:val="00960764"/>
    <w:rsid w:val="00962BD3"/>
    <w:rsid w:val="0096337E"/>
    <w:rsid w:val="00980778"/>
    <w:rsid w:val="0098637D"/>
    <w:rsid w:val="0099094F"/>
    <w:rsid w:val="009A272A"/>
    <w:rsid w:val="009B0EE5"/>
    <w:rsid w:val="009B740D"/>
    <w:rsid w:val="009D0107"/>
    <w:rsid w:val="009D14DA"/>
    <w:rsid w:val="009E0787"/>
    <w:rsid w:val="009E54C0"/>
    <w:rsid w:val="00A36C2B"/>
    <w:rsid w:val="00A54CEA"/>
    <w:rsid w:val="00A556C7"/>
    <w:rsid w:val="00A616D2"/>
    <w:rsid w:val="00A70489"/>
    <w:rsid w:val="00A71012"/>
    <w:rsid w:val="00A71800"/>
    <w:rsid w:val="00AA1269"/>
    <w:rsid w:val="00AA66B6"/>
    <w:rsid w:val="00AA77CE"/>
    <w:rsid w:val="00AB366F"/>
    <w:rsid w:val="00AC3BFD"/>
    <w:rsid w:val="00AC59B7"/>
    <w:rsid w:val="00AF0C8F"/>
    <w:rsid w:val="00AF252C"/>
    <w:rsid w:val="00AF2E80"/>
    <w:rsid w:val="00AF7A4F"/>
    <w:rsid w:val="00B016BE"/>
    <w:rsid w:val="00B0190D"/>
    <w:rsid w:val="00B043FB"/>
    <w:rsid w:val="00B04EDD"/>
    <w:rsid w:val="00B06A20"/>
    <w:rsid w:val="00B13391"/>
    <w:rsid w:val="00B27B25"/>
    <w:rsid w:val="00B35AC4"/>
    <w:rsid w:val="00B504FD"/>
    <w:rsid w:val="00B50E2B"/>
    <w:rsid w:val="00B66ECB"/>
    <w:rsid w:val="00B7754B"/>
    <w:rsid w:val="00B93185"/>
    <w:rsid w:val="00B966B9"/>
    <w:rsid w:val="00B9709E"/>
    <w:rsid w:val="00BB04D7"/>
    <w:rsid w:val="00BB6889"/>
    <w:rsid w:val="00BD12F2"/>
    <w:rsid w:val="00BD1647"/>
    <w:rsid w:val="00BD27DA"/>
    <w:rsid w:val="00BD2993"/>
    <w:rsid w:val="00BD5BAD"/>
    <w:rsid w:val="00BF0FE3"/>
    <w:rsid w:val="00BF20EA"/>
    <w:rsid w:val="00BF2813"/>
    <w:rsid w:val="00BF3408"/>
    <w:rsid w:val="00BF7512"/>
    <w:rsid w:val="00C11DB1"/>
    <w:rsid w:val="00C13107"/>
    <w:rsid w:val="00C317E0"/>
    <w:rsid w:val="00C55310"/>
    <w:rsid w:val="00C57392"/>
    <w:rsid w:val="00C573C2"/>
    <w:rsid w:val="00C629D1"/>
    <w:rsid w:val="00C62D29"/>
    <w:rsid w:val="00C63DF5"/>
    <w:rsid w:val="00C77526"/>
    <w:rsid w:val="00C95DF2"/>
    <w:rsid w:val="00C969EC"/>
    <w:rsid w:val="00CA4288"/>
    <w:rsid w:val="00CB165E"/>
    <w:rsid w:val="00CC4EFF"/>
    <w:rsid w:val="00CE3D89"/>
    <w:rsid w:val="00CF7F32"/>
    <w:rsid w:val="00D147EA"/>
    <w:rsid w:val="00D33FC2"/>
    <w:rsid w:val="00D44A96"/>
    <w:rsid w:val="00D467F9"/>
    <w:rsid w:val="00D51412"/>
    <w:rsid w:val="00D54C34"/>
    <w:rsid w:val="00D7542B"/>
    <w:rsid w:val="00D76422"/>
    <w:rsid w:val="00D8348D"/>
    <w:rsid w:val="00D92020"/>
    <w:rsid w:val="00D92D28"/>
    <w:rsid w:val="00DA4D1E"/>
    <w:rsid w:val="00DB3BF5"/>
    <w:rsid w:val="00DB7707"/>
    <w:rsid w:val="00DC0CD9"/>
    <w:rsid w:val="00DC5147"/>
    <w:rsid w:val="00DC7C07"/>
    <w:rsid w:val="00DE3663"/>
    <w:rsid w:val="00DE572B"/>
    <w:rsid w:val="00DE647C"/>
    <w:rsid w:val="00DF0116"/>
    <w:rsid w:val="00DF4F8B"/>
    <w:rsid w:val="00DF73D5"/>
    <w:rsid w:val="00E031BB"/>
    <w:rsid w:val="00E0604F"/>
    <w:rsid w:val="00E2563B"/>
    <w:rsid w:val="00E26CCE"/>
    <w:rsid w:val="00E36AF8"/>
    <w:rsid w:val="00E56577"/>
    <w:rsid w:val="00E658C9"/>
    <w:rsid w:val="00E87E57"/>
    <w:rsid w:val="00E9166D"/>
    <w:rsid w:val="00E92EFF"/>
    <w:rsid w:val="00E95CA3"/>
    <w:rsid w:val="00E96CBE"/>
    <w:rsid w:val="00EB0AC1"/>
    <w:rsid w:val="00EB1BA0"/>
    <w:rsid w:val="00EB22D7"/>
    <w:rsid w:val="00ED7FA7"/>
    <w:rsid w:val="00EF6580"/>
    <w:rsid w:val="00F11007"/>
    <w:rsid w:val="00F131B9"/>
    <w:rsid w:val="00F133A1"/>
    <w:rsid w:val="00F143D5"/>
    <w:rsid w:val="00F17032"/>
    <w:rsid w:val="00F23F4A"/>
    <w:rsid w:val="00F3732D"/>
    <w:rsid w:val="00F52A5C"/>
    <w:rsid w:val="00F93080"/>
    <w:rsid w:val="00FB0040"/>
    <w:rsid w:val="00FC7537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9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uiPriority w:val="99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FB0040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f39o4EVqx9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15</Pages>
  <Words>3476</Words>
  <Characters>19815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152</cp:revision>
  <cp:lastPrinted>2020-04-23T15:21:00Z</cp:lastPrinted>
  <dcterms:created xsi:type="dcterms:W3CDTF">2020-03-30T13:24:00Z</dcterms:created>
  <dcterms:modified xsi:type="dcterms:W3CDTF">2021-04-26T15:29:00Z</dcterms:modified>
</cp:coreProperties>
</file>