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809E7" w14:textId="4B4F8656" w:rsidR="00A75BC2" w:rsidRPr="00A75BC2" w:rsidRDefault="00A75BC2" w:rsidP="00A75BC2">
      <w:pPr>
        <w:pStyle w:val="Heading1"/>
        <w:rPr>
          <w:color w:val="000000" w:themeColor="text1"/>
          <w:szCs w:val="28"/>
        </w:rPr>
      </w:pPr>
      <w:bookmarkStart w:id="0" w:name="_Toc26972835"/>
      <w:bookmarkStart w:id="1" w:name="_Toc26972928"/>
      <w:bookmarkStart w:id="2" w:name="_Toc27567059"/>
      <w:r>
        <w:rPr>
          <w:color w:val="000000" w:themeColor="text1"/>
        </w:rPr>
        <w:t xml:space="preserve">Uned 112: Gwaith adeiladu a pheirianneg sifil </w:t>
      </w:r>
      <w:bookmarkEnd w:id="0"/>
      <w:bookmarkEnd w:id="1"/>
      <w:bookmarkEnd w:id="2"/>
    </w:p>
    <w:p w14:paraId="6ECC276C" w14:textId="7B2FEDA5" w:rsidR="00060C69" w:rsidRPr="00060C69" w:rsidRDefault="00474F67" w:rsidP="006743D9">
      <w:pPr>
        <w:pStyle w:val="Heading1"/>
      </w:pPr>
      <w:r>
        <w:t>Taflen waith 32: Gorffeniadau concrid (tiwtor)</w:t>
      </w:r>
    </w:p>
    <w:p w14:paraId="48A23B65" w14:textId="77777777" w:rsidR="008253E5" w:rsidRDefault="008253E5" w:rsidP="008253E5">
      <w:pPr>
        <w:autoSpaceDE w:val="0"/>
        <w:autoSpaceDN w:val="0"/>
        <w:adjustRightInd w:val="0"/>
        <w:rPr>
          <w:rFonts w:cs="Arial"/>
        </w:rPr>
      </w:pPr>
      <w:r>
        <w:t>Bydd gorffen y concrid yn dibynnu i raddau helaeth ar y sefyllfa ac ar ba ddefnydd a wneir o’r concrid. Er enghraifft, ni fyddai’n ddoeth rhoi gorffeniad sglein i ddreif, yn enwedig ar allt, gan y gallai hyn achosi problemau yn ystod tywydd rhew.</w:t>
      </w:r>
    </w:p>
    <w:p w14:paraId="35371D71" w14:textId="67C95AAD" w:rsidR="008253E5" w:rsidRDefault="008253E5" w:rsidP="00F22BCE">
      <w:pPr>
        <w:pStyle w:val="Normalnumberedlist"/>
      </w:pPr>
      <w:r>
        <w:t>O’r disgrifiadau isod, enwch y math o orffeniad yn y gofod a ddarperir.</w:t>
      </w:r>
    </w:p>
    <w:p w14:paraId="73ED8F0C" w14:textId="77777777" w:rsidR="00FD612C" w:rsidRPr="008253E5" w:rsidRDefault="00FD612C" w:rsidP="008253E5">
      <w:pPr>
        <w:rPr>
          <w:rFonts w:cs="Arial"/>
          <w:b/>
          <w:color w:val="FF0000"/>
          <w:szCs w:val="22"/>
        </w:rPr>
      </w:pPr>
    </w:p>
    <w:tbl>
      <w:tblPr>
        <w:tblStyle w:val="GridTable6Colorful-Accent5"/>
        <w:tblW w:w="8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4"/>
        <w:gridCol w:w="2725"/>
      </w:tblGrid>
      <w:tr w:rsidR="005C1657" w:rsidRPr="005C1657" w14:paraId="683B7F10" w14:textId="77777777" w:rsidTr="005C1657">
        <w:trPr>
          <w:cnfStyle w:val="100000000000" w:firstRow="1" w:lastRow="0" w:firstColumn="0" w:lastColumn="0" w:oddVBand="0" w:evenVBand="0" w:oddHBand="0"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5844" w:type="dxa"/>
            <w:tcBorders>
              <w:bottom w:val="single" w:sz="4" w:space="0" w:color="auto"/>
            </w:tcBorders>
            <w:shd w:val="clear" w:color="auto" w:fill="FFFFFF" w:themeFill="background1"/>
          </w:tcPr>
          <w:p w14:paraId="20839C85" w14:textId="4CDB1187" w:rsidR="005C1657" w:rsidRPr="00587426" w:rsidRDefault="005C1657" w:rsidP="005C1657">
            <w:pPr>
              <w:autoSpaceDE w:val="0"/>
              <w:autoSpaceDN w:val="0"/>
              <w:adjustRightInd w:val="0"/>
              <w:rPr>
                <w:rFonts w:cs="Arial"/>
                <w:bCs w:val="0"/>
                <w:color w:val="auto"/>
              </w:rPr>
            </w:pPr>
            <w:r>
              <w:rPr>
                <w:color w:val="auto"/>
              </w:rPr>
              <w:t>Disgrifiad</w:t>
            </w:r>
          </w:p>
        </w:tc>
        <w:tc>
          <w:tcPr>
            <w:tcW w:w="2725" w:type="dxa"/>
            <w:shd w:val="clear" w:color="auto" w:fill="FFFFFF" w:themeFill="background1"/>
          </w:tcPr>
          <w:p w14:paraId="74186DDC" w14:textId="6117412A" w:rsidR="005C1657" w:rsidRPr="00587426" w:rsidRDefault="005C1657" w:rsidP="005C1657">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Arial"/>
                <w:iCs/>
                <w:color w:val="auto"/>
              </w:rPr>
            </w:pPr>
            <w:r>
              <w:rPr>
                <w:color w:val="auto"/>
              </w:rPr>
              <w:t>Math o orffeniad</w:t>
            </w:r>
          </w:p>
        </w:tc>
      </w:tr>
      <w:tr w:rsidR="001C0374" w:rsidRPr="00A569E7" w14:paraId="47F5B1DE" w14:textId="77777777" w:rsidTr="005C1657">
        <w:trPr>
          <w:cnfStyle w:val="000000100000" w:firstRow="0" w:lastRow="0" w:firstColumn="0" w:lastColumn="0" w:oddVBand="0" w:evenVBand="0" w:oddHBand="1" w:evenHBand="0" w:firstRowFirstColumn="0" w:firstRowLastColumn="0" w:lastRowFirstColumn="0" w:lastRowLastColumn="0"/>
          <w:trHeight w:val="3034"/>
          <w:jc w:val="center"/>
        </w:trPr>
        <w:tc>
          <w:tcPr>
            <w:cnfStyle w:val="001000000000" w:firstRow="0" w:lastRow="0" w:firstColumn="1" w:lastColumn="0" w:oddVBand="0" w:evenVBand="0" w:oddHBand="0" w:evenHBand="0" w:firstRowFirstColumn="0" w:firstRowLastColumn="0" w:lastRowFirstColumn="0" w:lastRowLastColumn="0"/>
            <w:tcW w:w="5844" w:type="dxa"/>
            <w:shd w:val="clear" w:color="auto" w:fill="FFFFFF" w:themeFill="background1"/>
          </w:tcPr>
          <w:p w14:paraId="7D31400E" w14:textId="230DCB5A" w:rsidR="001C0374" w:rsidRPr="005C1657" w:rsidRDefault="001C0374" w:rsidP="005C1657">
            <w:pPr>
              <w:autoSpaceDE w:val="0"/>
              <w:autoSpaceDN w:val="0"/>
              <w:adjustRightInd w:val="0"/>
              <w:rPr>
                <w:rFonts w:cs="Arial"/>
                <w:b w:val="0"/>
                <w:color w:val="auto"/>
              </w:rPr>
            </w:pPr>
            <w:r>
              <w:rPr>
                <w:b w:val="0"/>
                <w:color w:val="auto"/>
              </w:rPr>
              <w:t>Bydd hyn yn rhoi gorffeniad caboledig i goncrid ac fe’i defnyddir pan fydd angen gorffeniad gwastad i dderbyn gorchudd llawr, fel teils thermoplastig neu garpedi o ansawdd uchel. Bydd yr amser i orffen y gwaith concrid gan ddefnyddio’r gorffeniad hwn yn dibynnu ar y gymysgedd, a yw’n cael ei osod dan do neu yn yr awyr agored, y tywydd ac ati.</w:t>
            </w:r>
          </w:p>
          <w:p w14:paraId="160CD402" w14:textId="3E2DD5CB" w:rsidR="001C0374" w:rsidRPr="005C1657" w:rsidRDefault="001C0374" w:rsidP="005C1657">
            <w:pPr>
              <w:autoSpaceDE w:val="0"/>
              <w:autoSpaceDN w:val="0"/>
              <w:adjustRightInd w:val="0"/>
              <w:rPr>
                <w:rFonts w:cs="Arial"/>
                <w:b w:val="0"/>
                <w:color w:val="auto"/>
              </w:rPr>
            </w:pPr>
            <w:r>
              <w:rPr>
                <w:b w:val="0"/>
                <w:color w:val="auto"/>
              </w:rPr>
              <w:t xml:space="preserve">Os yw’r gorffeniad hwn yn cael ei roi’n rhy fuan, bydd marciau’n cael eu gadael ar yr arwyneb sy’n cael eu galw’n </w:t>
            </w:r>
            <w:r>
              <w:rPr>
                <w:b w:val="0"/>
                <w:i/>
                <w:iCs/>
                <w:color w:val="auto"/>
              </w:rPr>
              <w:t>tramlines</w:t>
            </w:r>
            <w:r>
              <w:rPr>
                <w:b w:val="0"/>
                <w:color w:val="auto"/>
              </w:rPr>
              <w:t>. Fodd bynnag, os caiff ei adael yn rhy hwyr, bydd yn anodd iawn cael gorffeniad da.</w:t>
            </w:r>
          </w:p>
        </w:tc>
        <w:tc>
          <w:tcPr>
            <w:tcW w:w="2725" w:type="dxa"/>
            <w:shd w:val="clear" w:color="auto" w:fill="FFFFFF" w:themeFill="background1"/>
          </w:tcPr>
          <w:p w14:paraId="1D7FD350" w14:textId="77777777" w:rsidR="001C0374" w:rsidRPr="005C1657" w:rsidRDefault="001C0374" w:rsidP="005C165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
                <w:bCs/>
                <w:i/>
                <w:color w:val="auto"/>
                <w:lang w:eastAsia="en-GB"/>
              </w:rPr>
            </w:pPr>
          </w:p>
          <w:p w14:paraId="6B22DDBB" w14:textId="7D8AEDF7" w:rsidR="001C0374" w:rsidRPr="005C1657" w:rsidRDefault="001C0374" w:rsidP="005C165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
                <w:bCs/>
                <w:i/>
                <w:color w:val="auto"/>
              </w:rPr>
            </w:pPr>
            <w:r>
              <w:rPr>
                <w:color w:val="FF0000"/>
              </w:rPr>
              <w:t>Fflôt ddur / Llyfn</w:t>
            </w:r>
          </w:p>
        </w:tc>
      </w:tr>
      <w:tr w:rsidR="001C0374" w:rsidRPr="00A569E7" w14:paraId="0244A6AB" w14:textId="77777777" w:rsidTr="005C1657">
        <w:trPr>
          <w:trHeight w:val="2339"/>
          <w:jc w:val="center"/>
        </w:trPr>
        <w:tc>
          <w:tcPr>
            <w:cnfStyle w:val="001000000000" w:firstRow="0" w:lastRow="0" w:firstColumn="1" w:lastColumn="0" w:oddVBand="0" w:evenVBand="0" w:oddHBand="0" w:evenHBand="0" w:firstRowFirstColumn="0" w:firstRowLastColumn="0" w:lastRowFirstColumn="0" w:lastRowLastColumn="0"/>
            <w:tcW w:w="5844" w:type="dxa"/>
            <w:shd w:val="clear" w:color="auto" w:fill="FFFFFF" w:themeFill="background1"/>
          </w:tcPr>
          <w:p w14:paraId="37B58005" w14:textId="5E17575D" w:rsidR="001C0374" w:rsidRPr="005C1657" w:rsidRDefault="001C0374" w:rsidP="005C1657">
            <w:pPr>
              <w:autoSpaceDE w:val="0"/>
              <w:autoSpaceDN w:val="0"/>
              <w:adjustRightInd w:val="0"/>
              <w:rPr>
                <w:rFonts w:cs="Arial"/>
                <w:b w:val="0"/>
                <w:color w:val="auto"/>
              </w:rPr>
            </w:pPr>
            <w:r>
              <w:rPr>
                <w:b w:val="0"/>
                <w:color w:val="auto"/>
              </w:rPr>
              <w:t xml:space="preserve">Mae’n cael ei ddefnyddio pan nad oes angen gorffeniad wedi’i gaboli. Bydd hyn yn creu arwyneb ychydig yn arw ond mae’n effeithiol iawn gan nad yw marciau’n cael eu gadael yn aml iawn ac nid oes unrhyw berygl o gael </w:t>
            </w:r>
            <w:r>
              <w:rPr>
                <w:b w:val="0"/>
                <w:i/>
                <w:iCs/>
                <w:color w:val="auto"/>
              </w:rPr>
              <w:t>tramlines</w:t>
            </w:r>
            <w:r>
              <w:rPr>
                <w:b w:val="0"/>
                <w:color w:val="auto"/>
              </w:rPr>
              <w:t>. Mae’r gorffeniad hwn fel arfer yn cael ei ddefnyddio ar eitemau fel trawstiau, plinthau bach, seiliau ac ati, neu fe’i defnyddir weithiau i rwbio.</w:t>
            </w:r>
          </w:p>
          <w:p w14:paraId="48FD08A6" w14:textId="77777777" w:rsidR="001C0374" w:rsidRPr="005C1657" w:rsidRDefault="001C0374" w:rsidP="005C1657">
            <w:pPr>
              <w:autoSpaceDE w:val="0"/>
              <w:autoSpaceDN w:val="0"/>
              <w:adjustRightInd w:val="0"/>
              <w:rPr>
                <w:rFonts w:cs="Arial"/>
                <w:b w:val="0"/>
                <w:bCs w:val="0"/>
                <w:color w:val="auto"/>
                <w:lang w:eastAsia="en-GB"/>
              </w:rPr>
            </w:pPr>
          </w:p>
        </w:tc>
        <w:tc>
          <w:tcPr>
            <w:tcW w:w="2725" w:type="dxa"/>
            <w:shd w:val="clear" w:color="auto" w:fill="FFFFFF" w:themeFill="background1"/>
          </w:tcPr>
          <w:p w14:paraId="3EA3EA58" w14:textId="77777777" w:rsidR="001C0374" w:rsidRPr="005C1657" w:rsidRDefault="001C0374" w:rsidP="005C16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Cs/>
                <w:i/>
                <w:color w:val="auto"/>
                <w:lang w:eastAsia="en-GB"/>
              </w:rPr>
            </w:pPr>
          </w:p>
          <w:p w14:paraId="316205F7" w14:textId="77777777" w:rsidR="001C0374" w:rsidRPr="005C1657" w:rsidRDefault="001C0374" w:rsidP="005C16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Cs/>
                <w:i/>
                <w:color w:val="auto"/>
                <w:lang w:eastAsia="en-GB"/>
              </w:rPr>
            </w:pPr>
          </w:p>
          <w:p w14:paraId="188B9FF6" w14:textId="74FEA05E" w:rsidR="001C0374" w:rsidRPr="005C1657" w:rsidRDefault="001C0374" w:rsidP="005C16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Cs/>
                <w:iCs/>
                <w:color w:val="FF0000"/>
              </w:rPr>
            </w:pPr>
            <w:r>
              <w:rPr>
                <w:color w:val="FF0000"/>
              </w:rPr>
              <w:t>Fflôt Bren / Blastig</w:t>
            </w:r>
          </w:p>
          <w:p w14:paraId="3F8461EE" w14:textId="77777777" w:rsidR="001C0374" w:rsidRPr="005C1657" w:rsidRDefault="001C0374" w:rsidP="005C16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Cs/>
                <w:i/>
                <w:color w:val="auto"/>
                <w:lang w:eastAsia="en-GB"/>
              </w:rPr>
            </w:pPr>
          </w:p>
          <w:p w14:paraId="54ADBED4" w14:textId="77777777" w:rsidR="001C0374" w:rsidRPr="005C1657" w:rsidRDefault="001C0374" w:rsidP="005C16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Cs/>
                <w:i/>
                <w:color w:val="auto"/>
                <w:lang w:eastAsia="en-GB"/>
              </w:rPr>
            </w:pPr>
          </w:p>
          <w:p w14:paraId="65CF657C" w14:textId="77777777" w:rsidR="001C0374" w:rsidRPr="005C1657" w:rsidRDefault="001C0374" w:rsidP="005C16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Cs/>
                <w:color w:val="auto"/>
                <w:lang w:eastAsia="en-GB"/>
              </w:rPr>
            </w:pPr>
          </w:p>
        </w:tc>
      </w:tr>
      <w:tr w:rsidR="001C0374" w:rsidRPr="00A569E7" w14:paraId="18219DA9" w14:textId="77777777" w:rsidTr="005C1657">
        <w:trPr>
          <w:cnfStyle w:val="000000100000" w:firstRow="0" w:lastRow="0" w:firstColumn="0" w:lastColumn="0" w:oddVBand="0" w:evenVBand="0" w:oddHBand="1" w:evenHBand="0" w:firstRowFirstColumn="0" w:firstRowLastColumn="0" w:lastRowFirstColumn="0" w:lastRowLastColumn="0"/>
          <w:trHeight w:val="1969"/>
          <w:jc w:val="center"/>
        </w:trPr>
        <w:tc>
          <w:tcPr>
            <w:cnfStyle w:val="001000000000" w:firstRow="0" w:lastRow="0" w:firstColumn="1" w:lastColumn="0" w:oddVBand="0" w:evenVBand="0" w:oddHBand="0" w:evenHBand="0" w:firstRowFirstColumn="0" w:firstRowLastColumn="0" w:lastRowFirstColumn="0" w:lastRowLastColumn="0"/>
            <w:tcW w:w="5844" w:type="dxa"/>
            <w:shd w:val="clear" w:color="auto" w:fill="FFFFFF" w:themeFill="background1"/>
          </w:tcPr>
          <w:p w14:paraId="1EBAAA84" w14:textId="675B31EE" w:rsidR="001C0374" w:rsidRPr="005C1657" w:rsidRDefault="001C0374" w:rsidP="005C1657">
            <w:pPr>
              <w:autoSpaceDE w:val="0"/>
              <w:autoSpaceDN w:val="0"/>
              <w:adjustRightInd w:val="0"/>
              <w:rPr>
                <w:rFonts w:cs="Arial"/>
                <w:b w:val="0"/>
                <w:color w:val="auto"/>
              </w:rPr>
            </w:pPr>
            <w:r>
              <w:rPr>
                <w:b w:val="0"/>
                <w:color w:val="auto"/>
              </w:rPr>
              <w:t>Dyma’r gorffeniad a roddir fel arfer i arwynebau concrid sy’n debygol o gael traffig cerbydau trwm megis ffyrdd, dreifs ac ati. Bydd y weithred o dampio ysgafn yn gadael i linellau bach o goncrid sefyll yn agos at ei gilydd, gan roi gwell gafael pan fydd cerbydau’n brecio, yn enwedig yn ystod tywydd rhew.</w:t>
            </w:r>
          </w:p>
          <w:p w14:paraId="7A2C4CDD" w14:textId="77777777" w:rsidR="001C0374" w:rsidRPr="005C1657" w:rsidRDefault="001C0374" w:rsidP="005C1657">
            <w:pPr>
              <w:autoSpaceDE w:val="0"/>
              <w:autoSpaceDN w:val="0"/>
              <w:adjustRightInd w:val="0"/>
              <w:rPr>
                <w:rFonts w:cs="Arial"/>
                <w:b w:val="0"/>
                <w:bCs w:val="0"/>
                <w:color w:val="auto"/>
                <w:lang w:eastAsia="en-GB"/>
              </w:rPr>
            </w:pPr>
          </w:p>
        </w:tc>
        <w:tc>
          <w:tcPr>
            <w:tcW w:w="2725" w:type="dxa"/>
            <w:shd w:val="clear" w:color="auto" w:fill="FFFFFF" w:themeFill="background1"/>
          </w:tcPr>
          <w:p w14:paraId="1C5684F1" w14:textId="77777777" w:rsidR="001C0374" w:rsidRPr="005C1657" w:rsidRDefault="001C0374" w:rsidP="005C165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Cs/>
                <w:color w:val="auto"/>
                <w:lang w:eastAsia="en-GB"/>
              </w:rPr>
            </w:pPr>
          </w:p>
          <w:p w14:paraId="3E36D36A" w14:textId="77777777" w:rsidR="001C0374" w:rsidRPr="005C1657" w:rsidRDefault="001C0374" w:rsidP="005C165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Cs/>
                <w:color w:val="FF0000"/>
              </w:rPr>
            </w:pPr>
            <w:r>
              <w:rPr>
                <w:color w:val="FF0000"/>
              </w:rPr>
              <w:t xml:space="preserve">Tampio </w:t>
            </w:r>
          </w:p>
          <w:p w14:paraId="58595662" w14:textId="77777777" w:rsidR="001C0374" w:rsidRPr="005C1657" w:rsidRDefault="001C0374" w:rsidP="005C165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Cs/>
                <w:i/>
                <w:color w:val="auto"/>
                <w:lang w:eastAsia="en-GB"/>
              </w:rPr>
            </w:pPr>
          </w:p>
          <w:p w14:paraId="6A6555F7" w14:textId="77777777" w:rsidR="001C0374" w:rsidRPr="005C1657" w:rsidRDefault="001C0374" w:rsidP="005C165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Cs/>
                <w:color w:val="auto"/>
                <w:lang w:eastAsia="en-GB"/>
              </w:rPr>
            </w:pPr>
          </w:p>
        </w:tc>
      </w:tr>
      <w:tr w:rsidR="001C0374" w:rsidRPr="00A569E7" w14:paraId="5154338E" w14:textId="77777777" w:rsidTr="005C1657">
        <w:trPr>
          <w:trHeight w:val="1783"/>
          <w:jc w:val="center"/>
        </w:trPr>
        <w:tc>
          <w:tcPr>
            <w:cnfStyle w:val="001000000000" w:firstRow="0" w:lastRow="0" w:firstColumn="1" w:lastColumn="0" w:oddVBand="0" w:evenVBand="0" w:oddHBand="0" w:evenHBand="0" w:firstRowFirstColumn="0" w:firstRowLastColumn="0" w:lastRowFirstColumn="0" w:lastRowLastColumn="0"/>
            <w:tcW w:w="5844" w:type="dxa"/>
            <w:shd w:val="clear" w:color="auto" w:fill="FFFFFF" w:themeFill="background1"/>
          </w:tcPr>
          <w:p w14:paraId="12B26BCF" w14:textId="25B0A038" w:rsidR="001C0374" w:rsidRPr="005C1657" w:rsidRDefault="001C0374" w:rsidP="005C1657">
            <w:pPr>
              <w:autoSpaceDE w:val="0"/>
              <w:autoSpaceDN w:val="0"/>
              <w:adjustRightInd w:val="0"/>
              <w:rPr>
                <w:rFonts w:cs="Arial"/>
                <w:b w:val="0"/>
                <w:color w:val="auto"/>
              </w:rPr>
            </w:pPr>
            <w:r>
              <w:rPr>
                <w:b w:val="0"/>
                <w:color w:val="auto"/>
              </w:rPr>
              <w:t>Mae hwn yn orffeniad poblogaidd a deniadol iawn, yn enwedig ar gyfer dreifs. Ar ôl gorffen y concritio, mae brwsh anystwyth yn cael ei dynnu’n ofalus iawn ar draws yr arwyneb, gan ofalu eich bod yn cadw’r llinellau mor syth â phosibl.</w:t>
            </w:r>
          </w:p>
        </w:tc>
        <w:tc>
          <w:tcPr>
            <w:tcW w:w="2725" w:type="dxa"/>
            <w:shd w:val="clear" w:color="auto" w:fill="FFFFFF" w:themeFill="background1"/>
          </w:tcPr>
          <w:p w14:paraId="092DB3AC" w14:textId="77777777" w:rsidR="001C0374" w:rsidRPr="00587426" w:rsidRDefault="001C0374" w:rsidP="005C16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Cs/>
                <w:iCs/>
                <w:color w:val="auto"/>
                <w:lang w:eastAsia="en-GB"/>
              </w:rPr>
            </w:pPr>
          </w:p>
          <w:p w14:paraId="243A6DC8" w14:textId="39528143" w:rsidR="001C0374" w:rsidRPr="005C1657" w:rsidRDefault="001C0374" w:rsidP="005C16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Cs/>
                <w:color w:val="auto"/>
              </w:rPr>
            </w:pPr>
            <w:r>
              <w:rPr>
                <w:color w:val="FF0000"/>
              </w:rPr>
              <w:t>Brwsh</w:t>
            </w:r>
          </w:p>
        </w:tc>
      </w:tr>
    </w:tbl>
    <w:p w14:paraId="7EDDF1AB" w14:textId="77777777" w:rsidR="00060C69" w:rsidRPr="00271756" w:rsidRDefault="00060C69" w:rsidP="00271756"/>
    <w:sectPr w:rsidR="00060C69" w:rsidRPr="00271756" w:rsidSect="00F03E3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4CE9B" w14:textId="77777777" w:rsidR="008C62F9" w:rsidRDefault="008C62F9">
      <w:pPr>
        <w:spacing w:before="0" w:after="0"/>
      </w:pPr>
      <w:r>
        <w:separator/>
      </w:r>
    </w:p>
  </w:endnote>
  <w:endnote w:type="continuationSeparator" w:id="0">
    <w:p w14:paraId="003FF123" w14:textId="77777777" w:rsidR="008C62F9" w:rsidRDefault="008C62F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19868" w14:textId="77777777" w:rsidR="00B46370" w:rsidRDefault="00B463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22328ED4"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t>Hawlfraint © 2021 Sefydliad City and Guilds Llundain. Cedwir pob hawl.</w:t>
    </w:r>
    <w:r>
      <w:tab/>
      <w:t xml:space="preserve">Tudalen </w:t>
    </w:r>
    <w:r>
      <w:fldChar w:fldCharType="begin"/>
    </w:r>
    <w:r>
      <w:instrText xml:space="preserve"> PAGE   \* MERGEFORMAT </w:instrText>
    </w:r>
    <w:r>
      <w:fldChar w:fldCharType="separate"/>
    </w:r>
    <w:r>
      <w:t>1</w:t>
    </w:r>
    <w:r>
      <w:rPr>
        <w:rFonts w:cs="Arial"/>
      </w:rPr>
      <w:fldChar w:fldCharType="end"/>
    </w:r>
    <w:r>
      <w:t xml:space="preserve"> o </w:t>
    </w:r>
    <w:r w:rsidR="00B46370">
      <w:fldChar w:fldCharType="begin"/>
    </w:r>
    <w:r w:rsidR="00B46370">
      <w:instrText xml:space="preserve"> NUMPAGES   \* MERGEFORMAT </w:instrText>
    </w:r>
    <w:r w:rsidR="00B46370">
      <w:fldChar w:fldCharType="separate"/>
    </w:r>
    <w:r>
      <w:t>1</w:t>
    </w:r>
    <w:r w:rsidR="00B4637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FA7E6" w14:textId="77777777" w:rsidR="00B46370" w:rsidRDefault="00B463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E4BFA" w14:textId="77777777" w:rsidR="008C62F9" w:rsidRDefault="008C62F9">
      <w:pPr>
        <w:spacing w:before="0" w:after="0"/>
      </w:pPr>
      <w:r>
        <w:separator/>
      </w:r>
    </w:p>
  </w:footnote>
  <w:footnote w:type="continuationSeparator" w:id="0">
    <w:p w14:paraId="49FDD8C9" w14:textId="77777777" w:rsidR="008C62F9" w:rsidRDefault="008C62F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B2833" w14:textId="77777777" w:rsidR="00B46370" w:rsidRDefault="00B463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A90D5" w14:textId="77777777" w:rsidR="00B46370" w:rsidRDefault="00F03E33" w:rsidP="00F03E33">
    <w:pPr>
      <w:tabs>
        <w:tab w:val="left" w:pos="12572"/>
      </w:tabs>
      <w:spacing w:before="0" w:after="0" w:line="360" w:lineRule="exact"/>
      <w:rPr>
        <w:sz w:val="28"/>
      </w:rPr>
    </w:pPr>
    <w:r>
      <w:rPr>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sz w:val="28"/>
      </w:rPr>
      <w:t>Cymhwyster Sylfaen mewn</w:t>
    </w:r>
  </w:p>
  <w:p w14:paraId="1C414C93" w14:textId="3332A62A" w:rsidR="00F03E33" w:rsidRPr="00D42CEB" w:rsidRDefault="00F03E33" w:rsidP="00F03E33">
    <w:pPr>
      <w:tabs>
        <w:tab w:val="left" w:pos="12572"/>
      </w:tabs>
      <w:spacing w:before="0" w:after="0" w:line="360" w:lineRule="exact"/>
      <w:rPr>
        <w:b/>
        <w:bCs/>
        <w:sz w:val="28"/>
        <w:szCs w:val="28"/>
      </w:rPr>
    </w:pPr>
    <w:r>
      <w:rPr>
        <w:b/>
        <w:sz w:val="28"/>
      </w:rPr>
      <w:t>Adeiladu a Pheirianneg Gwasanaethau Adeiladu</w:t>
    </w:r>
  </w:p>
  <w:p w14:paraId="6D5BF42A" w14:textId="5C765C6F" w:rsidR="00110217" w:rsidRDefault="00F03E33" w:rsidP="00F03E33">
    <w:pPr>
      <w:tabs>
        <w:tab w:val="left" w:pos="12572"/>
      </w:tabs>
      <w:spacing w:before="0" w:after="0" w:line="320" w:lineRule="exact"/>
      <w:rPr>
        <w:color w:val="0077E3"/>
        <w:sz w:val="24"/>
        <w:szCs w:val="28"/>
      </w:rPr>
    </w:pPr>
    <w:r>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Pr>
        <w:color w:val="0077E3"/>
        <w:sz w:val="24"/>
      </w:rPr>
      <w:t>Uned 112 Taflen waith 32</w:t>
    </w:r>
  </w:p>
  <w:p w14:paraId="20884EE7" w14:textId="77777777" w:rsidR="001462DE" w:rsidRPr="00F03E33" w:rsidRDefault="001462DE" w:rsidP="00F03E33">
    <w:pPr>
      <w:tabs>
        <w:tab w:val="left" w:pos="12572"/>
      </w:tabs>
      <w:spacing w:before="0" w:after="0" w:line="320" w:lineRule="exact"/>
      <w:rPr>
        <w:color w:val="0077E3"/>
        <w:sz w:val="24"/>
        <w:szCs w:val="28"/>
        <w:vertAlign w:val="subscrip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48762" w14:textId="77777777" w:rsidR="00B46370" w:rsidRDefault="00B463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104C52"/>
    <w:multiLevelType w:val="hybridMultilevel"/>
    <w:tmpl w:val="675EE88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36117E"/>
    <w:multiLevelType w:val="hybridMultilevel"/>
    <w:tmpl w:val="9D847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10"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36B3F5D"/>
    <w:multiLevelType w:val="hybridMultilevel"/>
    <w:tmpl w:val="1390E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1C379C"/>
    <w:multiLevelType w:val="hybridMultilevel"/>
    <w:tmpl w:val="C4685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391404C"/>
    <w:multiLevelType w:val="hybridMultilevel"/>
    <w:tmpl w:val="C4685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DB4D22"/>
    <w:multiLevelType w:val="hybridMultilevel"/>
    <w:tmpl w:val="C4685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A7C430D"/>
    <w:multiLevelType w:val="hybridMultilevel"/>
    <w:tmpl w:val="3A869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num w:numId="1">
    <w:abstractNumId w:val="5"/>
  </w:num>
  <w:num w:numId="2">
    <w:abstractNumId w:val="16"/>
  </w:num>
  <w:num w:numId="3">
    <w:abstractNumId w:val="25"/>
  </w:num>
  <w:num w:numId="4">
    <w:abstractNumId w:val="18"/>
  </w:num>
  <w:num w:numId="5">
    <w:abstractNumId w:val="8"/>
  </w:num>
  <w:num w:numId="6">
    <w:abstractNumId w:val="17"/>
  </w:num>
  <w:num w:numId="7">
    <w:abstractNumId w:val="8"/>
  </w:num>
  <w:num w:numId="8">
    <w:abstractNumId w:val="1"/>
  </w:num>
  <w:num w:numId="9">
    <w:abstractNumId w:val="8"/>
    <w:lvlOverride w:ilvl="0">
      <w:startOverride w:val="1"/>
    </w:lvlOverride>
  </w:num>
  <w:num w:numId="10">
    <w:abstractNumId w:val="19"/>
  </w:num>
  <w:num w:numId="11">
    <w:abstractNumId w:val="15"/>
  </w:num>
  <w:num w:numId="12">
    <w:abstractNumId w:val="6"/>
  </w:num>
  <w:num w:numId="13">
    <w:abstractNumId w:val="14"/>
  </w:num>
  <w:num w:numId="14">
    <w:abstractNumId w:val="21"/>
  </w:num>
  <w:num w:numId="15">
    <w:abstractNumId w:val="12"/>
  </w:num>
  <w:num w:numId="16">
    <w:abstractNumId w:val="7"/>
  </w:num>
  <w:num w:numId="17">
    <w:abstractNumId w:val="29"/>
  </w:num>
  <w:num w:numId="18">
    <w:abstractNumId w:val="30"/>
  </w:num>
  <w:num w:numId="19">
    <w:abstractNumId w:val="3"/>
  </w:num>
  <w:num w:numId="20">
    <w:abstractNumId w:val="2"/>
  </w:num>
  <w:num w:numId="21">
    <w:abstractNumId w:val="10"/>
  </w:num>
  <w:num w:numId="22">
    <w:abstractNumId w:val="10"/>
    <w:lvlOverride w:ilvl="0">
      <w:startOverride w:val="1"/>
    </w:lvlOverride>
  </w:num>
  <w:num w:numId="23">
    <w:abstractNumId w:val="26"/>
  </w:num>
  <w:num w:numId="24">
    <w:abstractNumId w:val="10"/>
    <w:lvlOverride w:ilvl="0">
      <w:startOverride w:val="1"/>
    </w:lvlOverride>
  </w:num>
  <w:num w:numId="25">
    <w:abstractNumId w:val="10"/>
    <w:lvlOverride w:ilvl="0">
      <w:startOverride w:val="1"/>
    </w:lvlOverride>
  </w:num>
  <w:num w:numId="26">
    <w:abstractNumId w:val="11"/>
  </w:num>
  <w:num w:numId="27">
    <w:abstractNumId w:val="22"/>
  </w:num>
  <w:num w:numId="28">
    <w:abstractNumId w:val="10"/>
    <w:lvlOverride w:ilvl="0">
      <w:startOverride w:val="1"/>
    </w:lvlOverride>
  </w:num>
  <w:num w:numId="29">
    <w:abstractNumId w:val="23"/>
  </w:num>
  <w:num w:numId="30">
    <w:abstractNumId w:val="10"/>
  </w:num>
  <w:num w:numId="31">
    <w:abstractNumId w:val="10"/>
    <w:lvlOverride w:ilvl="0">
      <w:startOverride w:val="1"/>
    </w:lvlOverride>
  </w:num>
  <w:num w:numId="32">
    <w:abstractNumId w:val="10"/>
    <w:lvlOverride w:ilvl="0">
      <w:startOverride w:val="1"/>
    </w:lvlOverride>
  </w:num>
  <w:num w:numId="33">
    <w:abstractNumId w:val="0"/>
  </w:num>
  <w:num w:numId="34">
    <w:abstractNumId w:val="13"/>
  </w:num>
  <w:num w:numId="35">
    <w:abstractNumId w:val="31"/>
  </w:num>
  <w:num w:numId="36">
    <w:abstractNumId w:val="4"/>
  </w:num>
  <w:num w:numId="37">
    <w:abstractNumId w:val="27"/>
  </w:num>
  <w:num w:numId="38">
    <w:abstractNumId w:val="28"/>
  </w:num>
  <w:num w:numId="39">
    <w:abstractNumId w:val="9"/>
  </w:num>
  <w:num w:numId="40">
    <w:abstractNumId w:val="20"/>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12E7F"/>
    <w:rsid w:val="00014097"/>
    <w:rsid w:val="000164A3"/>
    <w:rsid w:val="000240BD"/>
    <w:rsid w:val="000377E0"/>
    <w:rsid w:val="00060C69"/>
    <w:rsid w:val="00076834"/>
    <w:rsid w:val="00082C62"/>
    <w:rsid w:val="000B1152"/>
    <w:rsid w:val="000B231F"/>
    <w:rsid w:val="000B2833"/>
    <w:rsid w:val="000D1A62"/>
    <w:rsid w:val="000D75A1"/>
    <w:rsid w:val="000E194B"/>
    <w:rsid w:val="00110217"/>
    <w:rsid w:val="00115B71"/>
    <w:rsid w:val="00132DE9"/>
    <w:rsid w:val="00137EB8"/>
    <w:rsid w:val="001462DE"/>
    <w:rsid w:val="00152AC3"/>
    <w:rsid w:val="00156AF3"/>
    <w:rsid w:val="0017193E"/>
    <w:rsid w:val="00176B13"/>
    <w:rsid w:val="00187D4D"/>
    <w:rsid w:val="0019491D"/>
    <w:rsid w:val="001A75D5"/>
    <w:rsid w:val="001A7DEF"/>
    <w:rsid w:val="001B3AAD"/>
    <w:rsid w:val="001C0374"/>
    <w:rsid w:val="001D4D64"/>
    <w:rsid w:val="001F74AD"/>
    <w:rsid w:val="00205EAE"/>
    <w:rsid w:val="0021417F"/>
    <w:rsid w:val="002225B8"/>
    <w:rsid w:val="00227319"/>
    <w:rsid w:val="0023416A"/>
    <w:rsid w:val="00236979"/>
    <w:rsid w:val="0023761C"/>
    <w:rsid w:val="00241D75"/>
    <w:rsid w:val="00245F0C"/>
    <w:rsid w:val="00264FE8"/>
    <w:rsid w:val="00271756"/>
    <w:rsid w:val="002936E6"/>
    <w:rsid w:val="002A3011"/>
    <w:rsid w:val="002A76D6"/>
    <w:rsid w:val="002D07A8"/>
    <w:rsid w:val="003068D9"/>
    <w:rsid w:val="00310391"/>
    <w:rsid w:val="00315556"/>
    <w:rsid w:val="0031782A"/>
    <w:rsid w:val="00322A75"/>
    <w:rsid w:val="003405EA"/>
    <w:rsid w:val="00346FA1"/>
    <w:rsid w:val="003559D3"/>
    <w:rsid w:val="003779DF"/>
    <w:rsid w:val="00395739"/>
    <w:rsid w:val="003A522F"/>
    <w:rsid w:val="003B0DC6"/>
    <w:rsid w:val="003B7BA6"/>
    <w:rsid w:val="003D7AA6"/>
    <w:rsid w:val="003D7BCA"/>
    <w:rsid w:val="003E34AB"/>
    <w:rsid w:val="00403AC8"/>
    <w:rsid w:val="00404B31"/>
    <w:rsid w:val="004106BE"/>
    <w:rsid w:val="004163E6"/>
    <w:rsid w:val="004178E8"/>
    <w:rsid w:val="00433670"/>
    <w:rsid w:val="00433B10"/>
    <w:rsid w:val="00435B5F"/>
    <w:rsid w:val="0043701E"/>
    <w:rsid w:val="0044425E"/>
    <w:rsid w:val="004542C9"/>
    <w:rsid w:val="00456E74"/>
    <w:rsid w:val="00461BAC"/>
    <w:rsid w:val="00467090"/>
    <w:rsid w:val="00474F67"/>
    <w:rsid w:val="00481EC5"/>
    <w:rsid w:val="0048500D"/>
    <w:rsid w:val="00492959"/>
    <w:rsid w:val="004A312E"/>
    <w:rsid w:val="004B021B"/>
    <w:rsid w:val="004C4432"/>
    <w:rsid w:val="004D11EF"/>
    <w:rsid w:val="004F2811"/>
    <w:rsid w:val="004F535A"/>
    <w:rsid w:val="00504C30"/>
    <w:rsid w:val="00507D20"/>
    <w:rsid w:val="005118CE"/>
    <w:rsid w:val="0051202A"/>
    <w:rsid w:val="00512067"/>
    <w:rsid w:val="005122BA"/>
    <w:rsid w:val="00514ADF"/>
    <w:rsid w:val="00524E1B"/>
    <w:rsid w:val="0053069C"/>
    <w:rsid w:val="005368BA"/>
    <w:rsid w:val="00542DBC"/>
    <w:rsid w:val="00547779"/>
    <w:rsid w:val="00547A8E"/>
    <w:rsid w:val="00555E7B"/>
    <w:rsid w:val="00563EFE"/>
    <w:rsid w:val="005655EF"/>
    <w:rsid w:val="00576C7F"/>
    <w:rsid w:val="005821D6"/>
    <w:rsid w:val="00583DEB"/>
    <w:rsid w:val="00587426"/>
    <w:rsid w:val="005975C9"/>
    <w:rsid w:val="005A5F74"/>
    <w:rsid w:val="005B0AE8"/>
    <w:rsid w:val="005C1657"/>
    <w:rsid w:val="005F4183"/>
    <w:rsid w:val="006135C0"/>
    <w:rsid w:val="006302B0"/>
    <w:rsid w:val="0063535F"/>
    <w:rsid w:val="00651FC5"/>
    <w:rsid w:val="006642FD"/>
    <w:rsid w:val="006647E8"/>
    <w:rsid w:val="006743D9"/>
    <w:rsid w:val="006807B0"/>
    <w:rsid w:val="00680B8D"/>
    <w:rsid w:val="00684874"/>
    <w:rsid w:val="00691B95"/>
    <w:rsid w:val="0069604E"/>
    <w:rsid w:val="006B798A"/>
    <w:rsid w:val="006C7F40"/>
    <w:rsid w:val="006D3AA3"/>
    <w:rsid w:val="006D4994"/>
    <w:rsid w:val="006E1028"/>
    <w:rsid w:val="006E19C2"/>
    <w:rsid w:val="006F6AB9"/>
    <w:rsid w:val="006F7BAF"/>
    <w:rsid w:val="00703FF4"/>
    <w:rsid w:val="0070753F"/>
    <w:rsid w:val="007132E7"/>
    <w:rsid w:val="0071330D"/>
    <w:rsid w:val="00713ED3"/>
    <w:rsid w:val="00716346"/>
    <w:rsid w:val="00732861"/>
    <w:rsid w:val="00757C8D"/>
    <w:rsid w:val="0076199F"/>
    <w:rsid w:val="0076726E"/>
    <w:rsid w:val="007726FE"/>
    <w:rsid w:val="00772BA2"/>
    <w:rsid w:val="00776D8A"/>
    <w:rsid w:val="0078043D"/>
    <w:rsid w:val="00780FBD"/>
    <w:rsid w:val="00797FA7"/>
    <w:rsid w:val="007A0666"/>
    <w:rsid w:val="007A2045"/>
    <w:rsid w:val="007B69BC"/>
    <w:rsid w:val="007C32BB"/>
    <w:rsid w:val="007E2A57"/>
    <w:rsid w:val="007E2CCC"/>
    <w:rsid w:val="007F5E95"/>
    <w:rsid w:val="00810DBB"/>
    <w:rsid w:val="008253E5"/>
    <w:rsid w:val="00841428"/>
    <w:rsid w:val="00881D9C"/>
    <w:rsid w:val="0089760C"/>
    <w:rsid w:val="008A4ED5"/>
    <w:rsid w:val="008A5230"/>
    <w:rsid w:val="008B044E"/>
    <w:rsid w:val="008B2C76"/>
    <w:rsid w:val="008B7ABA"/>
    <w:rsid w:val="008C1F1C"/>
    <w:rsid w:val="008C3EB6"/>
    <w:rsid w:val="008C62F9"/>
    <w:rsid w:val="008D47A6"/>
    <w:rsid w:val="0090294D"/>
    <w:rsid w:val="00904E79"/>
    <w:rsid w:val="00923A2F"/>
    <w:rsid w:val="0093485D"/>
    <w:rsid w:val="00936FD5"/>
    <w:rsid w:val="00960FA8"/>
    <w:rsid w:val="009638E9"/>
    <w:rsid w:val="0097418B"/>
    <w:rsid w:val="00986FF2"/>
    <w:rsid w:val="00987B1D"/>
    <w:rsid w:val="009975A0"/>
    <w:rsid w:val="009C2B2D"/>
    <w:rsid w:val="009C408E"/>
    <w:rsid w:val="009C4651"/>
    <w:rsid w:val="009C5C6E"/>
    <w:rsid w:val="009D16E0"/>
    <w:rsid w:val="00A17576"/>
    <w:rsid w:val="00A2454C"/>
    <w:rsid w:val="00A42529"/>
    <w:rsid w:val="00A47405"/>
    <w:rsid w:val="00A53E73"/>
    <w:rsid w:val="00A54C19"/>
    <w:rsid w:val="00A57690"/>
    <w:rsid w:val="00A7553F"/>
    <w:rsid w:val="00A75BC2"/>
    <w:rsid w:val="00A77554"/>
    <w:rsid w:val="00AC6516"/>
    <w:rsid w:val="00AE245C"/>
    <w:rsid w:val="00B054EC"/>
    <w:rsid w:val="00B07987"/>
    <w:rsid w:val="00B26C90"/>
    <w:rsid w:val="00B30077"/>
    <w:rsid w:val="00B3510E"/>
    <w:rsid w:val="00B35632"/>
    <w:rsid w:val="00B4548C"/>
    <w:rsid w:val="00B46370"/>
    <w:rsid w:val="00B620F0"/>
    <w:rsid w:val="00B64CAE"/>
    <w:rsid w:val="00B9347A"/>
    <w:rsid w:val="00B97A48"/>
    <w:rsid w:val="00BA192B"/>
    <w:rsid w:val="00BC046C"/>
    <w:rsid w:val="00BC5C50"/>
    <w:rsid w:val="00BE2C21"/>
    <w:rsid w:val="00BE3926"/>
    <w:rsid w:val="00BF537E"/>
    <w:rsid w:val="00C01D20"/>
    <w:rsid w:val="00C07B3F"/>
    <w:rsid w:val="00C102DE"/>
    <w:rsid w:val="00C202BF"/>
    <w:rsid w:val="00C2337E"/>
    <w:rsid w:val="00C32252"/>
    <w:rsid w:val="00C47F69"/>
    <w:rsid w:val="00C77351"/>
    <w:rsid w:val="00C81CD3"/>
    <w:rsid w:val="00C858D7"/>
    <w:rsid w:val="00C86044"/>
    <w:rsid w:val="00C97E4A"/>
    <w:rsid w:val="00CA4CA2"/>
    <w:rsid w:val="00CB5B27"/>
    <w:rsid w:val="00CD7A9F"/>
    <w:rsid w:val="00D073BC"/>
    <w:rsid w:val="00D162E9"/>
    <w:rsid w:val="00D23C5A"/>
    <w:rsid w:val="00D460C1"/>
    <w:rsid w:val="00D474E8"/>
    <w:rsid w:val="00D56394"/>
    <w:rsid w:val="00D56B82"/>
    <w:rsid w:val="00D6202C"/>
    <w:rsid w:val="00D70EF5"/>
    <w:rsid w:val="00DA2485"/>
    <w:rsid w:val="00DA5EF2"/>
    <w:rsid w:val="00DA6B81"/>
    <w:rsid w:val="00DB1661"/>
    <w:rsid w:val="00DB216E"/>
    <w:rsid w:val="00DB448F"/>
    <w:rsid w:val="00DC065D"/>
    <w:rsid w:val="00DC1BD0"/>
    <w:rsid w:val="00DD735C"/>
    <w:rsid w:val="00DE0F83"/>
    <w:rsid w:val="00DE1119"/>
    <w:rsid w:val="00DE29A8"/>
    <w:rsid w:val="00DF7423"/>
    <w:rsid w:val="00E0378C"/>
    <w:rsid w:val="00E040CD"/>
    <w:rsid w:val="00E14CD1"/>
    <w:rsid w:val="00E15941"/>
    <w:rsid w:val="00E16DA3"/>
    <w:rsid w:val="00E3143B"/>
    <w:rsid w:val="00E4377D"/>
    <w:rsid w:val="00E63471"/>
    <w:rsid w:val="00E771F0"/>
    <w:rsid w:val="00EA1BCD"/>
    <w:rsid w:val="00EC7599"/>
    <w:rsid w:val="00ED599B"/>
    <w:rsid w:val="00EE4837"/>
    <w:rsid w:val="00EE543D"/>
    <w:rsid w:val="00EF68F8"/>
    <w:rsid w:val="00F03E33"/>
    <w:rsid w:val="00F11E2B"/>
    <w:rsid w:val="00F14652"/>
    <w:rsid w:val="00F15749"/>
    <w:rsid w:val="00F22BCE"/>
    <w:rsid w:val="00F42A36"/>
    <w:rsid w:val="00F56B63"/>
    <w:rsid w:val="00F762BC"/>
    <w:rsid w:val="00F814C9"/>
    <w:rsid w:val="00F90E7E"/>
    <w:rsid w:val="00FB3416"/>
    <w:rsid w:val="00FC7BB1"/>
    <w:rsid w:val="00FD52DA"/>
    <w:rsid w:val="00FD612C"/>
    <w:rsid w:val="00FE489D"/>
    <w:rsid w:val="00FF0301"/>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uiPriority="6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DC065D"/>
    <w:pPr>
      <w:ind w:left="720"/>
      <w:contextualSpacing/>
    </w:pPr>
    <w:rPr>
      <w:rFonts w:eastAsia="Times New Roman"/>
    </w:rPr>
  </w:style>
  <w:style w:type="table" w:styleId="LightGrid-Accent2">
    <w:name w:val="Light Grid Accent 2"/>
    <w:basedOn w:val="TableNormal"/>
    <w:uiPriority w:val="62"/>
    <w:rsid w:val="00904E79"/>
    <w:rPr>
      <w:rFonts w:ascii="Times New Roman" w:eastAsia="Times New Roman" w:hAnsi="Times New Roma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GridTable7Colorful-Accent5">
    <w:name w:val="Grid Table 7 Colorful Accent 5"/>
    <w:basedOn w:val="TableNormal"/>
    <w:uiPriority w:val="52"/>
    <w:rsid w:val="00241D75"/>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eGrid">
    <w:name w:val="Table Grid"/>
    <w:basedOn w:val="TableNormal"/>
    <w:rsid w:val="00DB21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076834"/>
    <w:pPr>
      <w:spacing w:before="0" w:after="0" w:line="240" w:lineRule="auto"/>
      <w:ind w:left="1080"/>
    </w:pPr>
    <w:rPr>
      <w:rFonts w:eastAsia="Times New Roman"/>
      <w:sz w:val="20"/>
      <w:szCs w:val="20"/>
    </w:rPr>
  </w:style>
  <w:style w:type="character" w:customStyle="1" w:styleId="BodyTextIndentChar">
    <w:name w:val="Body Text Indent Char"/>
    <w:basedOn w:val="DefaultParagraphFont"/>
    <w:link w:val="BodyTextIndent"/>
    <w:rsid w:val="00076834"/>
    <w:rPr>
      <w:rFonts w:ascii="Arial" w:eastAsia="Times New Roman" w:hAnsi="Arial"/>
      <w:lang w:eastAsia="en-US"/>
    </w:rPr>
  </w:style>
  <w:style w:type="table" w:styleId="GridTable1Light-Accent5">
    <w:name w:val="Grid Table 1 Light Accent 5"/>
    <w:basedOn w:val="TableNormal"/>
    <w:uiPriority w:val="46"/>
    <w:rsid w:val="00841428"/>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841428"/>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5">
    <w:name w:val="Grid Table 6 Colorful Accent 5"/>
    <w:basedOn w:val="TableNormal"/>
    <w:uiPriority w:val="51"/>
    <w:rsid w:val="00841428"/>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3-Accent5">
    <w:name w:val="Grid Table 3 Accent 5"/>
    <w:basedOn w:val="TableNormal"/>
    <w:uiPriority w:val="48"/>
    <w:rsid w:val="00514ADF"/>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6Colorful-Accent1">
    <w:name w:val="Grid Table 6 Colorful Accent 1"/>
    <w:basedOn w:val="TableNormal"/>
    <w:uiPriority w:val="51"/>
    <w:rsid w:val="00514ADF"/>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ghtShading-Accent2">
    <w:name w:val="Light Shading Accent 2"/>
    <w:basedOn w:val="TableNormal"/>
    <w:rsid w:val="00CB5B27"/>
    <w:rPr>
      <w:rFonts w:ascii="Times New Roman" w:eastAsia="Times New Roman" w:hAnsi="Times New Roman"/>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stTable3-Accent1">
    <w:name w:val="List Table 3 Accent 1"/>
    <w:basedOn w:val="TableNormal"/>
    <w:uiPriority w:val="48"/>
    <w:rsid w:val="00115B71"/>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7Colorful-Accent1">
    <w:name w:val="List Table 7 Colorful Accent 1"/>
    <w:basedOn w:val="TableNormal"/>
    <w:uiPriority w:val="52"/>
    <w:rsid w:val="0031782A"/>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1">
    <w:name w:val="List Table 4 Accent 1"/>
    <w:basedOn w:val="TableNormal"/>
    <w:uiPriority w:val="49"/>
    <w:rsid w:val="0031782A"/>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4-Accent5">
    <w:name w:val="List Table 4 Accent 5"/>
    <w:basedOn w:val="TableNormal"/>
    <w:uiPriority w:val="49"/>
    <w:rsid w:val="0070753F"/>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ghtList-Accent2">
    <w:name w:val="Light List Accent 2"/>
    <w:basedOn w:val="TableNormal"/>
    <w:semiHidden/>
    <w:unhideWhenUsed/>
    <w:rsid w:val="00060C69"/>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GridTable4-Accent5">
    <w:name w:val="Grid Table 4 Accent 5"/>
    <w:basedOn w:val="TableNormal"/>
    <w:uiPriority w:val="49"/>
    <w:rsid w:val="00060C69"/>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1Light-Accent5">
    <w:name w:val="List Table 1 Light Accent 5"/>
    <w:basedOn w:val="TableNormal"/>
    <w:uiPriority w:val="46"/>
    <w:rsid w:val="006743D9"/>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2-Accent1">
    <w:name w:val="Grid Table 2 Accent 1"/>
    <w:basedOn w:val="TableNormal"/>
    <w:uiPriority w:val="47"/>
    <w:rsid w:val="006743D9"/>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6C7F40"/>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3.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11</cp:revision>
  <cp:lastPrinted>2013-05-15T12:05:00Z</cp:lastPrinted>
  <dcterms:created xsi:type="dcterms:W3CDTF">2020-08-13T18:26:00Z</dcterms:created>
  <dcterms:modified xsi:type="dcterms:W3CDTF">2021-06-03T15:56:00Z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