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2D7FAA4A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Gweithrediadau adeiladu a gweithrediadau peirianneg sifil </w:t>
      </w:r>
      <w:bookmarkEnd w:id="0"/>
      <w:bookmarkEnd w:id="1"/>
      <w:bookmarkEnd w:id="2"/>
    </w:p>
    <w:p w14:paraId="5C4F3365" w14:textId="06B12B88" w:rsidR="00474F67" w:rsidRPr="00692A45" w:rsidRDefault="00474F67" w:rsidP="00474F67">
      <w:pPr>
        <w:pStyle w:val="Heading1"/>
      </w:pPr>
      <w:r>
        <w:t>Taflen waith 3: Cyfarpar diogelu personol (PPE) – adnabod a defnyddio (tiwtor)</w:t>
      </w:r>
    </w:p>
    <w:p w14:paraId="3B51DF5A" w14:textId="06E89E2A" w:rsidR="004926B2" w:rsidRDefault="004926B2" w:rsidP="004926B2">
      <w:pPr>
        <w:rPr>
          <w:rFonts w:cs="Arial"/>
          <w:bCs/>
          <w:szCs w:val="22"/>
        </w:rPr>
      </w:pPr>
      <w:r>
        <w:t>Edrychwch ar y gwahanol eitemau o gyfarpar diogelu personol (PPE).</w:t>
      </w:r>
      <w:r>
        <w:br/>
        <w:t>a) rhowch enw pob un a</w:t>
      </w:r>
      <w:r>
        <w:br/>
        <w:t xml:space="preserve">b) disgrifio ar gyfer beth y byddai’n cael ei ddefnyddio. </w:t>
      </w:r>
    </w:p>
    <w:p w14:paraId="4EF24B96" w14:textId="77777777" w:rsidR="004926B2" w:rsidRDefault="004926B2" w:rsidP="004926B2">
      <w:pPr>
        <w:rPr>
          <w:rFonts w:cs="Arial"/>
          <w:b/>
          <w:szCs w:val="22"/>
        </w:rPr>
      </w:pPr>
      <w:r>
        <w:t xml:space="preserve">Allwch chi roi sgôr i’r eitemau am eu pwysigrwydd wrth gwblhau gweithrediadau adeiladu? </w:t>
      </w:r>
    </w:p>
    <w:p w14:paraId="5F4D7BD0" w14:textId="77777777" w:rsidR="00904E79" w:rsidRDefault="00904E79" w:rsidP="00904E79">
      <w:pPr>
        <w:rPr>
          <w:rFonts w:cs="Arial"/>
          <w:b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013"/>
        <w:gridCol w:w="3219"/>
        <w:gridCol w:w="3402"/>
      </w:tblGrid>
      <w:tr w:rsidR="00904E79" w14:paraId="7DE6C2BC" w14:textId="77777777" w:rsidTr="00DB216E">
        <w:trPr>
          <w:trHeight w:val="2229"/>
        </w:trPr>
        <w:tc>
          <w:tcPr>
            <w:tcW w:w="3013" w:type="dxa"/>
          </w:tcPr>
          <w:p w14:paraId="3A93B500" w14:textId="4DF47449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F93A40E" w14:textId="361DEB5D" w:rsidR="00904E79" w:rsidRDefault="00DB216E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269D8BF" wp14:editId="0ADE83DD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194219</wp:posOffset>
                  </wp:positionV>
                  <wp:extent cx="1285240" cy="151257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 vis vest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t="20001" r="20000" b="9374"/>
                          <a:stretch/>
                        </pic:blipFill>
                        <pic:spPr bwMode="auto">
                          <a:xfrm>
                            <a:off x="0" y="0"/>
                            <a:ext cx="1285240" cy="1512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6E098BD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BD2BEC2" wp14:editId="6878DDEE">
                  <wp:simplePos x="0" y="0"/>
                  <wp:positionH relativeFrom="column">
                    <wp:posOffset>185601</wp:posOffset>
                  </wp:positionH>
                  <wp:positionV relativeFrom="paragraph">
                    <wp:posOffset>373108</wp:posOffset>
                  </wp:positionV>
                  <wp:extent cx="1600200" cy="16002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CATU573B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5E35372F" w14:textId="1B26CEEC" w:rsidR="00DB216E" w:rsidRDefault="00DB216E" w:rsidP="000A007F">
            <w:pPr>
              <w:rPr>
                <w:rFonts w:cs="Arial"/>
                <w:bCs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6ADECD9" wp14:editId="3998CCDD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373924</wp:posOffset>
                  </wp:positionV>
                  <wp:extent cx="1719580" cy="171958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t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28F439" w14:textId="58DD03EF" w:rsidR="00DB216E" w:rsidRDefault="00DB216E" w:rsidP="000A007F">
            <w:pPr>
              <w:rPr>
                <w:rFonts w:cs="Arial"/>
                <w:bCs/>
                <w:szCs w:val="22"/>
              </w:rPr>
            </w:pPr>
          </w:p>
          <w:p w14:paraId="52B0FDAC" w14:textId="77777777" w:rsidR="00DB216E" w:rsidRDefault="00DB216E" w:rsidP="000A007F">
            <w:pPr>
              <w:rPr>
                <w:rFonts w:cs="Arial"/>
                <w:b/>
                <w:bCs/>
                <w:szCs w:val="22"/>
              </w:rPr>
            </w:pPr>
          </w:p>
          <w:p w14:paraId="7F47BB3B" w14:textId="085C2981" w:rsidR="00DB216E" w:rsidRDefault="00DB216E" w:rsidP="000A007F">
            <w:pPr>
              <w:rPr>
                <w:rFonts w:cs="Arial"/>
                <w:b/>
                <w:szCs w:val="22"/>
              </w:rPr>
            </w:pPr>
          </w:p>
        </w:tc>
      </w:tr>
      <w:tr w:rsidR="00904E79" w14:paraId="4C5B7DAD" w14:textId="77777777" w:rsidTr="00DB216E">
        <w:trPr>
          <w:trHeight w:val="2579"/>
        </w:trPr>
        <w:tc>
          <w:tcPr>
            <w:tcW w:w="3013" w:type="dxa"/>
          </w:tcPr>
          <w:p w14:paraId="18C9B3B0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6FF60564" w14:textId="64332658" w:rsidR="00D66A66" w:rsidRDefault="00D66A66" w:rsidP="00D66A66">
            <w:pPr>
              <w:rPr>
                <w:rFonts w:cs="Arial"/>
                <w:b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Gwasgod lachar</w:t>
            </w:r>
          </w:p>
          <w:p w14:paraId="4C39D193" w14:textId="77777777" w:rsidR="00D66A66" w:rsidRDefault="00D66A66" w:rsidP="00D66A66">
            <w:pPr>
              <w:rPr>
                <w:rFonts w:cs="Arial"/>
                <w:b/>
                <w:szCs w:val="22"/>
              </w:rPr>
            </w:pPr>
          </w:p>
          <w:p w14:paraId="6129E52B" w14:textId="2CC07B68" w:rsidR="00D66A66" w:rsidRDefault="00D66A66" w:rsidP="00D66A66">
            <w:pPr>
              <w:rPr>
                <w:rFonts w:cs="Arial"/>
                <w:b/>
                <w:szCs w:val="22"/>
              </w:rPr>
            </w:pPr>
            <w:r>
              <w:t xml:space="preserve">Amddiffyn rhag: </w:t>
            </w:r>
          </w:p>
          <w:p w14:paraId="1F498AA0" w14:textId="77777777" w:rsidR="00D66A66" w:rsidRDefault="00D66A66" w:rsidP="00D66A66">
            <w:pPr>
              <w:rPr>
                <w:rFonts w:cs="Arial"/>
                <w:b/>
                <w:szCs w:val="22"/>
              </w:rPr>
            </w:pPr>
          </w:p>
          <w:p w14:paraId="6357D418" w14:textId="77777777" w:rsidR="00D66A66" w:rsidRPr="0031774A" w:rsidRDefault="00D66A66" w:rsidP="00D66A66">
            <w:pPr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 xml:space="preserve">Traffig posibl, yn eich gwneud yn fwy gweladwy i beiriannau ac offer y safle </w:t>
            </w:r>
          </w:p>
          <w:p w14:paraId="72B7F886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16C62445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4D65D468" w14:textId="77777777" w:rsidR="00D62277" w:rsidRPr="009607FF" w:rsidRDefault="00D62277" w:rsidP="00D62277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Menig</w:t>
            </w:r>
            <w:r>
              <w:t>.</w:t>
            </w:r>
          </w:p>
          <w:p w14:paraId="56927F75" w14:textId="77777777" w:rsidR="00D62277" w:rsidRPr="009607FF" w:rsidRDefault="00D62277" w:rsidP="00D62277">
            <w:pPr>
              <w:rPr>
                <w:rFonts w:cs="Arial"/>
                <w:szCs w:val="22"/>
              </w:rPr>
            </w:pPr>
          </w:p>
          <w:p w14:paraId="4D309800" w14:textId="6F4B0524" w:rsidR="00D62277" w:rsidRPr="009607FF" w:rsidRDefault="00D62277" w:rsidP="00D62277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5C441270" w14:textId="77777777" w:rsidR="00D62277" w:rsidRDefault="00D62277" w:rsidP="00D62277">
            <w:pPr>
              <w:rPr>
                <w:rFonts w:cs="Arial"/>
                <w:szCs w:val="22"/>
              </w:rPr>
            </w:pPr>
          </w:p>
          <w:p w14:paraId="4B00EBCA" w14:textId="3A8435BE" w:rsidR="00904E79" w:rsidRPr="009607FF" w:rsidRDefault="00D62277" w:rsidP="00D62277">
            <w:pPr>
              <w:rPr>
                <w:rFonts w:cs="Arial"/>
                <w:szCs w:val="22"/>
              </w:rPr>
            </w:pPr>
            <w:r>
              <w:rPr>
                <w:color w:val="FF0000"/>
              </w:rPr>
              <w:t>Amddiffyn y dwylo yn gyffredinol rhag mân anafiadau ac ati.</w:t>
            </w:r>
          </w:p>
        </w:tc>
        <w:tc>
          <w:tcPr>
            <w:tcW w:w="3402" w:type="dxa"/>
          </w:tcPr>
          <w:p w14:paraId="7D6273CE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76A5783" w14:textId="77777777" w:rsidR="00A779A8" w:rsidRDefault="00A779A8" w:rsidP="00A779A8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Esgidiau caled</w:t>
            </w:r>
          </w:p>
          <w:p w14:paraId="07F0D31D" w14:textId="77777777" w:rsidR="00E77E56" w:rsidRDefault="00E77E56" w:rsidP="00A779A8">
            <w:pPr>
              <w:rPr>
                <w:rFonts w:cs="Arial"/>
                <w:szCs w:val="22"/>
              </w:rPr>
            </w:pPr>
          </w:p>
          <w:p w14:paraId="35AC0918" w14:textId="2C113768" w:rsidR="00A779A8" w:rsidRPr="009607FF" w:rsidRDefault="00A779A8" w:rsidP="00A779A8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23E5A2A8" w14:textId="77777777" w:rsidR="00A779A8" w:rsidRDefault="00A779A8" w:rsidP="00A779A8">
            <w:pPr>
              <w:rPr>
                <w:rFonts w:cs="Arial"/>
                <w:szCs w:val="22"/>
              </w:rPr>
            </w:pPr>
          </w:p>
          <w:p w14:paraId="22F92DB7" w14:textId="3B9DBEB4" w:rsidR="00904E79" w:rsidRPr="009607FF" w:rsidRDefault="00A779A8" w:rsidP="00A779A8">
            <w:pPr>
              <w:rPr>
                <w:rFonts w:cs="Arial"/>
                <w:szCs w:val="22"/>
              </w:rPr>
            </w:pPr>
            <w:r>
              <w:rPr>
                <w:color w:val="FF0000"/>
              </w:rPr>
              <w:t>Diogelu’r traed rhag amrywiaeth o beryglon</w:t>
            </w:r>
          </w:p>
        </w:tc>
      </w:tr>
      <w:tr w:rsidR="00904E79" w14:paraId="7761A209" w14:textId="77777777" w:rsidTr="00DB216E">
        <w:trPr>
          <w:trHeight w:val="3036"/>
        </w:trPr>
        <w:tc>
          <w:tcPr>
            <w:tcW w:w="3013" w:type="dxa"/>
          </w:tcPr>
          <w:p w14:paraId="6CF13887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0D692C4D" wp14:editId="16D546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1270</wp:posOffset>
                  </wp:positionV>
                  <wp:extent cx="1619250" cy="16192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ggle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7D127558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0F0F2B2D" wp14:editId="687D9347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99060</wp:posOffset>
                  </wp:positionV>
                  <wp:extent cx="1360170" cy="136017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sk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482CBD2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6CAA9757" wp14:editId="677CE90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201295</wp:posOffset>
                  </wp:positionV>
                  <wp:extent cx="1352550" cy="135255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1EAEB33" w14:textId="77777777" w:rsidTr="00DB216E">
        <w:trPr>
          <w:trHeight w:val="80"/>
        </w:trPr>
        <w:tc>
          <w:tcPr>
            <w:tcW w:w="3013" w:type="dxa"/>
          </w:tcPr>
          <w:p w14:paraId="779232C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16E466D3" w14:textId="5D4F6C31" w:rsidR="0094755D" w:rsidRDefault="0094755D" w:rsidP="0094755D">
            <w:pPr>
              <w:rPr>
                <w:rFonts w:cs="Arial"/>
                <w:b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 xml:space="preserve">Gogls i amddiffyn y llygaid </w:t>
            </w:r>
          </w:p>
          <w:p w14:paraId="53497302" w14:textId="77777777" w:rsidR="0094755D" w:rsidRDefault="0094755D" w:rsidP="0094755D">
            <w:pPr>
              <w:rPr>
                <w:rFonts w:cs="Arial"/>
                <w:b/>
                <w:szCs w:val="22"/>
              </w:rPr>
            </w:pPr>
          </w:p>
          <w:p w14:paraId="43CE0312" w14:textId="2B87580A" w:rsidR="0094755D" w:rsidRDefault="0094755D" w:rsidP="0094755D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5158A03B" w14:textId="77777777" w:rsidR="0094755D" w:rsidRDefault="0094755D" w:rsidP="0094755D">
            <w:pPr>
              <w:rPr>
                <w:rFonts w:cs="Arial"/>
                <w:b/>
                <w:szCs w:val="22"/>
              </w:rPr>
            </w:pPr>
          </w:p>
          <w:p w14:paraId="7F536C3C" w14:textId="5007D757" w:rsidR="00904E79" w:rsidRDefault="0094755D" w:rsidP="0094755D">
            <w:pPr>
              <w:rPr>
                <w:rFonts w:cs="Arial"/>
                <w:b/>
                <w:szCs w:val="22"/>
              </w:rPr>
            </w:pPr>
            <w:r>
              <w:rPr>
                <w:color w:val="FF0000"/>
              </w:rPr>
              <w:t xml:space="preserve">Llwch, graean. Gronynnau’n hedfan wrth gymysgu neu gloddio </w:t>
            </w:r>
          </w:p>
        </w:tc>
        <w:tc>
          <w:tcPr>
            <w:tcW w:w="3219" w:type="dxa"/>
          </w:tcPr>
          <w:p w14:paraId="3E6C415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568A0C85" w14:textId="6B5498B0" w:rsidR="00474CC0" w:rsidRPr="009607FF" w:rsidRDefault="00474CC0" w:rsidP="00474CC0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Masgiau llwch</w:t>
            </w:r>
          </w:p>
          <w:p w14:paraId="090F2B5A" w14:textId="77777777" w:rsidR="00474CC0" w:rsidRPr="009607FF" w:rsidRDefault="00474CC0" w:rsidP="00474CC0">
            <w:pPr>
              <w:rPr>
                <w:rFonts w:cs="Arial"/>
                <w:szCs w:val="22"/>
              </w:rPr>
            </w:pPr>
          </w:p>
          <w:p w14:paraId="25FED7CA" w14:textId="02494783" w:rsidR="00474CC0" w:rsidRPr="009607FF" w:rsidRDefault="00474CC0" w:rsidP="00474CC0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3CA92DC9" w14:textId="77777777" w:rsidR="00474CC0" w:rsidRDefault="00474CC0" w:rsidP="00474CC0">
            <w:pPr>
              <w:rPr>
                <w:rFonts w:cs="Arial"/>
                <w:szCs w:val="22"/>
              </w:rPr>
            </w:pPr>
          </w:p>
          <w:p w14:paraId="15CEC1E6" w14:textId="6EA2F885" w:rsidR="00904E79" w:rsidRPr="009607FF" w:rsidRDefault="00474CC0" w:rsidP="00474CC0">
            <w:pPr>
              <w:rPr>
                <w:rFonts w:cs="Arial"/>
                <w:szCs w:val="22"/>
              </w:rPr>
            </w:pPr>
            <w:r>
              <w:rPr>
                <w:color w:val="FF0000"/>
              </w:rPr>
              <w:t xml:space="preserve">Anadlu llwch sment h.y. wrth gymysgu neu ddefnyddio tywod mân fel tywod silica </w:t>
            </w:r>
          </w:p>
        </w:tc>
        <w:tc>
          <w:tcPr>
            <w:tcW w:w="3402" w:type="dxa"/>
          </w:tcPr>
          <w:p w14:paraId="37F14D6D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67A6E944" w14:textId="77777777" w:rsidR="003B0D2E" w:rsidRPr="009607FF" w:rsidRDefault="003B0D2E" w:rsidP="003B0D2E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Oferôls</w:t>
            </w:r>
          </w:p>
          <w:p w14:paraId="094FB2D8" w14:textId="77777777" w:rsidR="003B0D2E" w:rsidRPr="009607FF" w:rsidRDefault="003B0D2E" w:rsidP="003B0D2E">
            <w:pPr>
              <w:rPr>
                <w:rFonts w:cs="Arial"/>
                <w:szCs w:val="22"/>
              </w:rPr>
            </w:pPr>
          </w:p>
          <w:p w14:paraId="518CB37A" w14:textId="504911D4" w:rsidR="003B0D2E" w:rsidRDefault="003B0D2E" w:rsidP="003B0D2E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1DCE3334" w14:textId="77777777" w:rsidR="003B0D2E" w:rsidRDefault="003B0D2E" w:rsidP="003B0D2E">
            <w:pPr>
              <w:rPr>
                <w:rFonts w:cs="Arial"/>
                <w:szCs w:val="22"/>
              </w:rPr>
            </w:pPr>
          </w:p>
          <w:p w14:paraId="0A8F0A3E" w14:textId="45761F72" w:rsidR="003B0D2E" w:rsidRPr="0031774A" w:rsidRDefault="003B0D2E" w:rsidP="003B0D2E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Amddiffyniad cyffredinol rhag amrywiaeth o ddeunyddiau peryglus</w:t>
            </w:r>
          </w:p>
          <w:p w14:paraId="4E5E4787" w14:textId="6C481B2B" w:rsidR="00904E79" w:rsidRPr="009607FF" w:rsidRDefault="00904E79" w:rsidP="000A007F">
            <w:pPr>
              <w:rPr>
                <w:rFonts w:cs="Arial"/>
                <w:szCs w:val="22"/>
              </w:rPr>
            </w:pPr>
          </w:p>
        </w:tc>
      </w:tr>
      <w:tr w:rsidR="00904E79" w14:paraId="47480CED" w14:textId="77777777" w:rsidTr="00DB216E">
        <w:trPr>
          <w:trHeight w:val="3036"/>
        </w:trPr>
        <w:tc>
          <w:tcPr>
            <w:tcW w:w="3013" w:type="dxa"/>
          </w:tcPr>
          <w:p w14:paraId="7C4DBF3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E03A3B4" wp14:editId="2CAC1027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288925</wp:posOffset>
                  </wp:positionV>
                  <wp:extent cx="1371600" cy="13716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ye wash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4DAEA4CF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5FF460E3" wp14:editId="3D35D19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374650</wp:posOffset>
                  </wp:positionV>
                  <wp:extent cx="1352550" cy="135255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am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3FF579A2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54B546C5" wp14:editId="4968DC04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127000</wp:posOffset>
                  </wp:positionV>
                  <wp:extent cx="1647825" cy="1647825"/>
                  <wp:effectExtent l="0" t="0" r="9525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5129B3B" w14:textId="77777777" w:rsidTr="00DB216E">
        <w:trPr>
          <w:trHeight w:val="2584"/>
        </w:trPr>
        <w:tc>
          <w:tcPr>
            <w:tcW w:w="3013" w:type="dxa"/>
          </w:tcPr>
          <w:p w14:paraId="3224A81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006FD4C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Hylif golchi llygaid</w:t>
            </w:r>
          </w:p>
          <w:p w14:paraId="67303356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</w:p>
          <w:p w14:paraId="5F99A3D2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  <w:r>
              <w:t>Defnyddir ar gyfer:</w:t>
            </w:r>
          </w:p>
          <w:p w14:paraId="6D21C95C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</w:p>
          <w:p w14:paraId="4436B6B9" w14:textId="77777777" w:rsidR="00D61BC5" w:rsidRPr="0031774A" w:rsidRDefault="00D61BC5" w:rsidP="00D61BC5">
            <w:pPr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Glanhau unrhyw faw neu lwch</w:t>
            </w:r>
          </w:p>
          <w:p w14:paraId="0A0C5D17" w14:textId="020CAB0E" w:rsidR="00904E79" w:rsidRDefault="00D61BC5" w:rsidP="00D61BC5">
            <w:pPr>
              <w:rPr>
                <w:rFonts w:cs="Arial"/>
                <w:b/>
                <w:szCs w:val="22"/>
              </w:rPr>
            </w:pPr>
            <w:r>
              <w:rPr>
                <w:color w:val="FF0000"/>
              </w:rPr>
              <w:t xml:space="preserve">Yn y llygad </w:t>
            </w:r>
          </w:p>
        </w:tc>
        <w:tc>
          <w:tcPr>
            <w:tcW w:w="3219" w:type="dxa"/>
          </w:tcPr>
          <w:p w14:paraId="175BE1B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664BEF38" w14:textId="1E3DD66D" w:rsidR="0071083F" w:rsidRPr="009607FF" w:rsidRDefault="0071083F" w:rsidP="0071083F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 xml:space="preserve">Eli dwylo </w:t>
            </w:r>
          </w:p>
          <w:p w14:paraId="0A25250B" w14:textId="77777777" w:rsidR="0071083F" w:rsidRPr="009607FF" w:rsidRDefault="0071083F" w:rsidP="0071083F">
            <w:pPr>
              <w:rPr>
                <w:rFonts w:cs="Arial"/>
                <w:szCs w:val="22"/>
              </w:rPr>
            </w:pPr>
          </w:p>
          <w:p w14:paraId="0E935ACE" w14:textId="297F35EF" w:rsidR="0071083F" w:rsidRDefault="0071083F" w:rsidP="0071083F">
            <w:pPr>
              <w:rPr>
                <w:rFonts w:cs="Arial"/>
                <w:szCs w:val="22"/>
              </w:rPr>
            </w:pPr>
            <w:r>
              <w:t>Defnyddir ar gyfer:</w:t>
            </w:r>
          </w:p>
          <w:p w14:paraId="1044CC59" w14:textId="77777777" w:rsidR="005E49D0" w:rsidRPr="005E49D0" w:rsidRDefault="005E49D0" w:rsidP="0071083F">
            <w:pPr>
              <w:rPr>
                <w:rFonts w:cs="Arial"/>
                <w:b/>
                <w:szCs w:val="22"/>
              </w:rPr>
            </w:pPr>
          </w:p>
          <w:p w14:paraId="55037743" w14:textId="546B0A83" w:rsidR="00904E79" w:rsidRPr="009607FF" w:rsidRDefault="0071083F" w:rsidP="0071083F">
            <w:pPr>
              <w:rPr>
                <w:rFonts w:cs="Arial"/>
                <w:szCs w:val="22"/>
              </w:rPr>
            </w:pPr>
            <w:r>
              <w:rPr>
                <w:color w:val="FF0000"/>
              </w:rPr>
              <w:t>Diogelu, glanhau a gwella dermatitis</w:t>
            </w:r>
            <w:r>
              <w:t xml:space="preserve">. </w:t>
            </w:r>
          </w:p>
        </w:tc>
        <w:tc>
          <w:tcPr>
            <w:tcW w:w="3402" w:type="dxa"/>
          </w:tcPr>
          <w:p w14:paraId="0103378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7BD73FC5" w14:textId="4557C700" w:rsidR="00F92F1A" w:rsidRPr="009607FF" w:rsidRDefault="00F92F1A" w:rsidP="00F92F1A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Menig rwber</w:t>
            </w:r>
          </w:p>
          <w:p w14:paraId="0BB66C98" w14:textId="77777777" w:rsidR="00F92F1A" w:rsidRPr="009607FF" w:rsidRDefault="00F92F1A" w:rsidP="00F92F1A">
            <w:pPr>
              <w:rPr>
                <w:rFonts w:cs="Arial"/>
                <w:szCs w:val="22"/>
              </w:rPr>
            </w:pPr>
          </w:p>
          <w:p w14:paraId="7070B8CA" w14:textId="77777777" w:rsidR="00F92F1A" w:rsidRDefault="00F92F1A" w:rsidP="00F92F1A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2F6E18B7" w14:textId="77777777" w:rsidR="00F92F1A" w:rsidRDefault="00F92F1A" w:rsidP="00F92F1A">
            <w:pPr>
              <w:rPr>
                <w:rFonts w:cs="Arial"/>
                <w:szCs w:val="22"/>
              </w:rPr>
            </w:pPr>
          </w:p>
          <w:p w14:paraId="12745CA3" w14:textId="2DB6FDB9" w:rsidR="00904E79" w:rsidRPr="009607FF" w:rsidRDefault="00F92F1A" w:rsidP="00F92F1A">
            <w:pPr>
              <w:rPr>
                <w:rFonts w:cs="Arial"/>
                <w:szCs w:val="22"/>
              </w:rPr>
            </w:pPr>
            <w:r>
              <w:rPr>
                <w:color w:val="FF0000"/>
              </w:rPr>
              <w:t xml:space="preserve">Cemegau h.y. sment neu sylweddau peryglus eraill </w:t>
            </w:r>
          </w:p>
        </w:tc>
      </w:tr>
      <w:tr w:rsidR="00904E79" w14:paraId="6DA6E4CA" w14:textId="77777777" w:rsidTr="00DB216E">
        <w:trPr>
          <w:trHeight w:val="3036"/>
        </w:trPr>
        <w:tc>
          <w:tcPr>
            <w:tcW w:w="3013" w:type="dxa"/>
          </w:tcPr>
          <w:p w14:paraId="05D9DAE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56CD673C" wp14:editId="20FE443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127635</wp:posOffset>
                  </wp:positionV>
                  <wp:extent cx="1438275" cy="1438275"/>
                  <wp:effectExtent l="0" t="0" r="9525" b="952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llies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11AEEFA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9504" behindDoc="0" locked="0" layoutInCell="1" allowOverlap="1" wp14:anchorId="558B962B" wp14:editId="670CE58E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127635</wp:posOffset>
                  </wp:positionV>
                  <wp:extent cx="1609725" cy="160972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hat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7F2C0A64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579797C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74CF750A" wp14:editId="55C9F585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128270</wp:posOffset>
                  </wp:positionV>
                  <wp:extent cx="1343025" cy="1343025"/>
                  <wp:effectExtent l="0" t="0" r="9525" b="952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ders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60D475CB" w14:textId="77777777" w:rsidTr="00DB216E">
        <w:trPr>
          <w:trHeight w:val="2790"/>
        </w:trPr>
        <w:tc>
          <w:tcPr>
            <w:tcW w:w="3013" w:type="dxa"/>
          </w:tcPr>
          <w:p w14:paraId="36A4135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67432350" w14:textId="537A15B4" w:rsidR="00DE3785" w:rsidRDefault="00DE3785" w:rsidP="00DE3785">
            <w:pPr>
              <w:rPr>
                <w:rFonts w:cs="Arial"/>
                <w:b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Esgidiau glaw (caled)</w:t>
            </w:r>
          </w:p>
          <w:p w14:paraId="15AEB2C5" w14:textId="77777777" w:rsidR="00DE3785" w:rsidRDefault="00DE3785" w:rsidP="00DE3785">
            <w:pPr>
              <w:rPr>
                <w:rFonts w:cs="Arial"/>
                <w:b/>
                <w:szCs w:val="22"/>
              </w:rPr>
            </w:pPr>
            <w:r>
              <w:t xml:space="preserve"> </w:t>
            </w:r>
          </w:p>
          <w:p w14:paraId="6A0CE8F6" w14:textId="0D9F77E8" w:rsidR="00DE3785" w:rsidRDefault="00DE3785" w:rsidP="00DE3785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0C520474" w14:textId="77777777" w:rsidR="00DE3785" w:rsidRDefault="00DE3785" w:rsidP="00DE3785">
            <w:pPr>
              <w:rPr>
                <w:rFonts w:cs="Arial"/>
                <w:b/>
                <w:szCs w:val="22"/>
              </w:rPr>
            </w:pPr>
          </w:p>
          <w:p w14:paraId="7436803D" w14:textId="246C02D6" w:rsidR="00904E79" w:rsidRDefault="00DE3785" w:rsidP="00DE3785">
            <w:pPr>
              <w:rPr>
                <w:rFonts w:cs="Arial"/>
                <w:b/>
                <w:szCs w:val="22"/>
              </w:rPr>
            </w:pPr>
            <w:r>
              <w:rPr>
                <w:color w:val="FF0000"/>
              </w:rPr>
              <w:t>Diogelu’r traed rhag amrywiaeth o beryglon, yn fwy addas i’w defnyddio wrth goncritio</w:t>
            </w: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3219" w:type="dxa"/>
          </w:tcPr>
          <w:p w14:paraId="69E2AA4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070E93AE" w14:textId="39C7A6C5" w:rsidR="00F2001A" w:rsidRPr="009607FF" w:rsidRDefault="00F2001A" w:rsidP="00F2001A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Het galed</w:t>
            </w:r>
          </w:p>
          <w:p w14:paraId="55443674" w14:textId="77777777" w:rsidR="00F2001A" w:rsidRPr="009607FF" w:rsidRDefault="00F2001A" w:rsidP="00F2001A">
            <w:pPr>
              <w:rPr>
                <w:rFonts w:cs="Arial"/>
                <w:szCs w:val="22"/>
              </w:rPr>
            </w:pPr>
          </w:p>
          <w:p w14:paraId="34E9DB7B" w14:textId="3B55A2D7" w:rsidR="00F2001A" w:rsidRPr="009607FF" w:rsidRDefault="00F2001A" w:rsidP="00F2001A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0A95C146" w14:textId="77777777" w:rsidR="00F2001A" w:rsidRDefault="00F2001A" w:rsidP="00F2001A">
            <w:pPr>
              <w:rPr>
                <w:rFonts w:cs="Arial"/>
                <w:szCs w:val="22"/>
              </w:rPr>
            </w:pPr>
          </w:p>
          <w:p w14:paraId="2DC03945" w14:textId="40E1D98F" w:rsidR="00904E79" w:rsidRPr="009607FF" w:rsidRDefault="00F2001A" w:rsidP="00F2001A">
            <w:pPr>
              <w:rPr>
                <w:rFonts w:cs="Arial"/>
                <w:szCs w:val="22"/>
              </w:rPr>
            </w:pPr>
            <w:r>
              <w:rPr>
                <w:color w:val="FF0000"/>
              </w:rPr>
              <w:t xml:space="preserve">Diogelu’r pen rhag amrywiaeth o beryglon </w:t>
            </w:r>
          </w:p>
        </w:tc>
        <w:tc>
          <w:tcPr>
            <w:tcW w:w="3402" w:type="dxa"/>
          </w:tcPr>
          <w:p w14:paraId="4261DECA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0212C1D7" w14:textId="5F54F2B0" w:rsidR="001244A7" w:rsidRPr="009607FF" w:rsidRDefault="001244A7" w:rsidP="001244A7">
            <w:pPr>
              <w:rPr>
                <w:rFonts w:cs="Arial"/>
                <w:szCs w:val="22"/>
              </w:rPr>
            </w:pPr>
            <w:r>
              <w:t xml:space="preserve">Enw: </w:t>
            </w:r>
            <w:r>
              <w:rPr>
                <w:color w:val="FF0000"/>
              </w:rPr>
              <w:t>Teclynnau amddiffyn y clustiau</w:t>
            </w:r>
          </w:p>
          <w:p w14:paraId="24A30C8E" w14:textId="77777777" w:rsidR="001244A7" w:rsidRPr="009607FF" w:rsidRDefault="001244A7" w:rsidP="001244A7">
            <w:pPr>
              <w:rPr>
                <w:rFonts w:cs="Arial"/>
                <w:szCs w:val="22"/>
              </w:rPr>
            </w:pPr>
          </w:p>
          <w:p w14:paraId="1E2566F4" w14:textId="58EF28F2" w:rsidR="001244A7" w:rsidRPr="009607FF" w:rsidRDefault="001244A7" w:rsidP="001244A7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1BEB4E13" w14:textId="77777777" w:rsidR="001244A7" w:rsidRDefault="001244A7" w:rsidP="001244A7">
            <w:pPr>
              <w:rPr>
                <w:rFonts w:cs="Arial"/>
                <w:szCs w:val="22"/>
              </w:rPr>
            </w:pPr>
          </w:p>
          <w:p w14:paraId="42C6D489" w14:textId="6A02B20A" w:rsidR="00904E79" w:rsidRPr="009607FF" w:rsidRDefault="001244A7" w:rsidP="001244A7">
            <w:pPr>
              <w:rPr>
                <w:rFonts w:cs="Arial"/>
                <w:szCs w:val="22"/>
              </w:rPr>
            </w:pPr>
            <w:r>
              <w:rPr>
                <w:color w:val="FF0000"/>
              </w:rPr>
              <w:t xml:space="preserve">Synau uchel a allai achosi byddardod hirdymor </w:t>
            </w:r>
          </w:p>
        </w:tc>
      </w:tr>
    </w:tbl>
    <w:p w14:paraId="51B7C769" w14:textId="77777777" w:rsidR="00904E79" w:rsidRPr="00B567B9" w:rsidRDefault="00904E79" w:rsidP="00904E79">
      <w:pPr>
        <w:tabs>
          <w:tab w:val="left" w:pos="940"/>
        </w:tabs>
        <w:rPr>
          <w:rFonts w:cs="Arial"/>
          <w:szCs w:val="22"/>
        </w:rPr>
      </w:pPr>
    </w:p>
    <w:p w14:paraId="240C67CA" w14:textId="04751994" w:rsidR="006E1028" w:rsidRPr="0017193E" w:rsidRDefault="00BC046C" w:rsidP="00904E79">
      <w:pPr>
        <w:rPr>
          <w:b/>
          <w:bCs/>
          <w:color w:val="4472C4" w:themeColor="accent5"/>
          <w:sz w:val="24"/>
          <w:szCs w:val="28"/>
        </w:rPr>
      </w:pPr>
      <w:r>
        <w:rPr>
          <w:b/>
          <w:color w:val="4472C4" w:themeColor="accent5"/>
          <w:sz w:val="24"/>
        </w:rPr>
        <w:t xml:space="preserve">Gweithgaredd ychwanegol </w:t>
      </w:r>
    </w:p>
    <w:p w14:paraId="01C58E43" w14:textId="12EF55EB" w:rsidR="00BC046C" w:rsidRDefault="00BC046C" w:rsidP="00904E79"/>
    <w:p w14:paraId="02BFC6FC" w14:textId="1B63047B" w:rsidR="00BC046C" w:rsidRDefault="00BC046C" w:rsidP="00904E79">
      <w:r>
        <w:t>Allwch chi feddwl am unrhyw eitemau eraill o gyfarpar diogelu personol y bydd angen i chi eu defnyddio o bosib?</w:t>
      </w:r>
    </w:p>
    <w:p w14:paraId="1098BC1B" w14:textId="4E752283" w:rsidR="0017193E" w:rsidRDefault="0017193E" w:rsidP="00904E79"/>
    <w:p w14:paraId="7EB9D919" w14:textId="7F3A0155" w:rsidR="0017193E" w:rsidRDefault="0017193E" w:rsidP="00904E79"/>
    <w:sectPr w:rsidR="0017193E" w:rsidSect="00F03E3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4BB27" w14:textId="77777777" w:rsidR="00052510" w:rsidRDefault="00052510">
      <w:pPr>
        <w:spacing w:before="0" w:after="0"/>
      </w:pPr>
      <w:r>
        <w:separator/>
      </w:r>
    </w:p>
  </w:endnote>
  <w:endnote w:type="continuationSeparator" w:id="0">
    <w:p w14:paraId="0D26F358" w14:textId="77777777" w:rsidR="00052510" w:rsidRDefault="000525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D332" w14:textId="77777777" w:rsidR="002B24CF" w:rsidRDefault="002B24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5EA4DB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2B24CF">
      <w:fldChar w:fldCharType="begin"/>
    </w:r>
    <w:r w:rsidR="002B24CF">
      <w:instrText xml:space="preserve"> NUMPAGES   \* MERGEFORMAT </w:instrText>
    </w:r>
    <w:r w:rsidR="002B24CF">
      <w:fldChar w:fldCharType="separate"/>
    </w:r>
    <w:r>
      <w:t>1</w:t>
    </w:r>
    <w:r w:rsidR="002B24C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1955" w14:textId="77777777" w:rsidR="002B24CF" w:rsidRDefault="002B2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63F8D" w14:textId="77777777" w:rsidR="00052510" w:rsidRDefault="00052510">
      <w:pPr>
        <w:spacing w:before="0" w:after="0"/>
      </w:pPr>
      <w:r>
        <w:separator/>
      </w:r>
    </w:p>
  </w:footnote>
  <w:footnote w:type="continuationSeparator" w:id="0">
    <w:p w14:paraId="7DD8AA9E" w14:textId="77777777" w:rsidR="00052510" w:rsidRDefault="000525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75DA" w14:textId="77777777" w:rsidR="002B24CF" w:rsidRDefault="002B24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37A90" w14:textId="77777777" w:rsidR="002B24C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96A923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7DE4AD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C89D" w14:textId="77777777" w:rsidR="002B24CF" w:rsidRDefault="002B24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510"/>
    <w:rsid w:val="00082C62"/>
    <w:rsid w:val="000B231F"/>
    <w:rsid w:val="000E194B"/>
    <w:rsid w:val="00110217"/>
    <w:rsid w:val="001244A7"/>
    <w:rsid w:val="00152AC3"/>
    <w:rsid w:val="00156AF3"/>
    <w:rsid w:val="0017193E"/>
    <w:rsid w:val="0019491D"/>
    <w:rsid w:val="001F74AD"/>
    <w:rsid w:val="00241D75"/>
    <w:rsid w:val="002B24CF"/>
    <w:rsid w:val="002D07A8"/>
    <w:rsid w:val="0031774A"/>
    <w:rsid w:val="003221E7"/>
    <w:rsid w:val="003405EA"/>
    <w:rsid w:val="003B0D2E"/>
    <w:rsid w:val="00404B31"/>
    <w:rsid w:val="00474CC0"/>
    <w:rsid w:val="00474F67"/>
    <w:rsid w:val="0048500D"/>
    <w:rsid w:val="004926B2"/>
    <w:rsid w:val="00492959"/>
    <w:rsid w:val="004F535A"/>
    <w:rsid w:val="00524E1B"/>
    <w:rsid w:val="005C5D72"/>
    <w:rsid w:val="005E49D0"/>
    <w:rsid w:val="006135C0"/>
    <w:rsid w:val="006302B0"/>
    <w:rsid w:val="006642FD"/>
    <w:rsid w:val="006807B0"/>
    <w:rsid w:val="00691B95"/>
    <w:rsid w:val="00692EA0"/>
    <w:rsid w:val="006A239F"/>
    <w:rsid w:val="006B798A"/>
    <w:rsid w:val="006D3AA3"/>
    <w:rsid w:val="006D4994"/>
    <w:rsid w:val="006E1028"/>
    <w:rsid w:val="006E19C2"/>
    <w:rsid w:val="006E3D02"/>
    <w:rsid w:val="006F7BAF"/>
    <w:rsid w:val="0071083F"/>
    <w:rsid w:val="007548BE"/>
    <w:rsid w:val="00797FA7"/>
    <w:rsid w:val="00801F1F"/>
    <w:rsid w:val="008B1DDE"/>
    <w:rsid w:val="008C1F1C"/>
    <w:rsid w:val="008D47A6"/>
    <w:rsid w:val="00904E79"/>
    <w:rsid w:val="0093095A"/>
    <w:rsid w:val="0094755D"/>
    <w:rsid w:val="009975A0"/>
    <w:rsid w:val="009C5C6E"/>
    <w:rsid w:val="00A2454C"/>
    <w:rsid w:val="00A75BC2"/>
    <w:rsid w:val="00A77554"/>
    <w:rsid w:val="00A779A8"/>
    <w:rsid w:val="00AE245C"/>
    <w:rsid w:val="00B054EC"/>
    <w:rsid w:val="00BC046C"/>
    <w:rsid w:val="00BE2C21"/>
    <w:rsid w:val="00C01D20"/>
    <w:rsid w:val="00C202BF"/>
    <w:rsid w:val="00C5409B"/>
    <w:rsid w:val="00C858D7"/>
    <w:rsid w:val="00CB5730"/>
    <w:rsid w:val="00D073BC"/>
    <w:rsid w:val="00D56B82"/>
    <w:rsid w:val="00D61BC5"/>
    <w:rsid w:val="00D62277"/>
    <w:rsid w:val="00D66A66"/>
    <w:rsid w:val="00D97A5F"/>
    <w:rsid w:val="00DA2485"/>
    <w:rsid w:val="00DB216E"/>
    <w:rsid w:val="00DC065D"/>
    <w:rsid w:val="00DE29A8"/>
    <w:rsid w:val="00DE3785"/>
    <w:rsid w:val="00E45216"/>
    <w:rsid w:val="00E77E56"/>
    <w:rsid w:val="00EA1BCD"/>
    <w:rsid w:val="00F03E33"/>
    <w:rsid w:val="00F15749"/>
    <w:rsid w:val="00F2001A"/>
    <w:rsid w:val="00F42A36"/>
    <w:rsid w:val="00F92F1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548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548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548B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4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48B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29</cp:revision>
  <cp:lastPrinted>2013-05-15T12:05:00Z</cp:lastPrinted>
  <dcterms:created xsi:type="dcterms:W3CDTF">2020-08-11T21:01:00Z</dcterms:created>
  <dcterms:modified xsi:type="dcterms:W3CDTF">2021-06-03T14:47:00Z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