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FBE06" w14:textId="18645A19" w:rsidR="00C20318" w:rsidRPr="00C07272" w:rsidRDefault="00C20318" w:rsidP="00C20318">
      <w:pPr>
        <w:pStyle w:val="Unittitle"/>
      </w:pPr>
      <w:r>
        <w:t xml:space="preserve">Uned 114:</w:t>
      </w:r>
      <w:r>
        <w:t xml:space="preserve"> </w:t>
      </w:r>
      <w:r>
        <w:t xml:space="preserve">Gosod cyfarpar a systemau electrodechnegol</w:t>
      </w:r>
    </w:p>
    <w:p w14:paraId="234D6BC7" w14:textId="44EAC0A6" w:rsidR="00C20318" w:rsidRPr="00BE55FD" w:rsidRDefault="00C20318" w:rsidP="00BE55FD">
      <w:pPr>
        <w:pStyle w:val="Heading1"/>
      </w:pPr>
      <w:r>
        <w:t xml:space="preserve">Taflen waith 7:</w:t>
      </w:r>
      <w:r>
        <w:t xml:space="preserve"> </w:t>
      </w:r>
      <w:r>
        <w:t xml:space="preserve">Deall systemau weirio, cyfarpar a chydrannau a ddefnyddir mewn gosodiadau trydanol 2 (dysgwr)</w:t>
      </w:r>
    </w:p>
    <w:p w14:paraId="6C2C6C42" w14:textId="617E6C56" w:rsidR="00C20318" w:rsidRDefault="00C20318" w:rsidP="00C62FFD">
      <w:pPr>
        <w:pStyle w:val="Normalnumberedlist"/>
      </w:pPr>
      <w:r>
        <w:t xml:space="preserve">Nodi’r math o inswleiddiad, sut y byddai’n cael ei ddefnyddio a sut y byddai’n cael ei osod ar gyfer y ceblau canlynol.</w:t>
      </w:r>
    </w:p>
    <w:p w14:paraId="35F92F8B" w14:textId="77777777" w:rsidR="00C20318" w:rsidRPr="00C20318" w:rsidRDefault="00C20318" w:rsidP="00C203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4"/>
        <w:gridCol w:w="3245"/>
        <w:gridCol w:w="3245"/>
      </w:tblGrid>
      <w:tr w:rsidR="00C20318" w:rsidRPr="00BE55FD" w14:paraId="45BA260F" w14:textId="77777777" w:rsidTr="00C20318">
        <w:tc>
          <w:tcPr>
            <w:tcW w:w="3244" w:type="dxa"/>
          </w:tcPr>
          <w:p w14:paraId="33A1AB15" w14:textId="77777777" w:rsidR="00C20318" w:rsidRPr="00BE55FD" w:rsidRDefault="00C20318" w:rsidP="0076445A">
            <w:pPr>
              <w:spacing w:before="0" w:after="0" w:line="240" w:lineRule="auto"/>
              <w:textAlignment w:val="baseline"/>
              <w:rPr>
                <w:b/>
                <w:bCs/>
                <w:szCs w:val="22"/>
                <w:rFonts w:eastAsia="Times New Roman" w:cs="Arial"/>
              </w:rPr>
            </w:pPr>
            <w:r>
              <w:rPr>
                <w:b/>
                <w:color w:val="000000"/>
              </w:rPr>
              <w:t xml:space="preserve">Math o gebl</w:t>
            </w:r>
          </w:p>
        </w:tc>
        <w:tc>
          <w:tcPr>
            <w:tcW w:w="3245" w:type="dxa"/>
          </w:tcPr>
          <w:p w14:paraId="5C2D1853" w14:textId="77777777" w:rsidR="00C20318" w:rsidRPr="00BE55FD" w:rsidRDefault="00C20318" w:rsidP="0076445A">
            <w:pPr>
              <w:spacing w:before="0" w:after="0" w:line="240" w:lineRule="auto"/>
              <w:textAlignment w:val="baseline"/>
              <w:rPr>
                <w:b/>
                <w:bCs/>
                <w:szCs w:val="22"/>
                <w:rFonts w:eastAsia="Times New Roman" w:cs="Arial"/>
              </w:rPr>
            </w:pPr>
            <w:r>
              <w:rPr>
                <w:b/>
              </w:rPr>
              <w:t xml:space="preserve">Inswleiddio</w:t>
            </w:r>
            <w:r>
              <w:rPr>
                <w:b/>
              </w:rPr>
              <w:t xml:space="preserve"> </w:t>
            </w:r>
          </w:p>
        </w:tc>
        <w:tc>
          <w:tcPr>
            <w:tcW w:w="3245" w:type="dxa"/>
          </w:tcPr>
          <w:p w14:paraId="490AFDDF" w14:textId="77777777" w:rsidR="00C20318" w:rsidRPr="00BE55FD" w:rsidRDefault="00C20318" w:rsidP="0076445A">
            <w:pPr>
              <w:spacing w:before="0" w:after="0" w:line="240" w:lineRule="auto"/>
              <w:textAlignment w:val="baseline"/>
              <w:rPr>
                <w:b/>
                <w:bCs/>
                <w:szCs w:val="22"/>
                <w:rFonts w:eastAsia="Times New Roman" w:cs="Arial"/>
              </w:rPr>
            </w:pPr>
            <w:r>
              <w:rPr>
                <w:b/>
                <w:color w:val="000000"/>
              </w:rPr>
              <w:t xml:space="preserve">Defnydd</w:t>
            </w:r>
          </w:p>
        </w:tc>
      </w:tr>
      <w:tr w:rsidR="00C20318" w:rsidRPr="00BE55FD" w14:paraId="5EFDF649" w14:textId="77777777" w:rsidTr="00C20318">
        <w:tc>
          <w:tcPr>
            <w:tcW w:w="3244" w:type="dxa"/>
          </w:tcPr>
          <w:p w14:paraId="1152E352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</w:pPr>
          </w:p>
          <w:p w14:paraId="33E77A69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color w:val="000000"/>
                <w:kern w:val="24"/>
                <w:szCs w:val="22"/>
                <w:rFonts w:eastAsia="Times New Roman" w:cs="Arial"/>
              </w:rPr>
            </w:pPr>
            <w:r>
              <w:rPr>
                <w:color w:val="000000"/>
              </w:rPr>
              <w:t xml:space="preserve">PVC Thermoplastig unigol</w:t>
            </w:r>
          </w:p>
          <w:p w14:paraId="524FDBC5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</w:pPr>
          </w:p>
          <w:p w14:paraId="5CAEF54C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3F05518E" w14:textId="77777777" w:rsidR="00C20318" w:rsidRPr="00BE55FD" w:rsidRDefault="00C20318" w:rsidP="00C20318">
            <w:pPr>
              <w:spacing w:before="0" w:after="0" w:line="240" w:lineRule="auto"/>
              <w:jc w:val="center"/>
              <w:textAlignment w:val="baseline"/>
              <w:rPr>
                <w:rFonts w:eastAsia="Times New Roman" w:cs="Arial"/>
                <w:color w:val="0070C0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4A169279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C20318" w:rsidRPr="00BE55FD" w14:paraId="457DF8DD" w14:textId="77777777" w:rsidTr="00C20318">
        <w:tc>
          <w:tcPr>
            <w:tcW w:w="3244" w:type="dxa"/>
          </w:tcPr>
          <w:p w14:paraId="4F792F4D" w14:textId="77777777" w:rsidR="00DD6991" w:rsidRDefault="00DD6991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</w:pPr>
          </w:p>
          <w:p w14:paraId="786C452E" w14:textId="486C4161" w:rsidR="00C20318" w:rsidRDefault="00C20318" w:rsidP="003109A6">
            <w:pPr>
              <w:spacing w:before="0" w:after="0" w:line="240" w:lineRule="auto"/>
              <w:textAlignment w:val="baseline"/>
              <w:rPr>
                <w:color w:val="000000"/>
                <w:kern w:val="24"/>
                <w:szCs w:val="22"/>
                <w:rFonts w:eastAsia="Times New Roman" w:cs="Arial"/>
              </w:rPr>
            </w:pPr>
            <w:r>
              <w:t xml:space="preserve">PVC thermoplastig aml-graidd (dau/tri-craidd a cpc)</w:t>
            </w:r>
          </w:p>
          <w:p w14:paraId="4FDE2F8D" w14:textId="182C5958" w:rsidR="00DD6991" w:rsidRPr="00BE55FD" w:rsidRDefault="00DD6991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19D316AE" w14:textId="77777777" w:rsidR="00C20318" w:rsidRPr="00BE55FD" w:rsidRDefault="00C20318" w:rsidP="00C20318">
            <w:pPr>
              <w:kinsoku w:val="0"/>
              <w:overflowPunct w:val="0"/>
              <w:spacing w:before="0" w:after="0" w:line="240" w:lineRule="auto"/>
              <w:jc w:val="center"/>
              <w:textAlignment w:val="baseline"/>
              <w:rPr>
                <w:rFonts w:eastAsia="Times New Roman" w:cs="Arial"/>
                <w:color w:val="0070C0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5219DE9C" w14:textId="77777777" w:rsidR="00C20318" w:rsidRPr="00BE55FD" w:rsidRDefault="00C20318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C20318" w:rsidRPr="00BE55FD" w14:paraId="057EB993" w14:textId="77777777" w:rsidTr="00C20318">
        <w:tc>
          <w:tcPr>
            <w:tcW w:w="3244" w:type="dxa"/>
          </w:tcPr>
          <w:p w14:paraId="03A677CE" w14:textId="77777777" w:rsidR="00DD6991" w:rsidRDefault="00DD6991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color w:val="000000"/>
                <w:kern w:val="24"/>
                <w:szCs w:val="22"/>
                <w:lang w:eastAsia="en-GB"/>
              </w:rPr>
            </w:pPr>
          </w:p>
          <w:p w14:paraId="5A4959CB" w14:textId="77188B57" w:rsidR="00C20318" w:rsidRDefault="00C20318" w:rsidP="003109A6">
            <w:pPr>
              <w:spacing w:before="0" w:after="0" w:line="240" w:lineRule="auto"/>
              <w:textAlignment w:val="baseline"/>
              <w:rPr>
                <w:color w:val="000000"/>
                <w:kern w:val="24"/>
                <w:szCs w:val="22"/>
                <w:rFonts w:eastAsia="Times New Roman" w:cs="Arial"/>
              </w:rPr>
            </w:pPr>
            <w:r>
              <w:rPr>
                <w:color w:val="000000"/>
              </w:rPr>
              <w:t xml:space="preserve">Insiwleiddiad mwynau thermoplastig</w:t>
            </w:r>
          </w:p>
          <w:p w14:paraId="0CC1093C" w14:textId="6CA6E919" w:rsidR="00DD6991" w:rsidRPr="00BE55FD" w:rsidRDefault="00DD6991" w:rsidP="003109A6">
            <w:pPr>
              <w:spacing w:before="0" w:after="0" w:line="240" w:lineRule="auto"/>
              <w:textAlignment w:val="baseline"/>
              <w:rPr>
                <w:rFonts w:eastAsia="Times New Roman" w:cs="Arial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648BF931" w14:textId="77777777" w:rsidR="00C20318" w:rsidRPr="00BE55FD" w:rsidRDefault="00C20318" w:rsidP="00C20318">
            <w:pPr>
              <w:kinsoku w:val="0"/>
              <w:overflowPunct w:val="0"/>
              <w:spacing w:before="0" w:after="0" w:line="240" w:lineRule="auto"/>
              <w:jc w:val="center"/>
              <w:textAlignment w:val="baseline"/>
              <w:rPr>
                <w:rFonts w:eastAsia="Times New Roman" w:cs="Arial"/>
                <w:color w:val="0070C0"/>
                <w:szCs w:val="22"/>
                <w:lang w:eastAsia="en-GB"/>
              </w:rPr>
            </w:pPr>
          </w:p>
        </w:tc>
        <w:tc>
          <w:tcPr>
            <w:tcW w:w="3245" w:type="dxa"/>
          </w:tcPr>
          <w:p w14:paraId="68E3C80E" w14:textId="77777777" w:rsidR="00C20318" w:rsidRPr="00BE55FD" w:rsidRDefault="00C20318" w:rsidP="003109A6">
            <w:pPr>
              <w:kinsoku w:val="0"/>
              <w:overflowPunct w:val="0"/>
              <w:spacing w:before="0" w:after="0" w:line="240" w:lineRule="auto"/>
              <w:textAlignment w:val="baseline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  <w:tr w:rsidR="00C20318" w:rsidRPr="00BE55FD" w14:paraId="301E3B1B" w14:textId="77777777" w:rsidTr="00C20318">
        <w:tc>
          <w:tcPr>
            <w:tcW w:w="3244" w:type="dxa"/>
          </w:tcPr>
          <w:p w14:paraId="7B97E538" w14:textId="77777777" w:rsidR="00DD6991" w:rsidRDefault="00DD6991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  <w:p w14:paraId="5976265E" w14:textId="36D99401" w:rsidR="00C20318" w:rsidRDefault="00C20318" w:rsidP="003109A6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22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rFonts w:ascii="Arial" w:hAnsi="Arial"/>
              </w:rPr>
              <w:t xml:space="preserve">Ceblau gwrth-dân thermoset</w:t>
            </w:r>
          </w:p>
          <w:p w14:paraId="69A1F2DF" w14:textId="4B06A85F" w:rsidR="00DD6991" w:rsidRPr="00BE55FD" w:rsidRDefault="00DD6991" w:rsidP="003109A6">
            <w:pPr>
              <w:pStyle w:val="NormalWeb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45" w:type="dxa"/>
          </w:tcPr>
          <w:p w14:paraId="04EF573E" w14:textId="77777777" w:rsidR="00C20318" w:rsidRPr="00BE55FD" w:rsidRDefault="00C20318" w:rsidP="00C20318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3245" w:type="dxa"/>
          </w:tcPr>
          <w:p w14:paraId="6CF28D28" w14:textId="77777777" w:rsidR="00C20318" w:rsidRPr="00BE55FD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C20318" w:rsidRPr="00BE55FD" w14:paraId="31324ECA" w14:textId="77777777" w:rsidTr="00C20318">
        <w:tc>
          <w:tcPr>
            <w:tcW w:w="3244" w:type="dxa"/>
          </w:tcPr>
          <w:p w14:paraId="25165002" w14:textId="77777777" w:rsidR="00DD6991" w:rsidRDefault="00DD6991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  <w:p w14:paraId="468F15D7" w14:textId="0D41819E" w:rsidR="00C20318" w:rsidRDefault="00C20318" w:rsidP="003109A6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kern w:val="24"/>
                <w:sz w:val="22"/>
                <w:szCs w:val="22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Thermoplastig â gwifren ddur (SWA)</w:t>
            </w:r>
          </w:p>
          <w:p w14:paraId="12CE5327" w14:textId="24AAC688" w:rsidR="00DD6991" w:rsidRPr="00BE55FD" w:rsidRDefault="00DD6991" w:rsidP="003109A6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5" w:type="dxa"/>
          </w:tcPr>
          <w:p w14:paraId="1058B891" w14:textId="77777777" w:rsidR="00C20318" w:rsidRPr="00BE55FD" w:rsidRDefault="00C20318" w:rsidP="00C20318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3245" w:type="dxa"/>
          </w:tcPr>
          <w:p w14:paraId="36AD4B66" w14:textId="77777777" w:rsidR="00C20318" w:rsidRPr="00BE55FD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C20318" w:rsidRPr="00BE55FD" w14:paraId="563AF0A5" w14:textId="77777777" w:rsidTr="00C20318">
        <w:tc>
          <w:tcPr>
            <w:tcW w:w="3244" w:type="dxa"/>
          </w:tcPr>
          <w:p w14:paraId="720560D7" w14:textId="77777777" w:rsidR="00C20318" w:rsidRPr="00BE55FD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  <w:p w14:paraId="5D7350A8" w14:textId="64082CC0" w:rsidR="00C20318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color w:val="000000"/>
                <w:kern w:val="24"/>
                <w:sz w:val="22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rFonts w:ascii="Arial" w:hAnsi="Arial"/>
              </w:rPr>
              <w:t xml:space="preserve">Ffibr optig</w:t>
            </w:r>
            <w:r>
              <w:rPr>
                <w:color w:val="000000"/>
                <w:sz w:val="22"/>
                <w:rFonts w:ascii="Arial" w:hAnsi="Arial"/>
              </w:rPr>
              <w:t xml:space="preserve"> </w:t>
            </w:r>
          </w:p>
          <w:p w14:paraId="28A99B4B" w14:textId="77777777" w:rsidR="00DD6991" w:rsidRDefault="00DD6991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  <w:p w14:paraId="5361008E" w14:textId="7A45A90D" w:rsidR="00DD6991" w:rsidRPr="00BE55FD" w:rsidRDefault="00DD6991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5" w:type="dxa"/>
          </w:tcPr>
          <w:p w14:paraId="4B5F2984" w14:textId="77777777" w:rsidR="00C20318" w:rsidRPr="00BE55FD" w:rsidRDefault="00C20318" w:rsidP="00C20318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jc w:val="center"/>
              <w:textAlignment w:val="baseline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3245" w:type="dxa"/>
          </w:tcPr>
          <w:p w14:paraId="1CC8964E" w14:textId="77777777" w:rsidR="00C20318" w:rsidRPr="00BE55FD" w:rsidRDefault="00C20318" w:rsidP="003109A6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256BE4D" w14:textId="77777777" w:rsidR="006E1028" w:rsidRDefault="006E1028" w:rsidP="00C20318">
      <w:pPr>
        <w:pStyle w:val="Unittitle"/>
        <w:rPr>
          <w:szCs w:val="22"/>
        </w:rPr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38F94" w14:textId="77777777" w:rsidR="00B066DB" w:rsidRDefault="00B066DB">
      <w:pPr>
        <w:spacing w:before="0" w:after="0"/>
      </w:pPr>
      <w:r>
        <w:separator/>
      </w:r>
    </w:p>
  </w:endnote>
  <w:endnote w:type="continuationSeparator" w:id="0">
    <w:p w14:paraId="5B78987E" w14:textId="77777777" w:rsidR="00B066DB" w:rsidRDefault="00B06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2589" w14:textId="726D2DAE" w:rsidR="00110217" w:rsidRPr="00F03E33" w:rsidRDefault="00BE55F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 xml:space="preserve">                                                        </w:t>
    </w:r>
    <w:r>
      <w:t xml:space="preserve">Tudalen 1 o 1</w:t>
    </w:r>
    <w:r>
      <w:tab/>
    </w:r>
    <w:r>
      <w:t xml:space="preserve">Tudalen </w:t>
    </w:r>
    <w:r w:rsidR="003263FE">
      <w:fldChar w:fldCharType="begin"/>
    </w:r>
    <w:r w:rsidR="00F03E33">
      <w:instrText xml:space="preserve"> PAGE   \* MERGEFORMAT </w:instrText>
    </w:r>
    <w:r w:rsidR="003263FE">
      <w:fldChar w:fldCharType="separate"/>
    </w:r>
    <w:r w:rsidR="00782BFC">
      <w:t>1</w:t>
    </w:r>
    <w:r w:rsidR="003263FE">
      <w:rPr>
        <w:rFonts w:cs="Arial"/>
      </w:rPr>
      <w:fldChar w:fldCharType="end"/>
    </w:r>
    <w:r>
      <w:t xml:space="preserve"> o </w:t>
    </w:r>
    <w:r w:rsidR="00A85D56">
      <w:fldChar w:fldCharType="begin" w:dirty="true"/>
    </w:r>
    <w:r w:rsidR="00A85D56">
      <w:instrText xml:space="preserve"> NUMPAGES   \* MERGEFORMAT </w:instrText>
    </w:r>
    <w:r w:rsidR="00A85D56">
      <w:fldChar w:fldCharType="separate"/>
    </w:r>
    <w:r w:rsidR="00782BFC">
      <w:t>1</w:t>
    </w:r>
    <w:r w:rsidR="00A85D5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B7AE5" w14:textId="77777777" w:rsidR="00B066DB" w:rsidRDefault="00B066DB">
      <w:pPr>
        <w:spacing w:before="0" w:after="0"/>
      </w:pPr>
      <w:r>
        <w:separator/>
      </w:r>
    </w:p>
  </w:footnote>
  <w:footnote w:type="continuationSeparator" w:id="0">
    <w:p w14:paraId="7D0C95FB" w14:textId="77777777" w:rsidR="00B066DB" w:rsidRDefault="00B06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17CA" w14:textId="5C87311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76160" behindDoc="0" locked="1" layoutInCell="1" allowOverlap="1" wp14:anchorId="2B6DD8EA" wp14:editId="3027458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Cymhwyster Sylfaen mewn </w:t>
    </w:r>
    <w:r>
      <w:rPr>
        <w:sz w:val="28"/>
        <w:b/>
      </w:rPr>
      <w:t xml:space="preserve">Adeiladu a Pheirianneg</w:t>
    </w:r>
  </w:p>
  <w:p w14:paraId="49728908" w14:textId="7DBC4943" w:rsidR="00BE55FD" w:rsidRPr="00D42CEB" w:rsidRDefault="00BE55F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Gwasanaethau Adeiladu</w:t>
    </w:r>
  </w:p>
  <w:p w14:paraId="389B5A14" w14:textId="062BF53D" w:rsidR="00110217" w:rsidRPr="00F03E33" w:rsidRDefault="00A85D5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6DA40311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>
      <w:rPr>
        <w:color w:val="0077E3"/>
        <w:sz w:val="24"/>
      </w:rPr>
      <w:t xml:space="preserve">Uned 114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63E5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552648">
    <w:abstractNumId w:val="4"/>
  </w:num>
  <w:num w:numId="2" w16cid:durableId="1454517014">
    <w:abstractNumId w:val="14"/>
  </w:num>
  <w:num w:numId="3" w16cid:durableId="23362219">
    <w:abstractNumId w:val="21"/>
  </w:num>
  <w:num w:numId="4" w16cid:durableId="174073223">
    <w:abstractNumId w:val="16"/>
  </w:num>
  <w:num w:numId="5" w16cid:durableId="1532105092">
    <w:abstractNumId w:val="7"/>
  </w:num>
  <w:num w:numId="6" w16cid:durableId="1105688893">
    <w:abstractNumId w:val="15"/>
  </w:num>
  <w:num w:numId="7" w16cid:durableId="1041829765">
    <w:abstractNumId w:val="7"/>
  </w:num>
  <w:num w:numId="8" w16cid:durableId="1851799304">
    <w:abstractNumId w:val="1"/>
  </w:num>
  <w:num w:numId="9" w16cid:durableId="305278360">
    <w:abstractNumId w:val="7"/>
    <w:lvlOverride w:ilvl="0">
      <w:startOverride w:val="1"/>
    </w:lvlOverride>
  </w:num>
  <w:num w:numId="10" w16cid:durableId="1436051292">
    <w:abstractNumId w:val="17"/>
  </w:num>
  <w:num w:numId="11" w16cid:durableId="202637405">
    <w:abstractNumId w:val="13"/>
  </w:num>
  <w:num w:numId="12" w16cid:durableId="23597197">
    <w:abstractNumId w:val="5"/>
  </w:num>
  <w:num w:numId="13" w16cid:durableId="1283461140">
    <w:abstractNumId w:val="12"/>
  </w:num>
  <w:num w:numId="14" w16cid:durableId="1416517693">
    <w:abstractNumId w:val="18"/>
  </w:num>
  <w:num w:numId="15" w16cid:durableId="204487978">
    <w:abstractNumId w:val="10"/>
  </w:num>
  <w:num w:numId="16" w16cid:durableId="594093813">
    <w:abstractNumId w:val="6"/>
  </w:num>
  <w:num w:numId="17" w16cid:durableId="183911317">
    <w:abstractNumId w:val="23"/>
  </w:num>
  <w:num w:numId="18" w16cid:durableId="1746145574">
    <w:abstractNumId w:val="24"/>
  </w:num>
  <w:num w:numId="19" w16cid:durableId="1711145778">
    <w:abstractNumId w:val="3"/>
  </w:num>
  <w:num w:numId="20" w16cid:durableId="518932611">
    <w:abstractNumId w:val="2"/>
  </w:num>
  <w:num w:numId="21" w16cid:durableId="454831232">
    <w:abstractNumId w:val="8"/>
  </w:num>
  <w:num w:numId="22" w16cid:durableId="1839884098">
    <w:abstractNumId w:val="8"/>
    <w:lvlOverride w:ilvl="0">
      <w:startOverride w:val="1"/>
    </w:lvlOverride>
  </w:num>
  <w:num w:numId="23" w16cid:durableId="1539586964">
    <w:abstractNumId w:val="22"/>
  </w:num>
  <w:num w:numId="24" w16cid:durableId="996111274">
    <w:abstractNumId w:val="8"/>
    <w:lvlOverride w:ilvl="0">
      <w:startOverride w:val="1"/>
    </w:lvlOverride>
  </w:num>
  <w:num w:numId="25" w16cid:durableId="666637432">
    <w:abstractNumId w:val="8"/>
    <w:lvlOverride w:ilvl="0">
      <w:startOverride w:val="1"/>
    </w:lvlOverride>
  </w:num>
  <w:num w:numId="26" w16cid:durableId="1747608504">
    <w:abstractNumId w:val="9"/>
  </w:num>
  <w:num w:numId="27" w16cid:durableId="308292046">
    <w:abstractNumId w:val="19"/>
  </w:num>
  <w:num w:numId="28" w16cid:durableId="353121198">
    <w:abstractNumId w:val="8"/>
    <w:lvlOverride w:ilvl="0">
      <w:startOverride w:val="1"/>
    </w:lvlOverride>
  </w:num>
  <w:num w:numId="29" w16cid:durableId="1001470990">
    <w:abstractNumId w:val="20"/>
  </w:num>
  <w:num w:numId="30" w16cid:durableId="446313647">
    <w:abstractNumId w:val="8"/>
  </w:num>
  <w:num w:numId="31" w16cid:durableId="1806586756">
    <w:abstractNumId w:val="8"/>
    <w:lvlOverride w:ilvl="0">
      <w:startOverride w:val="1"/>
    </w:lvlOverride>
  </w:num>
  <w:num w:numId="32" w16cid:durableId="1774667079">
    <w:abstractNumId w:val="8"/>
    <w:lvlOverride w:ilvl="0">
      <w:startOverride w:val="1"/>
    </w:lvlOverride>
  </w:num>
  <w:num w:numId="33" w16cid:durableId="1009521735">
    <w:abstractNumId w:val="0"/>
  </w:num>
  <w:num w:numId="34" w16cid:durableId="11762667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1F78C4"/>
    <w:rsid w:val="00226648"/>
    <w:rsid w:val="002D07A8"/>
    <w:rsid w:val="003263FE"/>
    <w:rsid w:val="003405EA"/>
    <w:rsid w:val="003E68D0"/>
    <w:rsid w:val="00404B31"/>
    <w:rsid w:val="00474F67"/>
    <w:rsid w:val="0048500D"/>
    <w:rsid w:val="004924B4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6445A"/>
    <w:rsid w:val="00782BFC"/>
    <w:rsid w:val="00797FA7"/>
    <w:rsid w:val="008C1F1C"/>
    <w:rsid w:val="009975A0"/>
    <w:rsid w:val="009C5C6E"/>
    <w:rsid w:val="009E3324"/>
    <w:rsid w:val="00A2454C"/>
    <w:rsid w:val="00A614C5"/>
    <w:rsid w:val="00A85D56"/>
    <w:rsid w:val="00A906E5"/>
    <w:rsid w:val="00AE245C"/>
    <w:rsid w:val="00B054EC"/>
    <w:rsid w:val="00B066DB"/>
    <w:rsid w:val="00B621E0"/>
    <w:rsid w:val="00BE2C21"/>
    <w:rsid w:val="00BE55FD"/>
    <w:rsid w:val="00C01D20"/>
    <w:rsid w:val="00C202BF"/>
    <w:rsid w:val="00C20318"/>
    <w:rsid w:val="00C62FFD"/>
    <w:rsid w:val="00C858D7"/>
    <w:rsid w:val="00D073BC"/>
    <w:rsid w:val="00D56B82"/>
    <w:rsid w:val="00DA2485"/>
    <w:rsid w:val="00DD005F"/>
    <w:rsid w:val="00DD1968"/>
    <w:rsid w:val="00DD6991"/>
    <w:rsid w:val="00DE29A8"/>
    <w:rsid w:val="00E85905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77832B5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20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203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10</cp:revision>
  <cp:lastPrinted>2013-05-15T12:05:00Z</cp:lastPrinted>
  <dcterms:created xsi:type="dcterms:W3CDTF">2020-11-03T12:45:00Z</dcterms:created>
  <dcterms:modified xsi:type="dcterms:W3CDTF">2023-10-19T11:00:00Z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