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DA5F51A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02F0AC5" w:rsidR="00F642DF" w:rsidRPr="0003535B" w:rsidRDefault="00627A5A" w:rsidP="00897E28">
      <w:pPr>
        <w:pStyle w:val="Pennawd1"/>
      </w:pPr>
      <w:r>
        <w:t>Taflen waith 4: Cywir neu anghywir? (dysgwr)</w:t>
      </w:r>
    </w:p>
    <w:p w14:paraId="7755485D" w14:textId="25AC5C08" w:rsidR="00A24C2D" w:rsidRDefault="00A24C2D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Cwestiynau atgoffa: ydy’r datganiadau hyn yn gywir neu’n anghywir?</w:t>
      </w:r>
    </w:p>
    <w:p w14:paraId="76E6257D" w14:textId="10E6ABA6" w:rsidR="00E6068F" w:rsidRPr="00F94562" w:rsidRDefault="00E6068F" w:rsidP="00A24C2D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60B5DF22" w:rsidR="00A24C2D" w:rsidRPr="009528B6" w:rsidRDefault="007F76C7" w:rsidP="00A24C2D">
      <w:pPr>
        <w:pStyle w:val="Normalnumberedlist"/>
      </w:pPr>
      <w:r>
        <w:t>Nid yw gosod allan mor bwysig â gwaith teilsiwr waliau a lloriau.</w:t>
      </w:r>
    </w:p>
    <w:p w14:paraId="33E13C59" w14:textId="7E385FB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2D4E0E5" w14:textId="77777777" w:rsidR="00A24C2D" w:rsidRDefault="00A24C2D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B7BA6AB" w:rsidR="00A24C2D" w:rsidRDefault="007F76C7" w:rsidP="00A24C2D">
      <w:pPr>
        <w:pStyle w:val="Normalnumberedlist"/>
      </w:pPr>
      <w:r>
        <w:t xml:space="preserve">Mae cynllunio gweithgareddau </w:t>
      </w:r>
      <w:proofErr w:type="spellStart"/>
      <w:r>
        <w:t>teilsio</w:t>
      </w:r>
      <w:proofErr w:type="spellEnd"/>
      <w:r>
        <w:t xml:space="preserve"> waliau a lloriau yn allweddol i brosiect llwyddiannus.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11B5AF3D" w:rsidR="00A24C2D" w:rsidRDefault="007F76C7" w:rsidP="00A24C2D">
      <w:pPr>
        <w:pStyle w:val="Normalnumberedlist"/>
      </w:pPr>
      <w:r>
        <w:t>Mae torri teils yn gywir yn weithgaredd allweddol i deilsiwr waliau a lloriau.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21064B8" w:rsidR="00A24C2D" w:rsidRDefault="007F76C7" w:rsidP="00A24C2D">
      <w:pPr>
        <w:pStyle w:val="Normalnumberedlist"/>
      </w:pPr>
      <w:r>
        <w:t>Rhaid i waith presennol a’r ardal gyfagos gael ei warchod gan deilsiwr waliau a lloriau.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C6A6F3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279EEA7" w14:textId="58B2A9E0" w:rsidR="00A24C2D" w:rsidRDefault="007F76C7" w:rsidP="00A24C2D">
      <w:pPr>
        <w:pStyle w:val="Normalnumberedlist"/>
      </w:pPr>
      <w:r>
        <w:t>Nid oes angen gwiriadau cefndir i sicrhau addasrwydd.</w:t>
      </w:r>
    </w:p>
    <w:p w14:paraId="18F1B756" w14:textId="1A39F6B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BA7AA9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C131492" w14:textId="379AFFC5" w:rsidR="00A24C2D" w:rsidRDefault="000D5AEB" w:rsidP="00A24C2D">
      <w:pPr>
        <w:pStyle w:val="Normalnumberedlist"/>
      </w:pPr>
      <w:r>
        <w:t xml:space="preserve">Bydd storio deunyddiau </w:t>
      </w:r>
      <w:proofErr w:type="spellStart"/>
      <w:r>
        <w:t>teilsio</w:t>
      </w:r>
      <w:proofErr w:type="spellEnd"/>
      <w:r>
        <w:t xml:space="preserve"> waliau a lloriau yn gywir yn arbed amser ac arian.</w:t>
      </w:r>
    </w:p>
    <w:p w14:paraId="139E0631" w14:textId="5900775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1F0200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0603BE6" w14:textId="5052F4EB" w:rsidR="00A24C2D" w:rsidRDefault="000D5AEB" w:rsidP="00A24C2D">
      <w:pPr>
        <w:pStyle w:val="Normalnumberedlist"/>
      </w:pPr>
      <w:r>
        <w:t xml:space="preserve">Gellir gwaredu deunyddiau </w:t>
      </w:r>
      <w:proofErr w:type="spellStart"/>
      <w:r>
        <w:t>teilsio</w:t>
      </w:r>
      <w:proofErr w:type="spellEnd"/>
      <w:r>
        <w:t xml:space="preserve"> waliau a lloriau yn anghyfreithlon.</w:t>
      </w:r>
    </w:p>
    <w:p w14:paraId="0E446ACC" w14:textId="740A5076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ABDB27C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71C1C915" w14:textId="31F9AF30" w:rsidR="00A24C2D" w:rsidRDefault="000D5AEB" w:rsidP="00A24C2D">
      <w:pPr>
        <w:pStyle w:val="Normalnumberedlist"/>
      </w:pPr>
      <w:r>
        <w:t>Nid oes angen i deilsiwr waliau a lloriau fod yn ymwybodol o iechyd a diogelwch.</w:t>
      </w:r>
    </w:p>
    <w:p w14:paraId="324C1494" w14:textId="15D9ACAA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sectPr w:rsidR="00A24C2D" w:rsidRPr="00E36EC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D4FE" w14:textId="77777777" w:rsidR="00F8279E" w:rsidRDefault="00F8279E">
      <w:pPr>
        <w:spacing w:before="0" w:after="0"/>
      </w:pPr>
      <w:r>
        <w:separator/>
      </w:r>
    </w:p>
  </w:endnote>
  <w:endnote w:type="continuationSeparator" w:id="0">
    <w:p w14:paraId="157576A8" w14:textId="77777777" w:rsidR="00F8279E" w:rsidRDefault="00F827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DE7EF" w14:textId="77777777" w:rsidR="00F8279E" w:rsidRDefault="00F8279E">
      <w:pPr>
        <w:spacing w:before="0" w:after="0"/>
      </w:pPr>
      <w:r>
        <w:separator/>
      </w:r>
    </w:p>
  </w:footnote>
  <w:footnote w:type="continuationSeparator" w:id="0">
    <w:p w14:paraId="706DC152" w14:textId="77777777" w:rsidR="00F8279E" w:rsidRDefault="00F827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653E508">
          <wp:simplePos x="0" y="0"/>
          <wp:positionH relativeFrom="rightMargin">
            <wp:posOffset>-1668145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64AA5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C8AB11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535B"/>
    <w:rsid w:val="00062EC0"/>
    <w:rsid w:val="000660DF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E7D4C"/>
    <w:rsid w:val="001F74AD"/>
    <w:rsid w:val="00201C67"/>
    <w:rsid w:val="00201E80"/>
    <w:rsid w:val="00230F88"/>
    <w:rsid w:val="00266208"/>
    <w:rsid w:val="00287013"/>
    <w:rsid w:val="002C7B5A"/>
    <w:rsid w:val="002D07A8"/>
    <w:rsid w:val="002D21FC"/>
    <w:rsid w:val="00304783"/>
    <w:rsid w:val="0030653D"/>
    <w:rsid w:val="003405EA"/>
    <w:rsid w:val="003529C5"/>
    <w:rsid w:val="003E54B9"/>
    <w:rsid w:val="003F11DC"/>
    <w:rsid w:val="00404B31"/>
    <w:rsid w:val="00474F67"/>
    <w:rsid w:val="0048500D"/>
    <w:rsid w:val="004D078E"/>
    <w:rsid w:val="004F6613"/>
    <w:rsid w:val="00524E1B"/>
    <w:rsid w:val="006135C0"/>
    <w:rsid w:val="00627A5A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2990"/>
    <w:rsid w:val="00797FA7"/>
    <w:rsid w:val="007C256F"/>
    <w:rsid w:val="007E7174"/>
    <w:rsid w:val="007F76C7"/>
    <w:rsid w:val="008416F6"/>
    <w:rsid w:val="008910DE"/>
    <w:rsid w:val="00897E28"/>
    <w:rsid w:val="008C1F1C"/>
    <w:rsid w:val="00901B0B"/>
    <w:rsid w:val="009823E4"/>
    <w:rsid w:val="009975A0"/>
    <w:rsid w:val="009A78AE"/>
    <w:rsid w:val="009C2BE0"/>
    <w:rsid w:val="009C5C6E"/>
    <w:rsid w:val="009F57F1"/>
    <w:rsid w:val="00A2454C"/>
    <w:rsid w:val="00A24C2D"/>
    <w:rsid w:val="00AE245C"/>
    <w:rsid w:val="00B027CF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10B53"/>
    <w:rsid w:val="00C202BF"/>
    <w:rsid w:val="00C858D7"/>
    <w:rsid w:val="00CD11F5"/>
    <w:rsid w:val="00D053C2"/>
    <w:rsid w:val="00D073BC"/>
    <w:rsid w:val="00D202C0"/>
    <w:rsid w:val="00D55798"/>
    <w:rsid w:val="00D56B82"/>
    <w:rsid w:val="00DA2485"/>
    <w:rsid w:val="00DC14F0"/>
    <w:rsid w:val="00DE29A8"/>
    <w:rsid w:val="00E6068F"/>
    <w:rsid w:val="00E82A4C"/>
    <w:rsid w:val="00F03E33"/>
    <w:rsid w:val="00F15749"/>
    <w:rsid w:val="00F22D67"/>
    <w:rsid w:val="00F30955"/>
    <w:rsid w:val="00F43791"/>
    <w:rsid w:val="00F642DF"/>
    <w:rsid w:val="00F8279E"/>
    <w:rsid w:val="00FB7C61"/>
    <w:rsid w:val="00FD52DA"/>
    <w:rsid w:val="00FD5F68"/>
    <w:rsid w:val="00FF2FC2"/>
    <w:rsid w:val="08105C64"/>
    <w:rsid w:val="450BF3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B4AFD-F735-4127-AF0F-E3DA33C49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Company>City &amp; Guilds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12</cp:revision>
  <cp:lastPrinted>2013-05-15T12:05:00Z</cp:lastPrinted>
  <dcterms:created xsi:type="dcterms:W3CDTF">2021-07-08T08:31:00Z</dcterms:created>
  <dcterms:modified xsi:type="dcterms:W3CDTF">2021-10-06T07:52:00Z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