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CA552" w14:textId="19BDD3B9" w:rsidR="00376CB6" w:rsidRPr="00E36AF8" w:rsidRDefault="00376CB6" w:rsidP="00205182">
      <w:pPr>
        <w:pStyle w:val="Unittitle"/>
      </w:pPr>
      <w:r>
        <w:t>Uned 116: Teilsio waliau a lloriau</w:t>
      </w:r>
    </w:p>
    <w:p w14:paraId="586F0B86" w14:textId="77777777" w:rsidR="009B0EE5" w:rsidRPr="00842FCC" w:rsidRDefault="00376CB6" w:rsidP="001A7C68">
      <w:pPr>
        <w:pStyle w:val="Heading1"/>
        <w:rPr>
          <w:sz w:val="28"/>
          <w:szCs w:val="28"/>
        </w:rPr>
      </w:pPr>
      <w:r>
        <w:rPr>
          <w:sz w:val="28"/>
        </w:rPr>
        <w:t>Enghraifft o gynllun gwaith</w:t>
      </w:r>
    </w:p>
    <w:p w14:paraId="3719F5E0" w14:textId="77777777" w:rsidR="009B0EE5" w:rsidRPr="00E36AF8" w:rsidRDefault="009B0EE5" w:rsidP="00376CB6">
      <w:pPr>
        <w:spacing w:before="160" w:after="160"/>
        <w:sectPr w:rsidR="009B0EE5" w:rsidRPr="00E36AF8" w:rsidSect="00657E0F">
          <w:headerReference w:type="default" r:id="rId11"/>
          <w:footerReference w:type="default" r:id="rId12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</w:p>
    <w:p w14:paraId="3337D70E" w14:textId="77777777" w:rsidR="006D1CA6" w:rsidRPr="00B838AB" w:rsidRDefault="006D1CA6" w:rsidP="006D1CA6">
      <w:pPr>
        <w:spacing w:before="160" w:after="160"/>
        <w:rPr>
          <w:rFonts w:cs="Arial"/>
        </w:rPr>
      </w:pPr>
      <w:r>
        <w:t xml:space="preserve">Mae’r cynllun gwaith enghreifftiol hwn yn cynnwys dysgu yn yr ystafell ddosbarth ac mewn gweithdai ar gyfer Uned 116. Mae’n seiliedig ar 3-6 awr y sesiwn ar gyfer sesiynau </w:t>
      </w:r>
      <w:r>
        <w:rPr>
          <w:b/>
          <w:bCs/>
        </w:rPr>
        <w:t>Theori</w:t>
      </w:r>
      <w:r>
        <w:t xml:space="preserve"> ac oddeutu 12 awr y sesiwn ar gyfer deilliannau dysgu </w:t>
      </w:r>
      <w:r>
        <w:rPr>
          <w:b/>
          <w:bCs/>
        </w:rPr>
        <w:t>Ymarferol</w:t>
      </w:r>
      <w:r>
        <w:t xml:space="preserve">. Mae’n enghraifft yn unig o gynllun gwaith posibl ac mae’n seiliedig ar waith ymarferol mewn canolfan Addysg Bellach, ond gellir ei ddiwygio i gyd-fynd â’r holl gyfleusterau dysgu gyda’r addasiadau angenrheidiol i ddiwallu anghenion dysgwyr unigol. </w:t>
      </w:r>
    </w:p>
    <w:p w14:paraId="1A98F11C" w14:textId="77777777" w:rsidR="006D1CA6" w:rsidRPr="00B838AB" w:rsidRDefault="006D1CA6" w:rsidP="006D1CA6">
      <w:pPr>
        <w:spacing w:before="160" w:after="160"/>
        <w:rPr>
          <w:rFonts w:cs="Arial"/>
          <w:b/>
        </w:rPr>
      </w:pPr>
      <w:r>
        <w:rPr>
          <w:b/>
        </w:rPr>
        <w:t xml:space="preserve">Gallwch ddefnyddio'r cynllun gwaith enghreifftiol fel y mae, ei addasu neu dynnu cynnwys ohono i greu cynllun gwaith sy'n addas i'ch anghenion chi o ran ei gyflwyno. Gellir ei addasu hefyd drwy ychwanegu gweithdai theori ac ymarferol i gynorthwyo dysgwyr sydd ag amser dysgu ychwanegol neu sydd ei angen. </w:t>
      </w:r>
    </w:p>
    <w:p w14:paraId="7FCF952B" w14:textId="1D55B2AB" w:rsidR="006D1CA6" w:rsidRDefault="006D1CA6" w:rsidP="006D1CA6">
      <w:r>
        <w:t xml:space="preserve">Hefyd, dylai canolfannau ymgorffori’r themâu canlynol, lle bo hynny’n briodol, fel llinynnau sy’n rhedeg drwy bob un o adrannau’r </w:t>
      </w:r>
      <w:r>
        <w:t>cymhwyster. Er nad oes cyfeiriad penodol atynt yn yr adran ar gynnwys adrannau, mae City and Guilds o’r farn bod y rhain yn hanfodol wrth addysgu’r cymhwyster:</w:t>
      </w:r>
    </w:p>
    <w:p w14:paraId="4E6714F7" w14:textId="77777777" w:rsidR="006D1CA6" w:rsidRPr="00B838AB" w:rsidRDefault="006D1CA6" w:rsidP="006D1CA6">
      <w:pPr>
        <w:pStyle w:val="Normalbulletlist"/>
        <w:rPr>
          <w:rFonts w:cs="Arial"/>
        </w:rPr>
      </w:pPr>
      <w:r>
        <w:t>ystyriaethau iechyd a diogelwch, yn enwedig yr angen i bwysleisio wrth ddysgwyr fod yn rhaid iddynt ystyried iechyd a diogelwch pobl eraill yn ogystal â nhw eu hunain</w:t>
      </w:r>
    </w:p>
    <w:p w14:paraId="639C2996" w14:textId="77777777" w:rsidR="006D1CA6" w:rsidRPr="00B838AB" w:rsidRDefault="006D1CA6" w:rsidP="006D1CA6">
      <w:pPr>
        <w:pStyle w:val="Normalbulletlist"/>
        <w:rPr>
          <w:rFonts w:cs="Arial"/>
        </w:rPr>
      </w:pPr>
      <w:r>
        <w:t>Sgiliau Hanfodol (Cymhwyso Rhif, Cyfathrebu, Llythrennedd Digidol a Chyflogadwyedd)</w:t>
      </w:r>
    </w:p>
    <w:p w14:paraId="78F441DF" w14:textId="77777777" w:rsidR="006D1CA6" w:rsidRPr="00B838AB" w:rsidRDefault="006D1CA6" w:rsidP="006D1CA6">
      <w:pPr>
        <w:pStyle w:val="Normalbulletlist"/>
        <w:rPr>
          <w:rFonts w:cs="Arial"/>
        </w:rPr>
      </w:pPr>
      <w:r>
        <w:t xml:space="preserve">tasgau estynedig a materion gwahaniaethu, cynhwysiant, hawl a chydraddoldeb </w:t>
      </w:r>
    </w:p>
    <w:p w14:paraId="4D8FF4CF" w14:textId="77777777" w:rsidR="006D1CA6" w:rsidRPr="00B838AB" w:rsidRDefault="006D1CA6" w:rsidP="006D1CA6">
      <w:pPr>
        <w:pStyle w:val="Normalbulletlist"/>
        <w:rPr>
          <w:rFonts w:cs="Arial"/>
        </w:rPr>
      </w:pPr>
      <w:r>
        <w:t>materion ysbrydol, moesol, cymdeithasol a diwylliannol</w:t>
      </w:r>
    </w:p>
    <w:p w14:paraId="26AF7926" w14:textId="77777777" w:rsidR="006D1CA6" w:rsidRPr="00B838AB" w:rsidRDefault="006D1CA6" w:rsidP="006D1CA6">
      <w:pPr>
        <w:pStyle w:val="Normalbulletlist"/>
        <w:rPr>
          <w:rFonts w:cs="Arial"/>
        </w:rPr>
      </w:pPr>
      <w:r>
        <w:t>addysg amgylcheddol a materion Ewropeaidd cysylltiedig</w:t>
      </w:r>
    </w:p>
    <w:p w14:paraId="34C77960" w14:textId="77777777" w:rsidR="006D1CA6" w:rsidRPr="00B838AB" w:rsidRDefault="006D1CA6" w:rsidP="006D1CA6">
      <w:pPr>
        <w:pStyle w:val="Normalbulletlist"/>
        <w:rPr>
          <w:rFonts w:cs="Arial"/>
        </w:rPr>
      </w:pPr>
      <w:r>
        <w:t>Gwerthoedd Prydeinig a Chymreig</w:t>
      </w:r>
    </w:p>
    <w:p w14:paraId="63883828" w14:textId="77777777" w:rsidR="006D1CA6" w:rsidRPr="00B838AB" w:rsidRDefault="006D1CA6" w:rsidP="006D1CA6">
      <w:pPr>
        <w:pStyle w:val="Normalbulletlist"/>
        <w:rPr>
          <w:rFonts w:cs="Arial"/>
        </w:rPr>
      </w:pPr>
      <w:r>
        <w:t xml:space="preserve">defnyddio technoleg gwybodaeth dysgu (ILT). </w:t>
      </w:r>
    </w:p>
    <w:p w14:paraId="1B9DD587" w14:textId="77777777" w:rsidR="009B0EE5" w:rsidRPr="00E36AF8" w:rsidRDefault="009B0EE5">
      <w:pPr>
        <w:spacing w:before="0" w:after="0" w:line="240" w:lineRule="auto"/>
        <w:sectPr w:rsidR="009B0EE5" w:rsidRPr="00E36AF8" w:rsidSect="00657E0F">
          <w:type w:val="continuous"/>
          <w:pgSz w:w="16840" w:h="11901" w:orient="landscape"/>
          <w:pgMar w:top="2155" w:right="1191" w:bottom="1247" w:left="1134" w:header="567" w:footer="567" w:gutter="0"/>
          <w:cols w:num="2" w:space="708"/>
        </w:sectPr>
      </w:pPr>
    </w:p>
    <w:p w14:paraId="11155CEF" w14:textId="59DC8A7F" w:rsidR="00BF20EA" w:rsidRPr="00E36AF8" w:rsidRDefault="009B0EE5" w:rsidP="008C49CA">
      <w:pPr>
        <w:pStyle w:val="Unittitle"/>
      </w:pPr>
      <w:r>
        <w:br w:type="page"/>
      </w:r>
      <w:r>
        <w:lastRenderedPageBreak/>
        <w:t>Uned 116: Teilsio waliau a lloriau</w:t>
      </w:r>
    </w:p>
    <w:p w14:paraId="7B9AFBD6" w14:textId="77777777" w:rsidR="0098637D" w:rsidRPr="005A0FAF" w:rsidRDefault="0098637D" w:rsidP="001A7C68">
      <w:pPr>
        <w:pStyle w:val="Heading1"/>
        <w:rPr>
          <w:sz w:val="28"/>
          <w:szCs w:val="28"/>
        </w:rPr>
      </w:pPr>
      <w:r>
        <w:rPr>
          <w:sz w:val="28"/>
        </w:rPr>
        <w:t>Enghraifft o gynllun gwaith</w:t>
      </w:r>
    </w:p>
    <w:p w14:paraId="66C88CFE" w14:textId="1DE3E11F" w:rsidR="00D92020" w:rsidRPr="00E36AF8" w:rsidRDefault="00D92020" w:rsidP="00D92020">
      <w:pPr>
        <w:tabs>
          <w:tab w:val="left" w:pos="9072"/>
        </w:tabs>
      </w:pPr>
      <w:r>
        <w:rPr>
          <w:b/>
        </w:rPr>
        <w:t xml:space="preserve">Cwrs/cymhwyster:  </w:t>
      </w:r>
      <w:r>
        <w:t>Cymhwyster Sylfaen mewn Adeiladu a Pheirianneg Gwasanaethau Adeiladu</w:t>
      </w:r>
      <w:r>
        <w:tab/>
      </w:r>
      <w:r>
        <w:rPr>
          <w:b/>
          <w:bCs/>
        </w:rPr>
        <w:t>Enw'r tiwtor:</w:t>
      </w:r>
      <w:r>
        <w:t xml:space="preserve">  Rhowch enw’r tiwtor yma</w:t>
      </w:r>
    </w:p>
    <w:p w14:paraId="36D5EC7A" w14:textId="25E18A3B" w:rsidR="00D92020" w:rsidRPr="00E36AF8" w:rsidRDefault="00D92020" w:rsidP="00D92020">
      <w:pPr>
        <w:tabs>
          <w:tab w:val="left" w:pos="1814"/>
          <w:tab w:val="left" w:pos="5103"/>
          <w:tab w:val="left" w:pos="6237"/>
        </w:tabs>
        <w:rPr>
          <w:rFonts w:cs="Arial"/>
          <w:b/>
        </w:rPr>
      </w:pPr>
    </w:p>
    <w:p w14:paraId="7DFB8328" w14:textId="47BDE4FA" w:rsidR="00D92020" w:rsidRPr="00E36AF8" w:rsidRDefault="00D92020" w:rsidP="00D92020">
      <w:pPr>
        <w:tabs>
          <w:tab w:val="left" w:pos="2835"/>
          <w:tab w:val="left" w:pos="5103"/>
          <w:tab w:val="left" w:pos="6521"/>
          <w:tab w:val="left" w:pos="9072"/>
        </w:tabs>
        <w:rPr>
          <w:rFonts w:cs="Arial"/>
        </w:rPr>
      </w:pPr>
      <w:r>
        <w:rPr>
          <w:b/>
          <w:bCs/>
        </w:rPr>
        <w:t>Nifer y sesiynau</w:t>
      </w:r>
      <w:r>
        <w:t>:</w:t>
      </w:r>
      <w:r>
        <w:rPr>
          <w:b/>
        </w:rPr>
        <w:t xml:space="preserve"> </w:t>
      </w:r>
      <w:r>
        <w:t xml:space="preserve">52 </w:t>
      </w:r>
      <w:r>
        <w:rPr>
          <w:b/>
          <w:bCs/>
        </w:rPr>
        <w:t>Oriau cyflwyno</w:t>
      </w:r>
      <w:r>
        <w:t xml:space="preserve">: tua 142 awr </w:t>
      </w:r>
      <w:r>
        <w:rPr>
          <w:b/>
          <w:bCs/>
        </w:rPr>
        <w:t>Lleoliad</w:t>
      </w:r>
      <w:r>
        <w:t>:</w:t>
      </w:r>
      <w:r>
        <w:rPr>
          <w:b/>
        </w:rPr>
        <w:t xml:space="preserve"> </w:t>
      </w:r>
      <w:r>
        <w:t>Rhowch y lleoliad yma</w:t>
      </w:r>
      <w:r>
        <w:tab/>
      </w:r>
      <w:r>
        <w:rPr>
          <w:b/>
        </w:rPr>
        <w:t>Grŵp</w:t>
      </w:r>
      <w:r>
        <w:t>: Rhowch y grŵp yma</w:t>
      </w:r>
    </w:p>
    <w:p w14:paraId="734F5454" w14:textId="5EBE463B" w:rsidR="008C49CA" w:rsidRPr="00E36AF8" w:rsidRDefault="008C49CA" w:rsidP="008C49CA">
      <w:pPr>
        <w:rPr>
          <w:rFonts w:cs="Arial"/>
          <w:b/>
        </w:rPr>
      </w:pPr>
    </w:p>
    <w:tbl>
      <w:tblPr>
        <w:tblW w:w="14516" w:type="dxa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ayout w:type="fixed"/>
        <w:tblLook w:val="04A0" w:firstRow="1" w:lastRow="0" w:firstColumn="1" w:lastColumn="0" w:noHBand="0" w:noVBand="1"/>
      </w:tblPr>
      <w:tblGrid>
        <w:gridCol w:w="14516"/>
      </w:tblGrid>
      <w:tr w:rsidR="003824A8" w:rsidRPr="00E36AF8" w14:paraId="6271448B" w14:textId="77777777" w:rsidTr="003824A8">
        <w:tc>
          <w:tcPr>
            <w:tcW w:w="14516" w:type="dxa"/>
            <w:tcMar>
              <w:bottom w:w="108" w:type="dxa"/>
            </w:tcMar>
          </w:tcPr>
          <w:p w14:paraId="560BF137" w14:textId="77777777" w:rsidR="003824A8" w:rsidRPr="00E36AF8" w:rsidRDefault="003824A8" w:rsidP="008C49CA">
            <w:pPr>
              <w:rPr>
                <w:rFonts w:cs="Arial"/>
                <w:szCs w:val="22"/>
              </w:rPr>
            </w:pPr>
            <w:r>
              <w:rPr>
                <w:b/>
              </w:rPr>
              <w:t>Deilliannau dysgu</w:t>
            </w:r>
          </w:p>
          <w:p w14:paraId="24BB283D" w14:textId="77777777" w:rsidR="00187C25" w:rsidRPr="00034EA6" w:rsidRDefault="00187C25" w:rsidP="00187C25">
            <w:pPr>
              <w:pStyle w:val="Normalnumberedlist"/>
            </w:pPr>
            <w:r>
              <w:t xml:space="preserve">Deall yr egwyddorion sylfaenol sy’n arwain gwaith teilsiwr waliau a lloriau </w:t>
            </w:r>
          </w:p>
          <w:p w14:paraId="3B038194" w14:textId="77777777" w:rsidR="00187C25" w:rsidRPr="00034EA6" w:rsidRDefault="00187C25" w:rsidP="00187C25">
            <w:pPr>
              <w:pStyle w:val="Normalnumberedlist"/>
            </w:pPr>
            <w:r>
              <w:t xml:space="preserve">Gwybod beth yw’r gofynion o ran paratoi ar gyfer gwaith teilsio waliau a lloriau </w:t>
            </w:r>
          </w:p>
          <w:p w14:paraId="108EE74E" w14:textId="77777777" w:rsidR="00187C25" w:rsidRPr="00034EA6" w:rsidRDefault="00187C25" w:rsidP="00187C25">
            <w:pPr>
              <w:pStyle w:val="Normalnumberedlist"/>
            </w:pPr>
            <w:r>
              <w:t xml:space="preserve">Cynllunio ar gyfer cwblhau tasgau teilsio waliau a lloriau </w:t>
            </w:r>
          </w:p>
          <w:p w14:paraId="554C5B53" w14:textId="77777777" w:rsidR="00187C25" w:rsidRPr="00034EA6" w:rsidRDefault="00187C25" w:rsidP="00187C25">
            <w:pPr>
              <w:pStyle w:val="Normalnumberedlist"/>
            </w:pPr>
            <w:r>
              <w:t>Ymgymryd â thasgau teilsio waliau a lloriau</w:t>
            </w:r>
          </w:p>
          <w:p w14:paraId="56C86FAE" w14:textId="6D585DA2" w:rsidR="003824A8" w:rsidRPr="00E36AF8" w:rsidRDefault="00187C25" w:rsidP="00187C25">
            <w:pPr>
              <w:pStyle w:val="Normalnumberedlist"/>
            </w:pPr>
            <w:r>
              <w:t>Deall y meini prawf perfformiad ar gyfer cwblhau a gwerthuso tasgau teilsio waliau a lloriau</w:t>
            </w:r>
          </w:p>
        </w:tc>
      </w:tr>
    </w:tbl>
    <w:p w14:paraId="2E5F7CA3" w14:textId="413E6E01" w:rsidR="0098637D" w:rsidRDefault="0098637D" w:rsidP="0098637D">
      <w:pPr>
        <w:rPr>
          <w:sz w:val="20"/>
        </w:rPr>
      </w:pPr>
    </w:p>
    <w:p w14:paraId="130EEFB0" w14:textId="2979F45F" w:rsidR="006036DF" w:rsidRPr="006036DF" w:rsidRDefault="006036DF" w:rsidP="0098637D">
      <w:pPr>
        <w:rPr>
          <w:b/>
          <w:bCs/>
          <w:szCs w:val="22"/>
        </w:rPr>
      </w:pPr>
      <w:r>
        <w:rPr>
          <w:b/>
        </w:rPr>
        <w:t xml:space="preserve">Sesiynau theori: </w:t>
      </w:r>
      <w:r w:rsidRPr="0023067C">
        <w:rPr>
          <w:b/>
          <w:color w:val="0077E3"/>
        </w:rPr>
        <w:t>Mae gan y tiwtor ddisgresiwn i ganiatáu i ddysgwyr weithio’n unigol, mewn parau neu mewn grwpiau</w:t>
      </w:r>
    </w:p>
    <w:tbl>
      <w:tblPr>
        <w:tblW w:w="14515" w:type="dxa"/>
        <w:jc w:val="center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ook w:val="01E0" w:firstRow="1" w:lastRow="1" w:firstColumn="1" w:lastColumn="1" w:noHBand="0" w:noVBand="0"/>
      </w:tblPr>
      <w:tblGrid>
        <w:gridCol w:w="1116"/>
        <w:gridCol w:w="4283"/>
        <w:gridCol w:w="6893"/>
        <w:gridCol w:w="2223"/>
      </w:tblGrid>
      <w:tr w:rsidR="0017259D" w:rsidRPr="00E36AF8" w14:paraId="488AE2C8" w14:textId="77777777" w:rsidTr="00FA1615">
        <w:trPr>
          <w:tblHeader/>
          <w:jc w:val="center"/>
        </w:trPr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203D4186" w14:textId="77777777" w:rsidR="0098637D" w:rsidRPr="00E36AF8" w:rsidRDefault="0098637D" w:rsidP="009B740D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Sesiwn</w:t>
            </w:r>
          </w:p>
        </w:tc>
        <w:tc>
          <w:tcPr>
            <w:tcW w:w="428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69077005" w14:textId="323E25EF" w:rsidR="0098637D" w:rsidRPr="00E36AF8" w:rsidRDefault="0098637D" w:rsidP="009B740D">
            <w:pPr>
              <w:rPr>
                <w:b/>
                <w:color w:val="FFFFFF" w:themeColor="background1"/>
              </w:rPr>
            </w:pPr>
            <w:r>
              <w:rPr>
                <w:color w:val="FFFFFF" w:themeColor="background1"/>
              </w:rPr>
              <w:t>Amcanion/Deilliannau Dysgu</w:t>
            </w:r>
            <w:r>
              <w:rPr>
                <w:color w:val="FFFFFF" w:themeColor="background1"/>
              </w:rPr>
              <w:br/>
            </w:r>
            <w:r>
              <w:rPr>
                <w:b/>
                <w:bCs/>
                <w:color w:val="FFFFFF" w:themeColor="background1"/>
              </w:rPr>
              <w:t>Bydd y dysgwr yn:</w:t>
            </w:r>
          </w:p>
        </w:tc>
        <w:tc>
          <w:tcPr>
            <w:tcW w:w="689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5D614E73" w14:textId="77777777" w:rsidR="0098637D" w:rsidRPr="00E36AF8" w:rsidRDefault="0098637D" w:rsidP="009B740D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Gweithgareddau ac adnoddau</w:t>
            </w:r>
          </w:p>
        </w:tc>
        <w:tc>
          <w:tcPr>
            <w:tcW w:w="2223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64B3E8"/>
          </w:tcPr>
          <w:p w14:paraId="790B7B6C" w14:textId="2F8E780A" w:rsidR="0098637D" w:rsidRPr="00E36AF8" w:rsidRDefault="00A36C2B" w:rsidP="009A272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Gwiriad sgiliau</w:t>
            </w:r>
          </w:p>
        </w:tc>
      </w:tr>
      <w:tr w:rsidR="0017259D" w:rsidRPr="00E36AF8" w14:paraId="1E63667F" w14:textId="77777777" w:rsidTr="00FA1615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132AF8F0" w14:textId="77777777" w:rsidR="00E26CCE" w:rsidRPr="00E36AF8" w:rsidRDefault="00E26CCE" w:rsidP="00E26CCE">
            <w:pPr>
              <w:jc w:val="center"/>
            </w:pPr>
            <w:r>
              <w:t>1</w:t>
            </w:r>
          </w:p>
          <w:p w14:paraId="729CC056" w14:textId="77777777" w:rsidR="00273525" w:rsidRPr="00E36AF8" w:rsidRDefault="00273525" w:rsidP="00E26CCE">
            <w:pPr>
              <w:jc w:val="center"/>
            </w:pPr>
          </w:p>
          <w:p w14:paraId="028BA971" w14:textId="2F182744" w:rsidR="00E26CCE" w:rsidRPr="00E36AF8" w:rsidRDefault="00482B3C" w:rsidP="00E26CCE">
            <w:pPr>
              <w:jc w:val="center"/>
              <w:rPr>
                <w:b/>
              </w:rPr>
            </w:pPr>
            <w:r>
              <w:t>3 awr</w:t>
            </w:r>
          </w:p>
        </w:tc>
        <w:tc>
          <w:tcPr>
            <w:tcW w:w="4283" w:type="dxa"/>
            <w:tcBorders>
              <w:top w:val="nil"/>
            </w:tcBorders>
          </w:tcPr>
          <w:p w14:paraId="4409A717" w14:textId="3C34C6B4" w:rsidR="00187C25" w:rsidRPr="00BD122B" w:rsidRDefault="00187C25" w:rsidP="00BD122B">
            <w:pPr>
              <w:pStyle w:val="Normalnumberedlist"/>
              <w:numPr>
                <w:ilvl w:val="0"/>
                <w:numId w:val="5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 xml:space="preserve">Deall yr egwyddorion sylfaenol ar gyfer gwaith teilsiwr waliau a lloriau </w:t>
            </w:r>
          </w:p>
          <w:p w14:paraId="415C01D6" w14:textId="77777777" w:rsidR="00187C25" w:rsidRPr="00B838AB" w:rsidRDefault="00187C25" w:rsidP="00187C25">
            <w:pPr>
              <w:ind w:left="357"/>
            </w:pPr>
            <w:r>
              <w:t>1.1 Rôl y teilsiwr waliau a lloriau.</w:t>
            </w:r>
          </w:p>
          <w:p w14:paraId="384476D1" w14:textId="77777777" w:rsidR="006B6582" w:rsidRPr="00E36AF8" w:rsidRDefault="006B6582" w:rsidP="00A70489"/>
          <w:p w14:paraId="06DA8AB6" w14:textId="77777777" w:rsidR="006B6582" w:rsidRPr="00E36AF8" w:rsidRDefault="006B6582" w:rsidP="00A70489"/>
          <w:p w14:paraId="55E5FBC3" w14:textId="70FBCC53" w:rsidR="00A70489" w:rsidRPr="00E36AF8" w:rsidRDefault="0017259D" w:rsidP="00A70489">
            <w:r>
              <w:t>.</w:t>
            </w:r>
          </w:p>
          <w:p w14:paraId="404EE5F5" w14:textId="074DBBE6" w:rsidR="00E26CCE" w:rsidRPr="00E36AF8" w:rsidRDefault="00E26CCE" w:rsidP="00482B3C">
            <w:pPr>
              <w:pStyle w:val="Normalnumberedlist"/>
              <w:numPr>
                <w:ilvl w:val="0"/>
                <w:numId w:val="0"/>
              </w:numPr>
            </w:pPr>
          </w:p>
        </w:tc>
        <w:tc>
          <w:tcPr>
            <w:tcW w:w="6893" w:type="dxa"/>
            <w:tcBorders>
              <w:top w:val="nil"/>
            </w:tcBorders>
          </w:tcPr>
          <w:p w14:paraId="20D46921" w14:textId="77777777" w:rsidR="00482B3C" w:rsidRPr="00B838AB" w:rsidRDefault="00482B3C" w:rsidP="00482B3C">
            <w:pPr>
              <w:pStyle w:val="Normalheadingred"/>
            </w:pPr>
            <w:r>
              <w:t>Gweithgareddau:</w:t>
            </w:r>
          </w:p>
          <w:p w14:paraId="0FD1E9CA" w14:textId="77777777" w:rsidR="00482B3C" w:rsidRPr="006643E1" w:rsidRDefault="00482B3C" w:rsidP="00482B3C">
            <w:pPr>
              <w:pStyle w:val="Normalbulletlist"/>
            </w:pPr>
            <w:r>
              <w:t>Cyflwyno’r sesiwn ac egluro nodau’r wers i’r dysgwyr</w:t>
            </w:r>
          </w:p>
          <w:p w14:paraId="030292D9" w14:textId="77777777" w:rsidR="00482B3C" w:rsidRPr="00B838AB" w:rsidRDefault="00482B3C" w:rsidP="00482B3C">
            <w:pPr>
              <w:pStyle w:val="Normalbulletlist"/>
            </w:pPr>
            <w:r>
              <w:t>Gan ddefnyddio’r cyflwyniad PowerPoint, tywys y dysgwyr drwy’r canlynol:</w:t>
            </w:r>
          </w:p>
          <w:p w14:paraId="14C8459C" w14:textId="77777777" w:rsidR="00482B3C" w:rsidRPr="006643E1" w:rsidRDefault="00482B3C" w:rsidP="00482B3C">
            <w:pPr>
              <w:pStyle w:val="Normalbulletsublist"/>
              <w:ind w:left="567" w:hanging="283"/>
            </w:pPr>
            <w:r>
              <w:t xml:space="preserve">rôl teilsiwr waliau a lloriau a’i brif gyfrifoldebau </w:t>
            </w:r>
          </w:p>
          <w:p w14:paraId="62231CAE" w14:textId="77777777" w:rsidR="00482B3C" w:rsidRPr="006643E1" w:rsidRDefault="00482B3C" w:rsidP="00482B3C">
            <w:pPr>
              <w:pStyle w:val="Normalbulletsublist"/>
              <w:ind w:left="567" w:hanging="283"/>
            </w:pPr>
            <w:r>
              <w:t>nodi’r gwahanol sgiliau sydd eu hangen ar deilsiwr waliau a lloriau</w:t>
            </w:r>
          </w:p>
          <w:p w14:paraId="78103A17" w14:textId="77777777" w:rsidR="00482B3C" w:rsidRDefault="00482B3C" w:rsidP="00482B3C">
            <w:pPr>
              <w:pStyle w:val="Normalbulletsublist"/>
              <w:ind w:left="567" w:hanging="283"/>
            </w:pPr>
            <w:r>
              <w:t>nodi’r gwahanol ddulliau o waredu gwastraff neu ddeunyddiau teilsio dros ben yn ddiogel, yn unol â’r ddeddfwriaeth gyfredol.</w:t>
            </w:r>
          </w:p>
          <w:p w14:paraId="2191805D" w14:textId="77777777" w:rsidR="00482B3C" w:rsidRPr="006643E1" w:rsidRDefault="00482B3C" w:rsidP="00482B3C">
            <w:pPr>
              <w:pStyle w:val="Normalbulletlist"/>
            </w:pPr>
            <w:r>
              <w:lastRenderedPageBreak/>
              <w:t>Asesu’r hyn a ddysgwyd drwy gwestiynau ffurfiannol drwy gydol y sesiwn</w:t>
            </w:r>
          </w:p>
          <w:p w14:paraId="65F63AF0" w14:textId="77777777" w:rsidR="00482B3C" w:rsidRPr="006643E1" w:rsidRDefault="00482B3C" w:rsidP="00482B3C">
            <w:pPr>
              <w:pStyle w:val="Normalbulletlist"/>
            </w:pPr>
            <w:r>
              <w:t xml:space="preserve">Monitro canlyniadau dysgu drwy ddefnyddio Taflen Waith 4 </w:t>
            </w:r>
          </w:p>
          <w:p w14:paraId="323FEA25" w14:textId="77777777" w:rsidR="00482B3C" w:rsidRPr="006643E1" w:rsidRDefault="00482B3C" w:rsidP="00482B3C">
            <w:pPr>
              <w:pStyle w:val="Normalbulletlist"/>
            </w:pPr>
            <w:r>
              <w:t>Mynd yn ôl dros y sesiwn, gofyn cwestiynau pellach ar lafar, os oes angen</w:t>
            </w:r>
          </w:p>
          <w:p w14:paraId="590668ED" w14:textId="77777777" w:rsidR="00482B3C" w:rsidRPr="00B838AB" w:rsidRDefault="00482B3C" w:rsidP="00482B3C">
            <w:pPr>
              <w:pStyle w:val="Normalbulletlist"/>
            </w:pPr>
            <w:r>
              <w:t>Rhoi gwybod i’r dysgwyr am y sesiwn nesaf: Y mathau o gefndiroedd a ddefnyddir ar gyfer gosod teils waliau a lloriau</w:t>
            </w:r>
          </w:p>
          <w:p w14:paraId="65F443FB" w14:textId="77777777" w:rsidR="00482B3C" w:rsidRPr="00DD6558" w:rsidRDefault="00482B3C" w:rsidP="00482B3C">
            <w:pPr>
              <w:pStyle w:val="Normalheadingred"/>
            </w:pPr>
            <w:r>
              <w:t>Adnoddau:</w:t>
            </w:r>
          </w:p>
          <w:p w14:paraId="66E0E5FF" w14:textId="77777777" w:rsidR="00482B3C" w:rsidRPr="00482B3C" w:rsidRDefault="00482B3C" w:rsidP="00482B3C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PowerPoint 1: Y sgiliau/rôl sydd eu hangen yn y diwydiant teilsio waliau a lloriau a’r dulliau o waredu gwastraff</w:t>
            </w:r>
          </w:p>
          <w:p w14:paraId="5CE46477" w14:textId="77777777" w:rsidR="00482B3C" w:rsidRPr="00482B3C" w:rsidRDefault="00482B3C" w:rsidP="00482B3C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1: Rôl y teilsiwr waliau a lloriau</w:t>
            </w:r>
          </w:p>
          <w:p w14:paraId="40EF1A99" w14:textId="77777777" w:rsidR="00482B3C" w:rsidRPr="00482B3C" w:rsidRDefault="00482B3C" w:rsidP="00482B3C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2: Y sgiliau sydd eu hangen wrth osod teils waliau a lloriau</w:t>
            </w:r>
          </w:p>
          <w:p w14:paraId="2FDC329B" w14:textId="77777777" w:rsidR="00482B3C" w:rsidRPr="00482B3C" w:rsidRDefault="00482B3C" w:rsidP="00482B3C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3: Gwaredu deunyddiau teilsio ac arferion gweithio diogel</w:t>
            </w:r>
          </w:p>
          <w:p w14:paraId="2D8E21AD" w14:textId="77777777" w:rsidR="00482B3C" w:rsidRPr="00482B3C" w:rsidRDefault="00482B3C" w:rsidP="00482B3C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4: Cwestiynau crynodeb o’r sesiwn</w:t>
            </w:r>
          </w:p>
          <w:p w14:paraId="00B53674" w14:textId="4C2E21D3" w:rsidR="00E26CCE" w:rsidRPr="00E36AF8" w:rsidRDefault="0017259D" w:rsidP="00B27B25">
            <w:pPr>
              <w:rPr>
                <w:color w:val="0000FF"/>
                <w:u w:val="single"/>
              </w:rPr>
            </w:pPr>
            <w:r>
              <w:t xml:space="preserve"> </w:t>
            </w:r>
          </w:p>
        </w:tc>
        <w:tc>
          <w:tcPr>
            <w:tcW w:w="2223" w:type="dxa"/>
            <w:tcBorders>
              <w:top w:val="nil"/>
            </w:tcBorders>
          </w:tcPr>
          <w:p w14:paraId="0E228A5B" w14:textId="77777777" w:rsidR="00482B3C" w:rsidRPr="00B838AB" w:rsidRDefault="00482B3C" w:rsidP="00482B3C">
            <w:pPr>
              <w:rPr>
                <w:rFonts w:cs="Arial"/>
                <w:bCs/>
              </w:rPr>
            </w:pPr>
            <w:r>
              <w:lastRenderedPageBreak/>
              <w:t xml:space="preserve">Trafodaeth yn yr ystafell ddosbarth </w:t>
            </w:r>
          </w:p>
          <w:p w14:paraId="5E228007" w14:textId="77777777" w:rsidR="00482B3C" w:rsidRPr="00B838AB" w:rsidRDefault="00482B3C" w:rsidP="00482B3C">
            <w:pPr>
              <w:rPr>
                <w:rFonts w:cs="Arial"/>
                <w:bCs/>
              </w:rPr>
            </w:pPr>
            <w:r>
              <w:t xml:space="preserve">Rhyngweithio rhwng pynciau </w:t>
            </w:r>
          </w:p>
          <w:p w14:paraId="6C966482" w14:textId="77777777" w:rsidR="00482B3C" w:rsidRPr="00B838AB" w:rsidRDefault="00482B3C" w:rsidP="00482B3C">
            <w:pPr>
              <w:rPr>
                <w:rFonts w:cs="Arial"/>
                <w:bCs/>
              </w:rPr>
            </w:pPr>
            <w:r>
              <w:t>Cwestiynau ffurfiannol</w:t>
            </w:r>
          </w:p>
          <w:p w14:paraId="609AB281" w14:textId="76B899E9" w:rsidR="00482B3C" w:rsidRPr="000211A3" w:rsidRDefault="00482B3C" w:rsidP="00482B3C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 xml:space="preserve">Taflenni gwaith </w:t>
            </w:r>
            <w:r>
              <w:rPr>
                <w:b/>
              </w:rPr>
              <w:br/>
              <w:t>1</w:t>
            </w:r>
            <w:r w:rsidR="002F067D">
              <w:rPr>
                <w:rFonts w:cs="Arial"/>
                <w:b/>
              </w:rPr>
              <w:t>‒</w:t>
            </w:r>
            <w:r>
              <w:rPr>
                <w:b/>
              </w:rPr>
              <w:t>4</w:t>
            </w:r>
          </w:p>
          <w:p w14:paraId="29BEF2A1" w14:textId="77777777" w:rsidR="00482B3C" w:rsidRDefault="00482B3C" w:rsidP="00482B3C">
            <w:pPr>
              <w:rPr>
                <w:rFonts w:cs="Arial"/>
                <w:bCs/>
              </w:rPr>
            </w:pPr>
          </w:p>
          <w:p w14:paraId="1D6ED651" w14:textId="77777777" w:rsidR="00482B3C" w:rsidRDefault="00482B3C" w:rsidP="00482B3C">
            <w:pPr>
              <w:rPr>
                <w:rFonts w:cs="Arial"/>
                <w:bCs/>
              </w:rPr>
            </w:pPr>
          </w:p>
          <w:p w14:paraId="4020B45F" w14:textId="77777777" w:rsidR="00482B3C" w:rsidRDefault="00482B3C" w:rsidP="00482B3C">
            <w:pPr>
              <w:rPr>
                <w:rFonts w:cs="Arial"/>
                <w:bCs/>
              </w:rPr>
            </w:pPr>
            <w:r>
              <w:t>Adborth holi ac ateb i fonitro dealltwriaeth</w:t>
            </w:r>
          </w:p>
          <w:p w14:paraId="52A1A5D3" w14:textId="77777777" w:rsidR="00E26CCE" w:rsidRPr="00E36AF8" w:rsidRDefault="00E26CCE" w:rsidP="00482B3C"/>
        </w:tc>
      </w:tr>
      <w:tr w:rsidR="0017259D" w:rsidRPr="00E36AF8" w14:paraId="2DF4DFA8" w14:textId="77777777" w:rsidTr="00FA1615">
        <w:trPr>
          <w:jc w:val="center"/>
        </w:trPr>
        <w:tc>
          <w:tcPr>
            <w:tcW w:w="1116" w:type="dxa"/>
          </w:tcPr>
          <w:p w14:paraId="665FDD9E" w14:textId="21BCD765" w:rsidR="0017259D" w:rsidRPr="00E36AF8" w:rsidRDefault="00393453" w:rsidP="00E26CCE">
            <w:pPr>
              <w:jc w:val="center"/>
            </w:pPr>
            <w:r>
              <w:lastRenderedPageBreak/>
              <w:t>2</w:t>
            </w:r>
          </w:p>
          <w:p w14:paraId="06C5DB2E" w14:textId="77777777" w:rsidR="0017259D" w:rsidRPr="00E36AF8" w:rsidRDefault="0017259D" w:rsidP="00E26CCE">
            <w:pPr>
              <w:jc w:val="center"/>
            </w:pPr>
          </w:p>
          <w:p w14:paraId="6F7632F3" w14:textId="66B1B344" w:rsidR="0017259D" w:rsidRPr="00E36AF8" w:rsidRDefault="00393453" w:rsidP="00E26CCE">
            <w:pPr>
              <w:jc w:val="center"/>
              <w:rPr>
                <w:b/>
              </w:rPr>
            </w:pPr>
            <w:r>
              <w:t>3 awr</w:t>
            </w:r>
          </w:p>
        </w:tc>
        <w:tc>
          <w:tcPr>
            <w:tcW w:w="4283" w:type="dxa"/>
          </w:tcPr>
          <w:p w14:paraId="5EC51F9B" w14:textId="00785A6C" w:rsidR="00393453" w:rsidRPr="00BD122B" w:rsidRDefault="00393453" w:rsidP="00393453">
            <w:pPr>
              <w:pStyle w:val="Normalnumberedlist"/>
              <w:numPr>
                <w:ilvl w:val="0"/>
                <w:numId w:val="7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 xml:space="preserve">Deall yr egwyddorion sylfaenol ar gyfer gwaith teilsiwr waliau a lloriau </w:t>
            </w:r>
          </w:p>
          <w:p w14:paraId="4B5A7139" w14:textId="77777777" w:rsidR="00393453" w:rsidRPr="007C40BD" w:rsidRDefault="00393453" w:rsidP="00393453">
            <w:pPr>
              <w:ind w:left="357"/>
              <w:rPr>
                <w:rFonts w:cstheme="minorHAnsi"/>
              </w:rPr>
            </w:pPr>
            <w:r>
              <w:t>1.2 Y mathau o gefndiroedd a ddefnyddir ar gyfer gosod teils waliau a lloriau</w:t>
            </w:r>
          </w:p>
          <w:p w14:paraId="38AF087A" w14:textId="73DE41E4" w:rsidR="0017259D" w:rsidRPr="00E36AF8" w:rsidRDefault="0017259D" w:rsidP="00393453">
            <w:pPr>
              <w:pStyle w:val="Normalbulletlist"/>
              <w:numPr>
                <w:ilvl w:val="0"/>
                <w:numId w:val="0"/>
              </w:numPr>
            </w:pPr>
          </w:p>
        </w:tc>
        <w:tc>
          <w:tcPr>
            <w:tcW w:w="6893" w:type="dxa"/>
          </w:tcPr>
          <w:p w14:paraId="41E9A726" w14:textId="77777777" w:rsidR="00393453" w:rsidRPr="00B838AB" w:rsidRDefault="00393453" w:rsidP="00393453">
            <w:pPr>
              <w:pStyle w:val="Normalheadingred"/>
            </w:pPr>
            <w:r>
              <w:t>Gweithgareddau:</w:t>
            </w:r>
          </w:p>
          <w:p w14:paraId="3BBE2E2D" w14:textId="77777777" w:rsidR="00393453" w:rsidRPr="006643E1" w:rsidRDefault="00393453" w:rsidP="00393453">
            <w:pPr>
              <w:pStyle w:val="Normalbulletlist"/>
            </w:pPr>
            <w:r>
              <w:t>Cyflwyno’r sesiwn ac egluro nodau’r wers i’r dysgwyr</w:t>
            </w:r>
          </w:p>
          <w:p w14:paraId="09FE583B" w14:textId="77777777" w:rsidR="00393453" w:rsidRPr="00B838AB" w:rsidRDefault="00393453" w:rsidP="00393453">
            <w:pPr>
              <w:pStyle w:val="Normalbulletlist"/>
            </w:pPr>
            <w:r>
              <w:t>Gan ddefnyddio’r cyflwyniad PowerPoint, tywys y dysgwyr drwy’r canlynol:</w:t>
            </w:r>
          </w:p>
          <w:p w14:paraId="7D8B87C7" w14:textId="77777777" w:rsidR="00393453" w:rsidRPr="00143646" w:rsidRDefault="00393453" w:rsidP="00393453">
            <w:pPr>
              <w:pStyle w:val="Normalbulletsublist"/>
              <w:ind w:left="567" w:hanging="283"/>
              <w:rPr>
                <w:rFonts w:cs="Arial"/>
              </w:rPr>
            </w:pPr>
            <w:r>
              <w:t>nodi’r gwahanol fathau o arwynebau cefndir, defnyddio gwahanol ddulliau, systemau a deunyddiau a ddefnyddir i dderbyn teils waliau a lloriau.</w:t>
            </w:r>
          </w:p>
          <w:p w14:paraId="6CE4CDE8" w14:textId="77777777" w:rsidR="00393453" w:rsidRPr="006643E1" w:rsidRDefault="00393453" w:rsidP="00393453">
            <w:pPr>
              <w:pStyle w:val="Normalbulletsublist"/>
              <w:ind w:left="567" w:hanging="283"/>
              <w:rPr>
                <w:rFonts w:cs="Arial"/>
              </w:rPr>
            </w:pPr>
            <w:r>
              <w:t>ymchwilio ardaloedd teilsio newydd a rhai sy’n bodoli eisoes, seiliedig ar gypswm, seiliedig ar sment, coed (lloriau).</w:t>
            </w:r>
          </w:p>
          <w:p w14:paraId="20BC3DC9" w14:textId="77777777" w:rsidR="00393453" w:rsidRPr="006643E1" w:rsidRDefault="00393453" w:rsidP="00393453">
            <w:pPr>
              <w:pStyle w:val="Normalbulletlist"/>
            </w:pPr>
            <w:r>
              <w:t>Asesu’r hyn a ddysgwyd drwy gwestiynau ffurfiannol gydol y sesiwn</w:t>
            </w:r>
          </w:p>
          <w:p w14:paraId="709B0F46" w14:textId="77777777" w:rsidR="00393453" w:rsidRPr="006643E1" w:rsidRDefault="00393453" w:rsidP="00393453">
            <w:pPr>
              <w:pStyle w:val="Normalbulletlist"/>
            </w:pPr>
            <w:r>
              <w:lastRenderedPageBreak/>
              <w:t xml:space="preserve">Monitro deilliannau dysgu drwy ddefnyddio Taflen Waith 6 </w:t>
            </w:r>
          </w:p>
          <w:p w14:paraId="07A5E6AC" w14:textId="77777777" w:rsidR="00393453" w:rsidRPr="006643E1" w:rsidRDefault="00393453" w:rsidP="00393453">
            <w:pPr>
              <w:pStyle w:val="Normalbulletlist"/>
            </w:pPr>
            <w:r>
              <w:t>Mynd yn ôl dros y sesiwn, gofyn cwestiynau pellach ar lafar, os oes angen</w:t>
            </w:r>
          </w:p>
          <w:p w14:paraId="028EF9E1" w14:textId="19D87CB7" w:rsidR="00393453" w:rsidRDefault="00393453" w:rsidP="00393453">
            <w:pPr>
              <w:pStyle w:val="Normalbulletlist"/>
            </w:pPr>
            <w:r>
              <w:t>Rhoi gwybod i’r dysgwyr am y sesiwn nesaf: Y mathau o ddeunyddiau a ddefnyddir wrth deilsio waliau a lloriau</w:t>
            </w:r>
          </w:p>
          <w:p w14:paraId="213537A6" w14:textId="11A49381" w:rsidR="00393453" w:rsidRDefault="00393453" w:rsidP="00393453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71BB782E" w14:textId="77777777" w:rsidR="00393453" w:rsidRPr="00B838AB" w:rsidRDefault="00393453" w:rsidP="00393453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4214D25A" w14:textId="77777777" w:rsidR="00393453" w:rsidRPr="00DD6558" w:rsidRDefault="00393453" w:rsidP="00393453">
            <w:pPr>
              <w:pStyle w:val="Normalheadingred"/>
            </w:pPr>
            <w:r>
              <w:t>Adnoddau:</w:t>
            </w:r>
          </w:p>
          <w:p w14:paraId="33D6A795" w14:textId="77777777" w:rsidR="00393453" w:rsidRPr="00393453" w:rsidRDefault="00393453" w:rsidP="00393453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PowerPoint 2: Y mathau o gefndiroedd a ddefnyddir ar gyfer gosod teils waliau a lloriau</w:t>
            </w:r>
          </w:p>
          <w:p w14:paraId="4CE7C44A" w14:textId="77777777" w:rsidR="00393453" w:rsidRPr="00393453" w:rsidRDefault="00393453" w:rsidP="00393453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5: Y mathau o gefndiroedd a ddefnyddir ar gyfer gosod teils waliau a lloriau</w:t>
            </w:r>
          </w:p>
          <w:p w14:paraId="72621775" w14:textId="77777777" w:rsidR="00393453" w:rsidRPr="00393453" w:rsidRDefault="00393453" w:rsidP="00393453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6: Cwestiynau crynodeb o’r sesiwn</w:t>
            </w:r>
          </w:p>
          <w:p w14:paraId="3825299C" w14:textId="5154EBDF" w:rsidR="0017259D" w:rsidRPr="00E36AF8" w:rsidRDefault="0017259D" w:rsidP="00B27B25">
            <w:pPr>
              <w:rPr>
                <w:color w:val="0000FF"/>
                <w:u w:val="single"/>
              </w:rPr>
            </w:pPr>
          </w:p>
        </w:tc>
        <w:tc>
          <w:tcPr>
            <w:tcW w:w="2223" w:type="dxa"/>
          </w:tcPr>
          <w:p w14:paraId="13F0FE3B" w14:textId="77777777" w:rsidR="00393453" w:rsidRPr="00B838AB" w:rsidRDefault="00393453" w:rsidP="00393453">
            <w:pPr>
              <w:rPr>
                <w:rFonts w:cs="Arial"/>
                <w:bCs/>
              </w:rPr>
            </w:pPr>
            <w:r>
              <w:lastRenderedPageBreak/>
              <w:t xml:space="preserve">Trafodaeth yn yr ystafell ddosbarth </w:t>
            </w:r>
          </w:p>
          <w:p w14:paraId="1F55E405" w14:textId="77777777" w:rsidR="00393453" w:rsidRPr="00B838AB" w:rsidRDefault="00393453" w:rsidP="00393453">
            <w:pPr>
              <w:rPr>
                <w:rFonts w:cs="Arial"/>
                <w:bCs/>
              </w:rPr>
            </w:pPr>
            <w:r>
              <w:t xml:space="preserve">Rhyngweithio rhwng pynciau </w:t>
            </w:r>
          </w:p>
          <w:p w14:paraId="3D194B57" w14:textId="77777777" w:rsidR="00393453" w:rsidRPr="00B838AB" w:rsidRDefault="00393453" w:rsidP="00393453">
            <w:pPr>
              <w:rPr>
                <w:rFonts w:cs="Arial"/>
                <w:bCs/>
              </w:rPr>
            </w:pPr>
            <w:r>
              <w:t>Cwestiynau ffurfiannol</w:t>
            </w:r>
          </w:p>
          <w:p w14:paraId="0E6C12F0" w14:textId="236517E8" w:rsidR="00393453" w:rsidRPr="000211A3" w:rsidRDefault="00393453" w:rsidP="00393453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 xml:space="preserve">Taflenni gwaith 5 a 6 </w:t>
            </w:r>
          </w:p>
          <w:p w14:paraId="631F3BDB" w14:textId="77777777" w:rsidR="00393453" w:rsidRDefault="00393453" w:rsidP="00393453">
            <w:pPr>
              <w:rPr>
                <w:rFonts w:cs="Arial"/>
                <w:bCs/>
              </w:rPr>
            </w:pPr>
          </w:p>
          <w:p w14:paraId="40482304" w14:textId="77777777" w:rsidR="00393453" w:rsidRDefault="00393453" w:rsidP="00393453">
            <w:pPr>
              <w:rPr>
                <w:rFonts w:cs="Arial"/>
                <w:bCs/>
              </w:rPr>
            </w:pPr>
          </w:p>
          <w:p w14:paraId="2A741DDB" w14:textId="77777777" w:rsidR="00393453" w:rsidRDefault="00393453" w:rsidP="00393453">
            <w:pPr>
              <w:rPr>
                <w:rFonts w:cs="Arial"/>
                <w:bCs/>
              </w:rPr>
            </w:pPr>
            <w:r>
              <w:t>Adborth holi ac ateb i fonitro dealltwriaeth</w:t>
            </w:r>
          </w:p>
          <w:p w14:paraId="05948667" w14:textId="77777777" w:rsidR="0017259D" w:rsidRPr="00E36AF8" w:rsidRDefault="0017259D" w:rsidP="00393453"/>
        </w:tc>
      </w:tr>
      <w:tr w:rsidR="0017259D" w:rsidRPr="00E36AF8" w14:paraId="24BC335D" w14:textId="77777777" w:rsidTr="00FA1615">
        <w:trPr>
          <w:jc w:val="center"/>
        </w:trPr>
        <w:tc>
          <w:tcPr>
            <w:tcW w:w="1116" w:type="dxa"/>
          </w:tcPr>
          <w:p w14:paraId="2634F963" w14:textId="77777777" w:rsidR="0017259D" w:rsidRPr="00E36AF8" w:rsidRDefault="0017259D" w:rsidP="00E26CCE">
            <w:pPr>
              <w:jc w:val="center"/>
            </w:pPr>
            <w:r>
              <w:lastRenderedPageBreak/>
              <w:t>3</w:t>
            </w:r>
          </w:p>
          <w:p w14:paraId="59501E22" w14:textId="77777777" w:rsidR="0017259D" w:rsidRPr="00E36AF8" w:rsidRDefault="0017259D" w:rsidP="00E26CCE">
            <w:pPr>
              <w:jc w:val="center"/>
            </w:pPr>
          </w:p>
          <w:p w14:paraId="71A0F004" w14:textId="77777777" w:rsidR="0017259D" w:rsidRPr="00E36AF8" w:rsidRDefault="0017259D" w:rsidP="00E26CCE">
            <w:pPr>
              <w:jc w:val="center"/>
              <w:rPr>
                <w:b/>
              </w:rPr>
            </w:pPr>
            <w:r>
              <w:t>3 awr</w:t>
            </w:r>
          </w:p>
        </w:tc>
        <w:tc>
          <w:tcPr>
            <w:tcW w:w="4283" w:type="dxa"/>
          </w:tcPr>
          <w:p w14:paraId="7B4B35C6" w14:textId="3C1C612D" w:rsidR="00A57D96" w:rsidRPr="00BD122B" w:rsidRDefault="00A57D96" w:rsidP="00BD122B">
            <w:pPr>
              <w:pStyle w:val="Normalnumberedlist"/>
              <w:numPr>
                <w:ilvl w:val="0"/>
                <w:numId w:val="8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 xml:space="preserve">Deall yr egwyddorion sylfaenol ar gyfer gwaith teilsiwr waliau a lloriau </w:t>
            </w:r>
          </w:p>
          <w:p w14:paraId="0F5AE8DD" w14:textId="77777777" w:rsidR="00A57D96" w:rsidRPr="00B838AB" w:rsidRDefault="00A57D96" w:rsidP="00A57D96">
            <w:pPr>
              <w:ind w:left="357"/>
            </w:pPr>
            <w:r>
              <w:t>1.3 Y mathau o ddeunyddiau a ddefnyddir wrth deilsio waliau a lloriau</w:t>
            </w:r>
          </w:p>
          <w:p w14:paraId="64BFB36B" w14:textId="2EE051E4" w:rsidR="0017259D" w:rsidRPr="00E36AF8" w:rsidRDefault="0017259D" w:rsidP="00B27B25"/>
        </w:tc>
        <w:tc>
          <w:tcPr>
            <w:tcW w:w="6893" w:type="dxa"/>
          </w:tcPr>
          <w:p w14:paraId="32411C42" w14:textId="77777777" w:rsidR="00B22969" w:rsidRPr="00B838AB" w:rsidRDefault="00B22969" w:rsidP="00B22969">
            <w:pPr>
              <w:pStyle w:val="Normalheadingred"/>
            </w:pPr>
            <w:r>
              <w:t>Gweithgareddau:</w:t>
            </w:r>
          </w:p>
          <w:p w14:paraId="06E5D823" w14:textId="77777777" w:rsidR="00B22969" w:rsidRPr="006643E1" w:rsidRDefault="00B22969" w:rsidP="00B22969">
            <w:pPr>
              <w:pStyle w:val="Normalbulletlist"/>
            </w:pPr>
            <w:r>
              <w:t>Cyflwyno’r sesiwn ac egluro nodau’r wers i’r dysgwyr</w:t>
            </w:r>
          </w:p>
          <w:p w14:paraId="3AA1671F" w14:textId="77777777" w:rsidR="00B22969" w:rsidRPr="00B838AB" w:rsidRDefault="00B22969" w:rsidP="00B22969">
            <w:pPr>
              <w:pStyle w:val="Normalbulletlist"/>
            </w:pPr>
            <w:r>
              <w:t>Gan ddefnyddio’r cyflwyniad PowerPoint, tywys y dysgwyr drwy’r mathau o ddeunyddiau sy’n cael eu defnyddio wrth deilsio waliau a lloriau. I gynnwys:</w:t>
            </w:r>
          </w:p>
          <w:p w14:paraId="5CFDD0C6" w14:textId="77777777" w:rsidR="00B22969" w:rsidRDefault="00B22969" w:rsidP="00B22969">
            <w:pPr>
              <w:pStyle w:val="Normalbulletsublist"/>
              <w:ind w:left="567" w:hanging="283"/>
            </w:pPr>
            <w:r>
              <w:t>teils ceramig, teils porslen, trim plastig, adlynion (cymysgedd parod a phowdr), growt smentaidd (cymysgedd parod a phowdr), preimars, cyfrwng bondio, cyfansoddion lefelu/llyfnu, deunydd selio a philenni datgysylltu.</w:t>
            </w:r>
          </w:p>
          <w:p w14:paraId="103F24D5" w14:textId="77777777" w:rsidR="00B22969" w:rsidRPr="006643E1" w:rsidRDefault="00B22969" w:rsidP="00B22969">
            <w:pPr>
              <w:pStyle w:val="Normalbulletlist"/>
            </w:pPr>
            <w:r>
              <w:t>Asesu’r hyn a ddysgwyd drwy gwestiynau ffurfiannol gydol y sesiwn</w:t>
            </w:r>
          </w:p>
          <w:p w14:paraId="6174BE3E" w14:textId="77777777" w:rsidR="00B22969" w:rsidRPr="006643E1" w:rsidRDefault="00B22969" w:rsidP="00B22969">
            <w:pPr>
              <w:pStyle w:val="Normalbulletlist"/>
            </w:pPr>
            <w:r>
              <w:t xml:space="preserve">Monitro deilliannau dysgu drwy ddefnyddio Taflen Waith 8 </w:t>
            </w:r>
          </w:p>
          <w:p w14:paraId="56B33992" w14:textId="77777777" w:rsidR="00B22969" w:rsidRPr="006643E1" w:rsidRDefault="00B22969" w:rsidP="00B22969">
            <w:pPr>
              <w:pStyle w:val="Normalbulletlist"/>
            </w:pPr>
            <w:r>
              <w:t>Mynd yn ôl dros y sesiwn, gofyn cwestiynau pellach ar lafar, os oes angen</w:t>
            </w:r>
          </w:p>
          <w:p w14:paraId="34B48934" w14:textId="77777777" w:rsidR="00B22969" w:rsidRPr="00B838AB" w:rsidRDefault="00B22969" w:rsidP="00B22969">
            <w:pPr>
              <w:pStyle w:val="Normalbulletlist"/>
            </w:pPr>
            <w:r>
              <w:lastRenderedPageBreak/>
              <w:t>Rhoi gwybod i’r dysgwyr am y sesiwn nesaf: Y math o offer a chyfarpar a ddefnyddir mewn gweithgareddau teilsio waliau a lloriau.</w:t>
            </w:r>
          </w:p>
          <w:p w14:paraId="0D0070B4" w14:textId="77777777" w:rsidR="00B22969" w:rsidRPr="00DD6558" w:rsidRDefault="00B22969" w:rsidP="00B22969">
            <w:pPr>
              <w:pStyle w:val="Normalheadingred"/>
            </w:pPr>
            <w:r>
              <w:t>Adnoddau:</w:t>
            </w:r>
          </w:p>
          <w:p w14:paraId="64F05094" w14:textId="77777777" w:rsidR="00B22969" w:rsidRPr="00B22969" w:rsidRDefault="00B22969" w:rsidP="00B22969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PowerPoint 3: Y mathau o ddeunyddiau a ddefnyddir wrth deilsio waliau a lloriau</w:t>
            </w:r>
          </w:p>
          <w:p w14:paraId="72501787" w14:textId="77777777" w:rsidR="00B22969" w:rsidRPr="00B22969" w:rsidRDefault="00B22969" w:rsidP="00B22969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7: Adnabod deunyddiau a chydrannau</w:t>
            </w:r>
          </w:p>
          <w:p w14:paraId="5AC4324F" w14:textId="77777777" w:rsidR="0017259D" w:rsidRPr="00B22969" w:rsidRDefault="00B22969" w:rsidP="00B22969">
            <w:pPr>
              <w:pStyle w:val="Normalbulletlist"/>
              <w:rPr>
                <w:color w:val="0000FF"/>
                <w:u w:val="single"/>
              </w:rPr>
            </w:pPr>
            <w:r>
              <w:rPr>
                <w:b/>
              </w:rPr>
              <w:t>Taflen waith 8: Cwestiynau crynodeb o’r sesiwn</w:t>
            </w:r>
          </w:p>
          <w:p w14:paraId="60E0CE5E" w14:textId="183C4232" w:rsidR="00B22969" w:rsidRPr="00E36AF8" w:rsidRDefault="00B22969" w:rsidP="00B22969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color w:val="0000FF"/>
                <w:u w:val="single"/>
              </w:rPr>
            </w:pPr>
          </w:p>
        </w:tc>
        <w:tc>
          <w:tcPr>
            <w:tcW w:w="2223" w:type="dxa"/>
          </w:tcPr>
          <w:p w14:paraId="2856ED7F" w14:textId="77777777" w:rsidR="00B22969" w:rsidRPr="00B838AB" w:rsidRDefault="00B22969" w:rsidP="00B22969">
            <w:pPr>
              <w:rPr>
                <w:rFonts w:cs="Arial"/>
                <w:bCs/>
              </w:rPr>
            </w:pPr>
            <w:r>
              <w:lastRenderedPageBreak/>
              <w:t xml:space="preserve">Trafodaeth yn yr ystafell ddosbarth </w:t>
            </w:r>
          </w:p>
          <w:p w14:paraId="29E1EACB" w14:textId="77777777" w:rsidR="00B22969" w:rsidRPr="00B838AB" w:rsidRDefault="00B22969" w:rsidP="00B22969">
            <w:pPr>
              <w:rPr>
                <w:rFonts w:cs="Arial"/>
                <w:bCs/>
              </w:rPr>
            </w:pPr>
            <w:r>
              <w:t xml:space="preserve">Rhyngweithio rhwng pynciau </w:t>
            </w:r>
          </w:p>
          <w:p w14:paraId="5AF9366D" w14:textId="77777777" w:rsidR="00B22969" w:rsidRPr="00B838AB" w:rsidRDefault="00B22969" w:rsidP="00B22969">
            <w:pPr>
              <w:rPr>
                <w:rFonts w:cs="Arial"/>
                <w:bCs/>
              </w:rPr>
            </w:pPr>
            <w:r>
              <w:t>Cwestiynau ffurfiannol</w:t>
            </w:r>
          </w:p>
          <w:p w14:paraId="5B076169" w14:textId="77777777" w:rsidR="00B22969" w:rsidRDefault="00B22969" w:rsidP="00B22969">
            <w:pPr>
              <w:rPr>
                <w:rFonts w:cs="Arial"/>
                <w:b/>
              </w:rPr>
            </w:pPr>
            <w:r>
              <w:rPr>
                <w:b/>
                <w:bCs/>
              </w:rPr>
              <w:t>Taflen waith 7</w:t>
            </w:r>
          </w:p>
          <w:p w14:paraId="25A9D4C8" w14:textId="4530F1A1" w:rsidR="00B22969" w:rsidRPr="00B838AB" w:rsidRDefault="00B22969" w:rsidP="00B22969">
            <w:pPr>
              <w:rPr>
                <w:rFonts w:cs="Arial"/>
                <w:bCs/>
              </w:rPr>
            </w:pPr>
            <w:r>
              <w:rPr>
                <w:b/>
              </w:rPr>
              <w:t xml:space="preserve">ac 8 </w:t>
            </w:r>
          </w:p>
          <w:p w14:paraId="7F54C6AF" w14:textId="77777777" w:rsidR="00B22969" w:rsidRDefault="00B22969" w:rsidP="00B22969">
            <w:pPr>
              <w:rPr>
                <w:rFonts w:cs="Arial"/>
                <w:bCs/>
              </w:rPr>
            </w:pPr>
          </w:p>
          <w:p w14:paraId="72571318" w14:textId="77777777" w:rsidR="00B22969" w:rsidRDefault="00B22969" w:rsidP="00B22969">
            <w:pPr>
              <w:rPr>
                <w:rFonts w:cs="Arial"/>
                <w:bCs/>
              </w:rPr>
            </w:pPr>
            <w:r>
              <w:t>Adborth holi ac ateb i fonitro dealltwriaeth</w:t>
            </w:r>
          </w:p>
          <w:p w14:paraId="21CF31F4" w14:textId="77777777" w:rsidR="0017259D" w:rsidRPr="00E36AF8" w:rsidRDefault="0017259D" w:rsidP="0017259D"/>
        </w:tc>
      </w:tr>
      <w:tr w:rsidR="0017259D" w:rsidRPr="00E36AF8" w14:paraId="72FC67E0" w14:textId="77777777" w:rsidTr="00FA1615">
        <w:trPr>
          <w:jc w:val="center"/>
        </w:trPr>
        <w:tc>
          <w:tcPr>
            <w:tcW w:w="1116" w:type="dxa"/>
          </w:tcPr>
          <w:p w14:paraId="630B2DF8" w14:textId="77777777" w:rsidR="0017259D" w:rsidRPr="00E36AF8" w:rsidRDefault="0017259D" w:rsidP="00E26CCE">
            <w:pPr>
              <w:jc w:val="center"/>
            </w:pPr>
            <w:r>
              <w:lastRenderedPageBreak/>
              <w:t>4</w:t>
            </w:r>
          </w:p>
          <w:p w14:paraId="3EEF679C" w14:textId="77777777" w:rsidR="0017259D" w:rsidRPr="00E36AF8" w:rsidRDefault="0017259D" w:rsidP="00E26CCE">
            <w:pPr>
              <w:jc w:val="center"/>
            </w:pPr>
          </w:p>
          <w:p w14:paraId="0166AC09" w14:textId="68885E76" w:rsidR="0017259D" w:rsidRPr="00E36AF8" w:rsidRDefault="0095568B" w:rsidP="00E26CCE">
            <w:pPr>
              <w:jc w:val="center"/>
              <w:rPr>
                <w:b/>
              </w:rPr>
            </w:pPr>
            <w:r>
              <w:t>3 awr</w:t>
            </w:r>
          </w:p>
        </w:tc>
        <w:tc>
          <w:tcPr>
            <w:tcW w:w="4283" w:type="dxa"/>
          </w:tcPr>
          <w:p w14:paraId="37815F7B" w14:textId="41A31857" w:rsidR="0095568B" w:rsidRPr="0095568B" w:rsidRDefault="0095568B" w:rsidP="0095568B">
            <w:pPr>
              <w:pStyle w:val="Normalnumberedlist"/>
              <w:numPr>
                <w:ilvl w:val="0"/>
                <w:numId w:val="9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 xml:space="preserve">Deall yr egwyddorion sylfaenol ar gyfer gwaith teilsiwr waliau a lloriau </w:t>
            </w:r>
          </w:p>
          <w:p w14:paraId="7938C6E0" w14:textId="77777777" w:rsidR="0095568B" w:rsidRPr="00143646" w:rsidRDefault="0095568B" w:rsidP="0095568B">
            <w:pPr>
              <w:pStyle w:val="Normalnumberedlist"/>
              <w:numPr>
                <w:ilvl w:val="0"/>
                <w:numId w:val="0"/>
              </w:numPr>
            </w:pPr>
          </w:p>
          <w:p w14:paraId="12326D5F" w14:textId="77777777" w:rsidR="0095568B" w:rsidRPr="00B838AB" w:rsidRDefault="0095568B" w:rsidP="0095568B">
            <w:pPr>
              <w:ind w:left="357"/>
            </w:pPr>
            <w:r>
              <w:t>1.4 Y math o offer a chyfarpar a ddefnyddir mewn gweithgareddau teilsio waliau a lloriau.</w:t>
            </w:r>
          </w:p>
          <w:p w14:paraId="5F7A78E8" w14:textId="39BED337" w:rsidR="0017259D" w:rsidRPr="00E36AF8" w:rsidRDefault="0017259D" w:rsidP="0095568B">
            <w:pPr>
              <w:pStyle w:val="Normalnumberedlist"/>
              <w:numPr>
                <w:ilvl w:val="0"/>
                <w:numId w:val="0"/>
              </w:numPr>
            </w:pPr>
          </w:p>
        </w:tc>
        <w:tc>
          <w:tcPr>
            <w:tcW w:w="6893" w:type="dxa"/>
          </w:tcPr>
          <w:p w14:paraId="4B7EB506" w14:textId="77777777" w:rsidR="00B937BD" w:rsidRPr="00B838AB" w:rsidRDefault="00B937BD" w:rsidP="00B937BD">
            <w:pPr>
              <w:pStyle w:val="Normalheadingred"/>
            </w:pPr>
            <w:r>
              <w:t>Gweithgareddau:</w:t>
            </w:r>
          </w:p>
          <w:p w14:paraId="56F384B0" w14:textId="77777777" w:rsidR="00B937BD" w:rsidRPr="006643E1" w:rsidRDefault="00B937BD" w:rsidP="00B937BD">
            <w:pPr>
              <w:pStyle w:val="Normalbulletlist"/>
            </w:pPr>
            <w:r>
              <w:t>Cyflwyno’r sesiwn ac egluro nodau’r wers i’r dysgwyr</w:t>
            </w:r>
          </w:p>
          <w:p w14:paraId="57364826" w14:textId="77777777" w:rsidR="00B937BD" w:rsidRPr="00B838AB" w:rsidRDefault="00B937BD" w:rsidP="00B937BD">
            <w:pPr>
              <w:pStyle w:val="Normalbulletlist"/>
            </w:pPr>
            <w:r>
              <w:t>Gan ddefnyddio’r cyflwyniad PowerPoint, tywys y dysgwyr drwy’r canlynol:</w:t>
            </w:r>
          </w:p>
          <w:p w14:paraId="587ACF71" w14:textId="77777777" w:rsidR="00B937BD" w:rsidRPr="006643E1" w:rsidRDefault="00B937BD" w:rsidP="00B937BD">
            <w:pPr>
              <w:pStyle w:val="Normalbulletsublist"/>
              <w:ind w:left="567" w:hanging="283"/>
            </w:pPr>
            <w:r>
              <w:t>adnabod offer a chyfarpar teilsio waliau a lloriau gan gynnwys:</w:t>
            </w:r>
          </w:p>
          <w:p w14:paraId="7A7502A1" w14:textId="77777777" w:rsidR="00B937BD" w:rsidRPr="002D3BAA" w:rsidRDefault="00B937BD" w:rsidP="00B937BD">
            <w:pPr>
              <w:pStyle w:val="ListParagraph"/>
              <w:numPr>
                <w:ilvl w:val="0"/>
                <w:numId w:val="10"/>
              </w:numPr>
              <w:ind w:right="385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bCs/>
              </w:rPr>
              <w:t>offer llaw</w:t>
            </w:r>
            <w:r>
              <w:rPr>
                <w:rFonts w:ascii="Arial" w:hAnsi="Arial"/>
              </w:rPr>
              <w:t xml:space="preserve">: offer gosod allan, offer torri, offer gosod </w:t>
            </w:r>
          </w:p>
          <w:p w14:paraId="75F2DFDC" w14:textId="77777777" w:rsidR="00B937BD" w:rsidRPr="002D3BAA" w:rsidRDefault="00B937BD" w:rsidP="00B937BD">
            <w:pPr>
              <w:pStyle w:val="ListParagraph"/>
              <w:numPr>
                <w:ilvl w:val="0"/>
                <w:numId w:val="10"/>
              </w:numPr>
              <w:ind w:right="385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bCs/>
              </w:rPr>
              <w:t>offer pŵer</w:t>
            </w:r>
            <w:r>
              <w:rPr>
                <w:rFonts w:ascii="Arial" w:hAnsi="Arial"/>
              </w:rPr>
              <w:t>: offer cymysgu, offer gosod</w:t>
            </w:r>
          </w:p>
          <w:p w14:paraId="0182E10E" w14:textId="77777777" w:rsidR="00B937BD" w:rsidRPr="002D3BAA" w:rsidRDefault="00B937BD" w:rsidP="00B937BD">
            <w:pPr>
              <w:pStyle w:val="ListParagraph"/>
              <w:numPr>
                <w:ilvl w:val="0"/>
                <w:numId w:val="10"/>
              </w:numPr>
              <w:ind w:right="385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bCs/>
              </w:rPr>
              <w:t>cyfarpar ategol:</w:t>
            </w:r>
            <w:r>
              <w:rPr>
                <w:rFonts w:ascii="Arial" w:hAnsi="Arial"/>
              </w:rPr>
              <w:t xml:space="preserve"> cyfarpar golchi, cyfarpar a deunyddiau diogelu</w:t>
            </w:r>
          </w:p>
          <w:p w14:paraId="15007961" w14:textId="77777777" w:rsidR="00B937BD" w:rsidRPr="006643E1" w:rsidRDefault="00B937BD" w:rsidP="00B937BD">
            <w:pPr>
              <w:pStyle w:val="Normalbulletlist"/>
            </w:pPr>
            <w:r>
              <w:t>Asesu’r hyn a ddysgwyd drwy gwestiynau ffurfiannol gydol y sesiwn.</w:t>
            </w:r>
          </w:p>
          <w:p w14:paraId="4E3D46EB" w14:textId="77777777" w:rsidR="00B937BD" w:rsidRPr="006643E1" w:rsidRDefault="00B937BD" w:rsidP="00B937BD">
            <w:pPr>
              <w:pStyle w:val="Normalbulletlist"/>
            </w:pPr>
            <w:r>
              <w:t xml:space="preserve">Monitro deilliannau dysgu drwy ddefnyddio Taflen Waith 12 </w:t>
            </w:r>
          </w:p>
          <w:p w14:paraId="1FD6920F" w14:textId="77777777" w:rsidR="00B937BD" w:rsidRPr="006643E1" w:rsidRDefault="00B937BD" w:rsidP="00B937BD">
            <w:pPr>
              <w:pStyle w:val="Normalbulletlist"/>
            </w:pPr>
            <w:r>
              <w:t>Mynd yn ôl dros y sesiwn, gofyn cwestiynau pellach ar lafar, os oes angen</w:t>
            </w:r>
          </w:p>
          <w:p w14:paraId="05ADFBCE" w14:textId="22F57E93" w:rsidR="00B937BD" w:rsidRDefault="00B937BD" w:rsidP="00B937BD">
            <w:pPr>
              <w:pStyle w:val="Normalbulletlist"/>
            </w:pPr>
            <w:r>
              <w:t>Rhoi gwybod i’r dysgwyr am y sesiwn nesaf: Y mathau o ddillad a chyfarpar diogelu personol (PPE/C) sy’n cael eu defnyddio wrth deilsio waliau a lloriau.</w:t>
            </w:r>
          </w:p>
          <w:p w14:paraId="3F059BDA" w14:textId="77777777" w:rsidR="002F067D" w:rsidRPr="00B838AB" w:rsidRDefault="002F067D" w:rsidP="002F067D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7EA1C3B5" w14:textId="77777777" w:rsidR="00B937BD" w:rsidRPr="00DD6558" w:rsidRDefault="00B937BD" w:rsidP="00B937BD">
            <w:pPr>
              <w:pStyle w:val="Normalheadingred"/>
            </w:pPr>
            <w:r>
              <w:lastRenderedPageBreak/>
              <w:t>Adnoddau:</w:t>
            </w:r>
          </w:p>
          <w:p w14:paraId="1EDDE799" w14:textId="77777777" w:rsidR="00B937BD" w:rsidRPr="00B937BD" w:rsidRDefault="00B937BD" w:rsidP="00B937BD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PowerPoint 4: Paratoi offer a chyfarpar a ddefnyddir wrth deilsio waliau a lloriau</w:t>
            </w:r>
          </w:p>
          <w:p w14:paraId="420AA156" w14:textId="77777777" w:rsidR="00B937BD" w:rsidRPr="00B937BD" w:rsidRDefault="00B937BD" w:rsidP="00B937BD">
            <w:pPr>
              <w:pStyle w:val="Normalbulletlist"/>
              <w:rPr>
                <w:rFonts w:eastAsia="Arial"/>
                <w:b/>
                <w:bCs w:val="0"/>
              </w:rPr>
            </w:pPr>
            <w:r>
              <w:rPr>
                <w:b/>
              </w:rPr>
              <w:t>Taflen waith 9: Adnabod offer</w:t>
            </w:r>
          </w:p>
          <w:p w14:paraId="2CDC4865" w14:textId="77777777" w:rsidR="00B937BD" w:rsidRPr="00B937BD" w:rsidRDefault="00B937BD" w:rsidP="00B937BD">
            <w:pPr>
              <w:pStyle w:val="Normalbulletlist"/>
              <w:rPr>
                <w:rFonts w:eastAsia="Arial"/>
                <w:b/>
                <w:bCs w:val="0"/>
              </w:rPr>
            </w:pPr>
            <w:r>
              <w:rPr>
                <w:b/>
              </w:rPr>
              <w:t>Taflen waith 10: Adnabod cyfarpar</w:t>
            </w:r>
          </w:p>
          <w:p w14:paraId="19D2109A" w14:textId="77777777" w:rsidR="00B937BD" w:rsidRPr="00B937BD" w:rsidRDefault="00B937BD" w:rsidP="00B937BD">
            <w:pPr>
              <w:pStyle w:val="Normalbulletlist"/>
              <w:rPr>
                <w:rFonts w:eastAsia="Arial"/>
                <w:b/>
                <w:bCs w:val="0"/>
              </w:rPr>
            </w:pPr>
            <w:r>
              <w:rPr>
                <w:b/>
              </w:rPr>
              <w:t>Taflen waith 11: Y mathau o gyfarpar ategol a ddefnyddir wrth deilsio waliau a lloriau.</w:t>
            </w:r>
          </w:p>
          <w:p w14:paraId="2AD3A97B" w14:textId="77777777" w:rsidR="00B937BD" w:rsidRPr="00B937BD" w:rsidRDefault="00B937BD" w:rsidP="00B937BD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12: Cwestiynau crynodeb o’r sesiwn</w:t>
            </w:r>
          </w:p>
          <w:p w14:paraId="15199CBE" w14:textId="6C2AF72B" w:rsidR="00B937BD" w:rsidRPr="006643E1" w:rsidRDefault="00B937BD" w:rsidP="00B937BD">
            <w:pPr>
              <w:pStyle w:val="Normalbulletlist"/>
              <w:rPr>
                <w:rFonts w:eastAsia="Arial"/>
              </w:rPr>
            </w:pPr>
            <w:r>
              <w:t xml:space="preserve">Gwefan: The Tile Trade Association (TTA) </w:t>
            </w:r>
            <w:hyperlink r:id="rId13" w:history="1">
              <w:r>
                <w:rPr>
                  <w:rStyle w:val="Hyperlink"/>
                </w:rPr>
                <w:t>https://www.tiles.org.uk/</w:t>
              </w:r>
            </w:hyperlink>
            <w:r>
              <w:t xml:space="preserve">  </w:t>
            </w:r>
          </w:p>
          <w:p w14:paraId="1F74E0A4" w14:textId="3C600A7A" w:rsidR="0017259D" w:rsidRPr="00E36AF8" w:rsidRDefault="0017259D" w:rsidP="00B27B25">
            <w:pPr>
              <w:rPr>
                <w:color w:val="0000FF"/>
                <w:u w:val="single"/>
              </w:rPr>
            </w:pPr>
          </w:p>
        </w:tc>
        <w:tc>
          <w:tcPr>
            <w:tcW w:w="2223" w:type="dxa"/>
          </w:tcPr>
          <w:p w14:paraId="1D6E2C4E" w14:textId="77777777" w:rsidR="00B937BD" w:rsidRPr="00B838AB" w:rsidRDefault="00B937BD" w:rsidP="00B937BD">
            <w:pPr>
              <w:rPr>
                <w:rFonts w:cs="Arial"/>
                <w:bCs/>
              </w:rPr>
            </w:pPr>
            <w:r>
              <w:lastRenderedPageBreak/>
              <w:t xml:space="preserve">Trafodaeth yn yr ystafell ddosbarth </w:t>
            </w:r>
          </w:p>
          <w:p w14:paraId="26A6814E" w14:textId="77777777" w:rsidR="00B937BD" w:rsidRPr="00B838AB" w:rsidRDefault="00B937BD" w:rsidP="00B937BD">
            <w:pPr>
              <w:rPr>
                <w:rFonts w:cs="Arial"/>
                <w:bCs/>
              </w:rPr>
            </w:pPr>
            <w:r>
              <w:t xml:space="preserve">Rhyngweithio rhwng pynciau </w:t>
            </w:r>
          </w:p>
          <w:p w14:paraId="5CBB666D" w14:textId="77777777" w:rsidR="00B937BD" w:rsidRPr="00B838AB" w:rsidRDefault="00B937BD" w:rsidP="00B937BD">
            <w:pPr>
              <w:rPr>
                <w:rFonts w:cs="Arial"/>
                <w:bCs/>
              </w:rPr>
            </w:pPr>
            <w:r>
              <w:t>Cwestiynau ffurfiannol</w:t>
            </w:r>
          </w:p>
          <w:p w14:paraId="1C553C51" w14:textId="77777777" w:rsidR="00B937BD" w:rsidRPr="007E59AB" w:rsidRDefault="00B937BD" w:rsidP="00B937BD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Taflenni gwaith 9–12</w:t>
            </w:r>
          </w:p>
          <w:p w14:paraId="0CF7A54D" w14:textId="77777777" w:rsidR="00B937BD" w:rsidRDefault="00B937BD" w:rsidP="00B937BD">
            <w:pPr>
              <w:rPr>
                <w:rFonts w:cs="Arial"/>
                <w:bCs/>
              </w:rPr>
            </w:pPr>
          </w:p>
          <w:p w14:paraId="138D4574" w14:textId="77777777" w:rsidR="00B937BD" w:rsidRDefault="00B937BD" w:rsidP="00B937BD">
            <w:pPr>
              <w:rPr>
                <w:rFonts w:cs="Arial"/>
                <w:bCs/>
              </w:rPr>
            </w:pPr>
          </w:p>
          <w:p w14:paraId="2DAE3BBF" w14:textId="77777777" w:rsidR="00B937BD" w:rsidRDefault="00B937BD" w:rsidP="00B937BD">
            <w:pPr>
              <w:rPr>
                <w:rFonts w:cs="Arial"/>
                <w:bCs/>
              </w:rPr>
            </w:pPr>
            <w:r>
              <w:t>Adborth holi ac ateb i fonitro dealltwriaeth</w:t>
            </w:r>
          </w:p>
          <w:p w14:paraId="2B36DE57" w14:textId="77777777" w:rsidR="0017259D" w:rsidRPr="00E36AF8" w:rsidRDefault="0017259D" w:rsidP="0017259D"/>
        </w:tc>
      </w:tr>
      <w:tr w:rsidR="0017259D" w:rsidRPr="00E36AF8" w14:paraId="6800D22A" w14:textId="77777777" w:rsidTr="00FA1615">
        <w:trPr>
          <w:jc w:val="center"/>
        </w:trPr>
        <w:tc>
          <w:tcPr>
            <w:tcW w:w="1116" w:type="dxa"/>
          </w:tcPr>
          <w:p w14:paraId="5829E606" w14:textId="236896AF" w:rsidR="0017259D" w:rsidRPr="00E36AF8" w:rsidRDefault="0017259D" w:rsidP="00E26CCE">
            <w:pPr>
              <w:jc w:val="center"/>
            </w:pPr>
            <w:r>
              <w:t>5</w:t>
            </w:r>
          </w:p>
          <w:p w14:paraId="5A6A5283" w14:textId="77777777" w:rsidR="0017259D" w:rsidRPr="00E36AF8" w:rsidRDefault="0017259D" w:rsidP="00E26CCE">
            <w:pPr>
              <w:jc w:val="center"/>
            </w:pPr>
          </w:p>
          <w:p w14:paraId="3BEC5FBB" w14:textId="307E3DE4" w:rsidR="0017259D" w:rsidRPr="00E36AF8" w:rsidRDefault="00FB2E26" w:rsidP="00E26CCE">
            <w:pPr>
              <w:jc w:val="center"/>
            </w:pPr>
            <w:r>
              <w:t>3 awr</w:t>
            </w:r>
          </w:p>
        </w:tc>
        <w:tc>
          <w:tcPr>
            <w:tcW w:w="4283" w:type="dxa"/>
          </w:tcPr>
          <w:p w14:paraId="6A797C93" w14:textId="6BCAA894" w:rsidR="00FB2E26" w:rsidRPr="00FB2E26" w:rsidRDefault="00FB2E26" w:rsidP="00317E7A">
            <w:pPr>
              <w:pStyle w:val="Normalnumberedlist"/>
              <w:numPr>
                <w:ilvl w:val="0"/>
                <w:numId w:val="11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 xml:space="preserve">Deall yr egwyddorion sylfaenol ar gyfer gwaith teilsiwr waliau a lloriau </w:t>
            </w:r>
          </w:p>
          <w:p w14:paraId="51AD0FB5" w14:textId="77777777" w:rsidR="00FB2E26" w:rsidRPr="00143646" w:rsidRDefault="00FB2E26" w:rsidP="00FB2E26">
            <w:pPr>
              <w:pStyle w:val="Normalnumberedlist"/>
              <w:numPr>
                <w:ilvl w:val="0"/>
                <w:numId w:val="0"/>
              </w:numPr>
            </w:pPr>
          </w:p>
          <w:p w14:paraId="774079B4" w14:textId="77777777" w:rsidR="00FB2E26" w:rsidRPr="009E4EEB" w:rsidRDefault="00FB2E26" w:rsidP="00FB2E26">
            <w:pPr>
              <w:spacing w:before="40" w:after="40" w:line="240" w:lineRule="auto"/>
              <w:ind w:left="357"/>
              <w:rPr>
                <w:rFonts w:eastAsia="Times New Roman" w:cs="Arial"/>
                <w:szCs w:val="22"/>
              </w:rPr>
            </w:pPr>
            <w:r>
              <w:t xml:space="preserve">1.5 Y mathau o ddillad a chyfarpar diogelu personol (PPE/C) sy’n cael eu defnyddio wrth deilsio waliau a lloriau. </w:t>
            </w:r>
          </w:p>
          <w:p w14:paraId="5ECFA388" w14:textId="77777777" w:rsidR="0017259D" w:rsidRPr="00E36AF8" w:rsidRDefault="0017259D" w:rsidP="0017259D"/>
        </w:tc>
        <w:tc>
          <w:tcPr>
            <w:tcW w:w="6893" w:type="dxa"/>
          </w:tcPr>
          <w:p w14:paraId="381E1ECA" w14:textId="77777777" w:rsidR="00317E7A" w:rsidRPr="00B838AB" w:rsidRDefault="00317E7A" w:rsidP="00317E7A">
            <w:pPr>
              <w:pStyle w:val="Normalheadingred"/>
            </w:pPr>
            <w:r>
              <w:t>Gweithgareddau:</w:t>
            </w:r>
          </w:p>
          <w:p w14:paraId="768FF76F" w14:textId="77777777" w:rsidR="00317E7A" w:rsidRPr="006643E1" w:rsidRDefault="00317E7A" w:rsidP="00317E7A">
            <w:pPr>
              <w:pStyle w:val="Normalbulletlist"/>
            </w:pPr>
            <w:r>
              <w:t>Cyflwyno’r sesiwn ac egluro nodau’r wers i’r dysgwyr</w:t>
            </w:r>
          </w:p>
          <w:p w14:paraId="0C14452E" w14:textId="77777777" w:rsidR="00317E7A" w:rsidRPr="00B838AB" w:rsidRDefault="00317E7A" w:rsidP="00317E7A">
            <w:pPr>
              <w:pStyle w:val="Normalbulletlist"/>
            </w:pPr>
            <w:r>
              <w:t>Gan ddefnyddio’r cyflwyniad PowerPoint, tywys y dysgwyr drwy’r canlynol:</w:t>
            </w:r>
          </w:p>
          <w:p w14:paraId="00AE9FE6" w14:textId="77777777" w:rsidR="00317E7A" w:rsidRDefault="00317E7A" w:rsidP="00317E7A">
            <w:pPr>
              <w:pStyle w:val="Normalbulletsublist"/>
              <w:ind w:left="567" w:hanging="283"/>
            </w:pPr>
            <w:r>
              <w:t>y dillad a’r cyfarpar diogelu personol perthnasol (PPE/C) sy’n cael eu defnyddio wrth deilsio waliau a lloriau.</w:t>
            </w:r>
          </w:p>
          <w:p w14:paraId="4638F825" w14:textId="77777777" w:rsidR="00317E7A" w:rsidRPr="006643E1" w:rsidRDefault="00317E7A" w:rsidP="00317E7A">
            <w:pPr>
              <w:pStyle w:val="Normalbulletlist"/>
            </w:pPr>
            <w:r>
              <w:t>Asesu’r hyn a ddysgwyd drwy gwestiynau ffurfiannol gydol y sesiwn.</w:t>
            </w:r>
          </w:p>
          <w:p w14:paraId="12948920" w14:textId="77777777" w:rsidR="00317E7A" w:rsidRPr="006643E1" w:rsidRDefault="00317E7A" w:rsidP="00317E7A">
            <w:pPr>
              <w:pStyle w:val="Normalbulletlist"/>
            </w:pPr>
            <w:r>
              <w:t xml:space="preserve">Monitro deilliannau dysgu drwy ddefnyddio Taflen Waith 14 </w:t>
            </w:r>
          </w:p>
          <w:p w14:paraId="675D3BDB" w14:textId="77777777" w:rsidR="00317E7A" w:rsidRPr="006643E1" w:rsidRDefault="00317E7A" w:rsidP="00317E7A">
            <w:pPr>
              <w:pStyle w:val="Normalbulletlist"/>
            </w:pPr>
            <w:r>
              <w:t>Mynd yn ôl dros y sesiwn, gofyn cwestiynau pellach ar lafar, os oes angen</w:t>
            </w:r>
          </w:p>
          <w:p w14:paraId="7ECE3957" w14:textId="77777777" w:rsidR="00317E7A" w:rsidRPr="00B838AB" w:rsidRDefault="00317E7A" w:rsidP="00317E7A">
            <w:pPr>
              <w:pStyle w:val="Normalbulletlist"/>
            </w:pPr>
            <w:r>
              <w:t>Rhoi gwybod i’r dysgwyr am y sesiwn nesaf: Deddfwriaeth allweddol</w:t>
            </w:r>
          </w:p>
          <w:p w14:paraId="487AB751" w14:textId="77777777" w:rsidR="00317E7A" w:rsidRPr="00DD6558" w:rsidRDefault="00317E7A" w:rsidP="00317E7A">
            <w:pPr>
              <w:pStyle w:val="Normalheadingred"/>
            </w:pPr>
            <w:r>
              <w:t>Adnoddau:</w:t>
            </w:r>
          </w:p>
          <w:p w14:paraId="26D769E1" w14:textId="77777777" w:rsidR="00317E7A" w:rsidRPr="00317E7A" w:rsidRDefault="00317E7A" w:rsidP="00317E7A">
            <w:pPr>
              <w:pStyle w:val="Normalbulletlist"/>
              <w:rPr>
                <w:b/>
              </w:rPr>
            </w:pPr>
            <w:r>
              <w:rPr>
                <w:b/>
              </w:rPr>
              <w:t>PowerPoint 5: Cyfarpar a dillad diogelu personol (PPE/C) ar gyfer teilsio waliau a lloriau</w:t>
            </w:r>
          </w:p>
          <w:p w14:paraId="3105B335" w14:textId="77777777" w:rsidR="00317E7A" w:rsidRPr="00317E7A" w:rsidRDefault="00317E7A" w:rsidP="00317E7A">
            <w:pPr>
              <w:pStyle w:val="Normalbulletlist"/>
              <w:rPr>
                <w:b/>
              </w:rPr>
            </w:pPr>
            <w:r>
              <w:rPr>
                <w:b/>
              </w:rPr>
              <w:lastRenderedPageBreak/>
              <w:t>Taflen waith 13: Adnabod PPE/C</w:t>
            </w:r>
          </w:p>
          <w:p w14:paraId="1E0FA228" w14:textId="77777777" w:rsidR="0017259D" w:rsidRPr="00317E7A" w:rsidRDefault="00317E7A" w:rsidP="00317E7A">
            <w:pPr>
              <w:pStyle w:val="Normalbulletlist"/>
              <w:rPr>
                <w:color w:val="0000FF"/>
                <w:u w:val="single"/>
              </w:rPr>
            </w:pPr>
            <w:r>
              <w:rPr>
                <w:b/>
              </w:rPr>
              <w:t>Taflen waith 14: Cwestiynau crynodeb o’r sesiwn</w:t>
            </w:r>
          </w:p>
          <w:p w14:paraId="0DF9B239" w14:textId="1B260EB9" w:rsidR="00317E7A" w:rsidRPr="00E36AF8" w:rsidRDefault="00317E7A" w:rsidP="00317E7A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color w:val="0000FF"/>
                <w:u w:val="single"/>
              </w:rPr>
            </w:pPr>
          </w:p>
        </w:tc>
        <w:tc>
          <w:tcPr>
            <w:tcW w:w="2223" w:type="dxa"/>
          </w:tcPr>
          <w:p w14:paraId="27E55A61" w14:textId="77777777" w:rsidR="00035DD3" w:rsidRPr="00B838AB" w:rsidRDefault="00035DD3" w:rsidP="00035DD3">
            <w:pPr>
              <w:rPr>
                <w:rFonts w:cs="Arial"/>
                <w:bCs/>
              </w:rPr>
            </w:pPr>
            <w:r>
              <w:lastRenderedPageBreak/>
              <w:t xml:space="preserve">Trafodaeth yn yr ystafell ddosbarth </w:t>
            </w:r>
          </w:p>
          <w:p w14:paraId="24C8F9E1" w14:textId="77777777" w:rsidR="00035DD3" w:rsidRPr="00B838AB" w:rsidRDefault="00035DD3" w:rsidP="00035DD3">
            <w:pPr>
              <w:rPr>
                <w:rFonts w:cs="Arial"/>
                <w:bCs/>
              </w:rPr>
            </w:pPr>
            <w:r>
              <w:t xml:space="preserve">Rhyngweithio rhwng pynciau </w:t>
            </w:r>
          </w:p>
          <w:p w14:paraId="4D2700E2" w14:textId="77777777" w:rsidR="00035DD3" w:rsidRPr="00B838AB" w:rsidRDefault="00035DD3" w:rsidP="00035DD3">
            <w:pPr>
              <w:rPr>
                <w:rFonts w:cs="Arial"/>
                <w:bCs/>
              </w:rPr>
            </w:pPr>
            <w:r>
              <w:t>Cwestiynau ffurfiannol</w:t>
            </w:r>
          </w:p>
          <w:p w14:paraId="6C59B744" w14:textId="77777777" w:rsidR="00035DD3" w:rsidRPr="00B4666B" w:rsidRDefault="00035DD3" w:rsidP="00035DD3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Taflenni gwaith 13 a 14</w:t>
            </w:r>
          </w:p>
          <w:p w14:paraId="48D88B63" w14:textId="77777777" w:rsidR="00035DD3" w:rsidRDefault="00035DD3" w:rsidP="00035DD3">
            <w:pPr>
              <w:rPr>
                <w:rFonts w:cs="Arial"/>
                <w:bCs/>
              </w:rPr>
            </w:pPr>
          </w:p>
          <w:p w14:paraId="36682D28" w14:textId="77777777" w:rsidR="00035DD3" w:rsidRDefault="00035DD3" w:rsidP="00035DD3">
            <w:pPr>
              <w:rPr>
                <w:rFonts w:cs="Arial"/>
                <w:bCs/>
              </w:rPr>
            </w:pPr>
          </w:p>
          <w:p w14:paraId="5599295A" w14:textId="77777777" w:rsidR="00035DD3" w:rsidRDefault="00035DD3" w:rsidP="00035DD3">
            <w:pPr>
              <w:rPr>
                <w:rFonts w:cs="Arial"/>
                <w:bCs/>
              </w:rPr>
            </w:pPr>
            <w:r>
              <w:t>Adborth holi ac ateb i fonitro dealltwriaeth</w:t>
            </w:r>
          </w:p>
          <w:p w14:paraId="51B0001A" w14:textId="77777777" w:rsidR="0017259D" w:rsidRPr="00E36AF8" w:rsidRDefault="0017259D" w:rsidP="0017259D"/>
        </w:tc>
      </w:tr>
      <w:tr w:rsidR="0017259D" w:rsidRPr="00E36AF8" w14:paraId="29D72156" w14:textId="77777777" w:rsidTr="00FA1615">
        <w:trPr>
          <w:jc w:val="center"/>
        </w:trPr>
        <w:tc>
          <w:tcPr>
            <w:tcW w:w="1116" w:type="dxa"/>
          </w:tcPr>
          <w:p w14:paraId="028B849B" w14:textId="18A31319" w:rsidR="0017259D" w:rsidRPr="00E36AF8" w:rsidRDefault="00D06F32" w:rsidP="00E26CCE">
            <w:pPr>
              <w:jc w:val="center"/>
            </w:pPr>
            <w:r>
              <w:t>6</w:t>
            </w:r>
          </w:p>
          <w:p w14:paraId="3D6ADEA3" w14:textId="77777777" w:rsidR="0017259D" w:rsidRPr="00E36AF8" w:rsidRDefault="0017259D" w:rsidP="00E26CCE">
            <w:pPr>
              <w:jc w:val="center"/>
            </w:pPr>
          </w:p>
          <w:p w14:paraId="47EBF320" w14:textId="4E79CDB2" w:rsidR="0017259D" w:rsidRPr="00E36AF8" w:rsidRDefault="00D06F32" w:rsidP="00E26CCE">
            <w:pPr>
              <w:jc w:val="center"/>
            </w:pPr>
            <w:r>
              <w:t>3 awr</w:t>
            </w:r>
          </w:p>
        </w:tc>
        <w:tc>
          <w:tcPr>
            <w:tcW w:w="4283" w:type="dxa"/>
          </w:tcPr>
          <w:p w14:paraId="4728F8FE" w14:textId="7CF69CC4" w:rsidR="00D06F32" w:rsidRPr="00D06F32" w:rsidRDefault="00D06F32" w:rsidP="00D06F32">
            <w:pPr>
              <w:pStyle w:val="Normalnumberedlist"/>
              <w:numPr>
                <w:ilvl w:val="0"/>
                <w:numId w:val="12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 xml:space="preserve">Deall yr egwyddorion sylfaenol ar gyfer gwaith teilsiwr waliau a lloriau </w:t>
            </w:r>
          </w:p>
          <w:p w14:paraId="09E4F082" w14:textId="77777777" w:rsidR="00D06F32" w:rsidRPr="00143646" w:rsidRDefault="00D06F32" w:rsidP="00D06F32">
            <w:pPr>
              <w:pStyle w:val="Normalnumberedlist"/>
              <w:numPr>
                <w:ilvl w:val="0"/>
                <w:numId w:val="0"/>
              </w:numPr>
            </w:pPr>
          </w:p>
          <w:p w14:paraId="2EEB629A" w14:textId="77777777" w:rsidR="00D06F32" w:rsidRPr="00B838AB" w:rsidRDefault="00D06F32" w:rsidP="00D06F32">
            <w:pPr>
              <w:ind w:left="357"/>
            </w:pPr>
            <w:r>
              <w:t>1.6 Deddfwriaeth allweddol</w:t>
            </w:r>
          </w:p>
          <w:p w14:paraId="2D4A17BF" w14:textId="77777777" w:rsidR="0017259D" w:rsidRPr="00E36AF8" w:rsidRDefault="0017259D" w:rsidP="0017259D"/>
        </w:tc>
        <w:tc>
          <w:tcPr>
            <w:tcW w:w="6893" w:type="dxa"/>
          </w:tcPr>
          <w:p w14:paraId="02AB0F2F" w14:textId="77777777" w:rsidR="00D06F32" w:rsidRPr="00B838AB" w:rsidRDefault="00D06F32" w:rsidP="00D06F32">
            <w:pPr>
              <w:pStyle w:val="Normalheadingred"/>
            </w:pPr>
            <w:r>
              <w:t>Gweithgareddau:</w:t>
            </w:r>
          </w:p>
          <w:p w14:paraId="77723E96" w14:textId="77777777" w:rsidR="00D06F32" w:rsidRPr="006B6F1F" w:rsidRDefault="00D06F32" w:rsidP="00D06F32">
            <w:pPr>
              <w:pStyle w:val="Normalbulletlist"/>
            </w:pPr>
            <w:r>
              <w:t>Cyflwyno’r sesiwn ac egluro nodau’r wers i’r dysgwyr</w:t>
            </w:r>
          </w:p>
          <w:p w14:paraId="74D7E964" w14:textId="77777777" w:rsidR="00D06F32" w:rsidRPr="00B838AB" w:rsidRDefault="00D06F32" w:rsidP="00D06F32">
            <w:pPr>
              <w:pStyle w:val="Normalbulletlist"/>
            </w:pPr>
            <w:r>
              <w:t>Gan ddefnyddio’r cyflwyniad PowerPoint, tywys y dysgwyr drwy’r canlynol:</w:t>
            </w:r>
          </w:p>
          <w:p w14:paraId="1A219DA3" w14:textId="77777777" w:rsidR="00D06F32" w:rsidRDefault="00D06F32" w:rsidP="00D06F32">
            <w:pPr>
              <w:pStyle w:val="Normalbulletsublist"/>
              <w:ind w:left="567" w:hanging="283"/>
            </w:pPr>
            <w:r>
              <w:t>nodi’r ddeddfwriaeth allweddol sy’n ymwneud â’r grefft teilsio waliau a lloriau, gan gynnwys: HASAWA, RIDDOR, COSHH, PUWER a chyfrifoldebau cydymffurfio</w:t>
            </w:r>
          </w:p>
          <w:p w14:paraId="16A936E1" w14:textId="77777777" w:rsidR="00D06F32" w:rsidRPr="006B6F1F" w:rsidRDefault="00D06F32" w:rsidP="00D06F32">
            <w:pPr>
              <w:pStyle w:val="Normalbulletlist"/>
            </w:pPr>
            <w:r>
              <w:t>Asesu’r hyn a ddysgwyd drwy gwestiynau ffurfiannol gydol y sesiwn</w:t>
            </w:r>
          </w:p>
          <w:p w14:paraId="74AB2635" w14:textId="77777777" w:rsidR="00D06F32" w:rsidRPr="006B6F1F" w:rsidRDefault="00D06F32" w:rsidP="00D06F32">
            <w:pPr>
              <w:pStyle w:val="Normalbulletlist"/>
            </w:pPr>
            <w:r>
              <w:t xml:space="preserve">Monitro deilliannau dysgu drwy ddefnyddio Taflen Waith 17 </w:t>
            </w:r>
          </w:p>
          <w:p w14:paraId="64E5C29A" w14:textId="77777777" w:rsidR="00D06F32" w:rsidRPr="006B6F1F" w:rsidRDefault="00D06F32" w:rsidP="00D06F32">
            <w:pPr>
              <w:pStyle w:val="Normalbulletlist"/>
            </w:pPr>
            <w:r>
              <w:t>Mynd yn ôl dros y sesiwn, gofyn cwestiynau pellach ar lafar, os oes angen</w:t>
            </w:r>
          </w:p>
          <w:p w14:paraId="5D6777D1" w14:textId="77777777" w:rsidR="00D06F32" w:rsidRPr="00B838AB" w:rsidRDefault="00D06F32" w:rsidP="00D06F32">
            <w:pPr>
              <w:pStyle w:val="Normalbulletlist"/>
            </w:pPr>
            <w:r>
              <w:t>Rhoi gwybod i’r dysgwyr am y sesiwn nesaf: Paratoi mannau cymysgu a gweithio ar gyfer teilsio waliau a lloriau</w:t>
            </w:r>
          </w:p>
          <w:p w14:paraId="656C8004" w14:textId="77777777" w:rsidR="00D06F32" w:rsidRPr="00DD6558" w:rsidRDefault="00D06F32" w:rsidP="00D06F32">
            <w:pPr>
              <w:pStyle w:val="Normalheadingred"/>
            </w:pPr>
            <w:r>
              <w:t>Adnoddau:</w:t>
            </w:r>
          </w:p>
          <w:p w14:paraId="0E77F34C" w14:textId="77777777" w:rsidR="00D06F32" w:rsidRPr="00D06F32" w:rsidRDefault="00D06F32" w:rsidP="00D06F32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PowerPoint 6: Deddfwriaeth iechyd a diogelwch allweddol ar gyfer teilsio waliau a lloriau</w:t>
            </w:r>
          </w:p>
          <w:p w14:paraId="2ABD55EB" w14:textId="77777777" w:rsidR="00D06F32" w:rsidRPr="00D06F32" w:rsidRDefault="00D06F32" w:rsidP="00D06F32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15: Nodi deddfwriaeth iechyd a diogelwch allweddol</w:t>
            </w:r>
          </w:p>
          <w:p w14:paraId="3C95F1C3" w14:textId="77777777" w:rsidR="00D06F32" w:rsidRPr="00D06F32" w:rsidRDefault="00D06F32" w:rsidP="00D06F32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16: Asesiadau risg a datganiadau dull (RAMS)</w:t>
            </w:r>
          </w:p>
          <w:p w14:paraId="5F689410" w14:textId="5D2FCA8E" w:rsidR="00D06F32" w:rsidRPr="006B6F1F" w:rsidRDefault="00D06F32" w:rsidP="00D06F32">
            <w:pPr>
              <w:pStyle w:val="Normalbulletlist"/>
            </w:pPr>
            <w:r>
              <w:t xml:space="preserve">Gwefan: Yr Awdurdod Gweithredol Iechyd a Diogelwch (HSE) (dysgwyr) </w:t>
            </w:r>
            <w:hyperlink r:id="rId14" w:history="1">
              <w:r>
                <w:rPr>
                  <w:rStyle w:val="Hyperlink"/>
                </w:rPr>
                <w:t>https://www.hse.gov.uk/</w:t>
              </w:r>
            </w:hyperlink>
            <w:r>
              <w:t xml:space="preserve"> </w:t>
            </w:r>
          </w:p>
          <w:p w14:paraId="4A051BEE" w14:textId="77777777" w:rsidR="00D06F32" w:rsidRPr="00D06F32" w:rsidRDefault="00D06F32" w:rsidP="00D06F32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17: Cwestiynau crynodeb o’r sesiwn</w:t>
            </w:r>
          </w:p>
          <w:p w14:paraId="79B161CE" w14:textId="34497F72" w:rsidR="0017259D" w:rsidRPr="00E36AF8" w:rsidRDefault="0017259D" w:rsidP="00B27B25">
            <w:pPr>
              <w:rPr>
                <w:color w:val="0000FF"/>
                <w:u w:val="single"/>
              </w:rPr>
            </w:pPr>
          </w:p>
        </w:tc>
        <w:tc>
          <w:tcPr>
            <w:tcW w:w="2223" w:type="dxa"/>
          </w:tcPr>
          <w:p w14:paraId="498BE188" w14:textId="77777777" w:rsidR="00D06F32" w:rsidRPr="00B838AB" w:rsidRDefault="00D06F32" w:rsidP="00D06F32">
            <w:pPr>
              <w:rPr>
                <w:rFonts w:cs="Arial"/>
                <w:bCs/>
              </w:rPr>
            </w:pPr>
            <w:r>
              <w:t>Cyflwyno’r pwnc</w:t>
            </w:r>
          </w:p>
          <w:p w14:paraId="1657F4A7" w14:textId="77777777" w:rsidR="00D06F32" w:rsidRPr="00B838AB" w:rsidRDefault="00D06F32" w:rsidP="00D06F32">
            <w:pPr>
              <w:rPr>
                <w:rFonts w:cs="Arial"/>
                <w:bCs/>
              </w:rPr>
            </w:pPr>
            <w:r>
              <w:t xml:space="preserve">Trafodaeth yn yr ystafell ddosbarth </w:t>
            </w:r>
          </w:p>
          <w:p w14:paraId="475160C4" w14:textId="77777777" w:rsidR="00D06F32" w:rsidRPr="00B838AB" w:rsidRDefault="00D06F32" w:rsidP="00D06F32">
            <w:pPr>
              <w:rPr>
                <w:rFonts w:cs="Arial"/>
                <w:bCs/>
              </w:rPr>
            </w:pPr>
            <w:r>
              <w:t xml:space="preserve">Rhyngweithio rhwng pynciau </w:t>
            </w:r>
          </w:p>
          <w:p w14:paraId="17FA1E97" w14:textId="77777777" w:rsidR="00D06F32" w:rsidRPr="00B838AB" w:rsidRDefault="00D06F32" w:rsidP="00D06F32">
            <w:pPr>
              <w:rPr>
                <w:rFonts w:cs="Arial"/>
                <w:bCs/>
              </w:rPr>
            </w:pPr>
            <w:r>
              <w:t>Cwestiynau ffurfiannol</w:t>
            </w:r>
          </w:p>
          <w:p w14:paraId="71744318" w14:textId="77777777" w:rsidR="00D06F32" w:rsidRPr="00B4666B" w:rsidRDefault="00D06F32" w:rsidP="00D06F32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Taflenni gwaith 15–17</w:t>
            </w:r>
          </w:p>
          <w:p w14:paraId="143EF16C" w14:textId="77777777" w:rsidR="00D06F32" w:rsidRDefault="00D06F32" w:rsidP="00D06F32">
            <w:pPr>
              <w:rPr>
                <w:rFonts w:cs="Arial"/>
                <w:bCs/>
              </w:rPr>
            </w:pPr>
          </w:p>
          <w:p w14:paraId="4DC07FE5" w14:textId="77777777" w:rsidR="00D06F32" w:rsidRDefault="00D06F32" w:rsidP="00D06F32">
            <w:pPr>
              <w:rPr>
                <w:rFonts w:cs="Arial"/>
                <w:bCs/>
              </w:rPr>
            </w:pPr>
          </w:p>
          <w:p w14:paraId="6CF74EDA" w14:textId="77777777" w:rsidR="00D06F32" w:rsidRDefault="00D06F32" w:rsidP="00D06F32">
            <w:pPr>
              <w:rPr>
                <w:rFonts w:cs="Arial"/>
                <w:bCs/>
              </w:rPr>
            </w:pPr>
            <w:r>
              <w:t>Adborth holi ac ateb i fonitro dealltwriaeth</w:t>
            </w:r>
          </w:p>
          <w:p w14:paraId="5AC099BF" w14:textId="77777777" w:rsidR="0017259D" w:rsidRPr="00E36AF8" w:rsidRDefault="0017259D" w:rsidP="0017259D"/>
        </w:tc>
      </w:tr>
      <w:tr w:rsidR="0017259D" w:rsidRPr="00E36AF8" w14:paraId="2C9C32BB" w14:textId="77777777" w:rsidTr="00FA1615">
        <w:trPr>
          <w:jc w:val="center"/>
        </w:trPr>
        <w:tc>
          <w:tcPr>
            <w:tcW w:w="1116" w:type="dxa"/>
          </w:tcPr>
          <w:p w14:paraId="3D2697C4" w14:textId="275980BC" w:rsidR="0017259D" w:rsidRPr="00E36AF8" w:rsidRDefault="00BE7A0C" w:rsidP="00E26CCE">
            <w:pPr>
              <w:jc w:val="center"/>
            </w:pPr>
            <w:r>
              <w:lastRenderedPageBreak/>
              <w:t>7</w:t>
            </w:r>
          </w:p>
          <w:p w14:paraId="0C990489" w14:textId="77777777" w:rsidR="0017259D" w:rsidRPr="00E36AF8" w:rsidRDefault="0017259D" w:rsidP="00E26CCE">
            <w:pPr>
              <w:jc w:val="center"/>
            </w:pPr>
          </w:p>
          <w:p w14:paraId="654FB670" w14:textId="05DF9E34" w:rsidR="0017259D" w:rsidRPr="00E36AF8" w:rsidRDefault="00BE7A0C" w:rsidP="00E26CCE">
            <w:pPr>
              <w:jc w:val="center"/>
              <w:rPr>
                <w:b/>
              </w:rPr>
            </w:pPr>
            <w:r>
              <w:t>3 awr</w:t>
            </w:r>
          </w:p>
        </w:tc>
        <w:tc>
          <w:tcPr>
            <w:tcW w:w="4283" w:type="dxa"/>
          </w:tcPr>
          <w:p w14:paraId="7DE084E8" w14:textId="545932D2" w:rsidR="00BE7A0C" w:rsidRPr="00BD122B" w:rsidRDefault="00BE7A0C" w:rsidP="00BD122B">
            <w:pPr>
              <w:pStyle w:val="Normalnumberedlist"/>
              <w:spacing w:before="80"/>
              <w:rPr>
                <w:b/>
                <w:bCs/>
              </w:rPr>
            </w:pPr>
            <w:r>
              <w:rPr>
                <w:b/>
              </w:rPr>
              <w:t>Gwybod beth yw’r gofynion o ran paratoi ar gyfer gwaith teilsio waliau a lloriau</w:t>
            </w:r>
          </w:p>
          <w:p w14:paraId="2957A4A1" w14:textId="77777777" w:rsidR="00BE7A0C" w:rsidRPr="00B838AB" w:rsidRDefault="00BE7A0C" w:rsidP="00BE7A0C">
            <w:pPr>
              <w:ind w:left="357"/>
            </w:pPr>
            <w:r>
              <w:t>2.1 Paratoi’r mannau cymysgu a gweithio ar gyfer teilsio waliau a lloriau.</w:t>
            </w:r>
          </w:p>
          <w:p w14:paraId="1CEED745" w14:textId="77777777" w:rsidR="0017259D" w:rsidRPr="00E36AF8" w:rsidRDefault="0017259D" w:rsidP="0017259D"/>
        </w:tc>
        <w:tc>
          <w:tcPr>
            <w:tcW w:w="6893" w:type="dxa"/>
          </w:tcPr>
          <w:p w14:paraId="7B5F497D" w14:textId="77777777" w:rsidR="00BE7A0C" w:rsidRPr="00B838AB" w:rsidRDefault="00BE7A0C" w:rsidP="00BE7A0C">
            <w:pPr>
              <w:pStyle w:val="Normalheadingred"/>
            </w:pPr>
            <w:r>
              <w:t>Gweithgareddau:</w:t>
            </w:r>
          </w:p>
          <w:p w14:paraId="11933DFE" w14:textId="77777777" w:rsidR="00BE7A0C" w:rsidRPr="006B6F1F" w:rsidRDefault="00BE7A0C" w:rsidP="00BE7A0C">
            <w:pPr>
              <w:pStyle w:val="Normalbulletlist"/>
            </w:pPr>
            <w:r>
              <w:t>Cyflwyno’r sesiwn ac egluro nodau’r wers i’r dysgwyr</w:t>
            </w:r>
          </w:p>
          <w:p w14:paraId="58BDFD3B" w14:textId="77777777" w:rsidR="00BE7A0C" w:rsidRPr="00B838AB" w:rsidRDefault="00BE7A0C" w:rsidP="00BE7A0C">
            <w:pPr>
              <w:pStyle w:val="Normalbulletlist"/>
            </w:pPr>
            <w:r>
              <w:t>Gan ddefnyddio’r cyflwyniad PowerPoint, tywys y dysgwyr drwy’r canlynol:</w:t>
            </w:r>
          </w:p>
          <w:p w14:paraId="0BA8B6F9" w14:textId="77777777" w:rsidR="00BE7A0C" w:rsidRDefault="00BE7A0C" w:rsidP="00BE7A0C">
            <w:pPr>
              <w:pStyle w:val="Normalbulletsublist"/>
              <w:ind w:left="567" w:hanging="283"/>
            </w:pPr>
            <w:r>
              <w:t>y dulliau paratoi, yr offer a’r deunyddiau ar gyfer sefydlu mannau cymysgu a gweithio yn briodol, yn barod ar gyfer cymysgu adlyn a growt</w:t>
            </w:r>
          </w:p>
          <w:p w14:paraId="62802F91" w14:textId="77777777" w:rsidR="00BE7A0C" w:rsidRDefault="00BE7A0C" w:rsidP="00BE7A0C">
            <w:pPr>
              <w:pStyle w:val="Normalbulletsublist"/>
              <w:ind w:left="567" w:hanging="283"/>
            </w:pPr>
            <w:r>
              <w:t>yr ystyriaethau gofynnol ar gyfer: dŵr, trydan, awyru, ardal gwastraff, gosod man gweithio, offer llaw, offer pŵer ac ategolion, glanhau a diogelu ardaloedd cyfagos</w:t>
            </w:r>
          </w:p>
          <w:p w14:paraId="6AADC7F5" w14:textId="77777777" w:rsidR="00BE7A0C" w:rsidRPr="006B6F1F" w:rsidRDefault="00BE7A0C" w:rsidP="00BE7A0C">
            <w:pPr>
              <w:pStyle w:val="Normalbulletlist"/>
            </w:pPr>
            <w:r>
              <w:t>Asesu’r hyn a ddysgwyd drwy gwestiynau ffurfiannol gydol y sesiwn.</w:t>
            </w:r>
          </w:p>
          <w:p w14:paraId="27DCECA1" w14:textId="77777777" w:rsidR="00BE7A0C" w:rsidRPr="006B6F1F" w:rsidRDefault="00BE7A0C" w:rsidP="00BE7A0C">
            <w:pPr>
              <w:pStyle w:val="Normalbulletlist"/>
            </w:pPr>
            <w:r>
              <w:t xml:space="preserve">Monitro deilliannau dysgu drwy ddefnyddio Taflen Waith 19 </w:t>
            </w:r>
          </w:p>
          <w:p w14:paraId="616EA22B" w14:textId="77777777" w:rsidR="00BE7A0C" w:rsidRPr="006B6F1F" w:rsidRDefault="00BE7A0C" w:rsidP="00BE7A0C">
            <w:pPr>
              <w:pStyle w:val="Normalbulletlist"/>
            </w:pPr>
            <w:r>
              <w:t>Mynd yn ôl dros y sesiwn, gofyn cwestiynau pellach ar lafar, os oes angen</w:t>
            </w:r>
          </w:p>
          <w:p w14:paraId="6C5048F9" w14:textId="77777777" w:rsidR="00BE7A0C" w:rsidRPr="00B838AB" w:rsidRDefault="00BE7A0C" w:rsidP="00BE7A0C">
            <w:pPr>
              <w:pStyle w:val="Normalbulletlist"/>
            </w:pPr>
            <w:r>
              <w:t>Rhoi gwybod i’r dysgwyr am y sesiwn nesaf: Paratoi deunyddiau ac adnoddau ar gyfer teilsio waliau a lloriau</w:t>
            </w:r>
          </w:p>
          <w:p w14:paraId="5F0C743D" w14:textId="77777777" w:rsidR="00BE7A0C" w:rsidRPr="00DD6558" w:rsidRDefault="00BE7A0C" w:rsidP="00BE7A0C">
            <w:pPr>
              <w:pStyle w:val="Normalheadingred"/>
            </w:pPr>
            <w:r>
              <w:t>Adnoddau:</w:t>
            </w:r>
          </w:p>
          <w:p w14:paraId="7BD424B1" w14:textId="77777777" w:rsidR="00BE7A0C" w:rsidRPr="00BE7A0C" w:rsidRDefault="00BE7A0C" w:rsidP="00BE7A0C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PowerPoint 7: Paratoi mannau cymysgu a gweithio ar gyfer teilsio waliau a lloriau</w:t>
            </w:r>
          </w:p>
          <w:p w14:paraId="1490A705" w14:textId="77777777" w:rsidR="00BE7A0C" w:rsidRPr="00BE7A0C" w:rsidRDefault="00BE7A0C" w:rsidP="00BE7A0C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18: Paratoi mannau gweithio ar gyfer cymysgu</w:t>
            </w:r>
          </w:p>
          <w:p w14:paraId="669B6D96" w14:textId="77777777" w:rsidR="0017259D" w:rsidRPr="00BE7A0C" w:rsidRDefault="00BE7A0C" w:rsidP="00BE7A0C">
            <w:pPr>
              <w:pStyle w:val="Normalbulletlist"/>
              <w:rPr>
                <w:color w:val="0000FF"/>
                <w:u w:val="single"/>
              </w:rPr>
            </w:pPr>
            <w:r>
              <w:rPr>
                <w:b/>
              </w:rPr>
              <w:t>Taflen waith 19: Cwestiynau crynodeb o’r sesiwn</w:t>
            </w:r>
          </w:p>
          <w:p w14:paraId="53604721" w14:textId="3BC7447E" w:rsidR="00BE7A0C" w:rsidRPr="00E36AF8" w:rsidRDefault="00BE7A0C" w:rsidP="00BE7A0C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color w:val="0000FF"/>
                <w:u w:val="single"/>
              </w:rPr>
            </w:pPr>
          </w:p>
        </w:tc>
        <w:tc>
          <w:tcPr>
            <w:tcW w:w="2223" w:type="dxa"/>
          </w:tcPr>
          <w:p w14:paraId="4F727711" w14:textId="77777777" w:rsidR="00C33651" w:rsidRPr="00B838AB" w:rsidRDefault="00C33651" w:rsidP="00C33651">
            <w:pPr>
              <w:rPr>
                <w:rFonts w:cs="Arial"/>
                <w:bCs/>
              </w:rPr>
            </w:pPr>
            <w:r>
              <w:t xml:space="preserve">Trafodaeth yn yr ystafell ddosbarth </w:t>
            </w:r>
          </w:p>
          <w:p w14:paraId="754EAA74" w14:textId="77777777" w:rsidR="00C33651" w:rsidRPr="00B838AB" w:rsidRDefault="00C33651" w:rsidP="00C33651">
            <w:pPr>
              <w:rPr>
                <w:rFonts w:cs="Arial"/>
                <w:bCs/>
              </w:rPr>
            </w:pPr>
            <w:r>
              <w:t xml:space="preserve">Rhyngweithio rhwng pynciau </w:t>
            </w:r>
          </w:p>
          <w:p w14:paraId="65EE17D4" w14:textId="77777777" w:rsidR="00C33651" w:rsidRPr="00B838AB" w:rsidRDefault="00C33651" w:rsidP="00C33651">
            <w:pPr>
              <w:rPr>
                <w:rFonts w:cs="Arial"/>
                <w:bCs/>
              </w:rPr>
            </w:pPr>
            <w:r>
              <w:t>Cwestiynau ffurfiannol</w:t>
            </w:r>
          </w:p>
          <w:p w14:paraId="7A150B3C" w14:textId="77777777" w:rsidR="00C33651" w:rsidRPr="00B4666B" w:rsidRDefault="00C33651" w:rsidP="00C33651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Taflenni gwaith 18 a 19</w:t>
            </w:r>
          </w:p>
          <w:p w14:paraId="145CFA3B" w14:textId="77777777" w:rsidR="00C33651" w:rsidRDefault="00C33651" w:rsidP="00C33651">
            <w:pPr>
              <w:rPr>
                <w:rFonts w:cs="Arial"/>
                <w:bCs/>
              </w:rPr>
            </w:pPr>
          </w:p>
          <w:p w14:paraId="4DF85F9B" w14:textId="77777777" w:rsidR="00C33651" w:rsidRDefault="00C33651" w:rsidP="00C33651">
            <w:pPr>
              <w:rPr>
                <w:rFonts w:cs="Arial"/>
                <w:bCs/>
              </w:rPr>
            </w:pPr>
          </w:p>
          <w:p w14:paraId="4C78A3A9" w14:textId="77777777" w:rsidR="00C33651" w:rsidRDefault="00C33651" w:rsidP="00C33651">
            <w:pPr>
              <w:rPr>
                <w:rFonts w:cs="Arial"/>
                <w:bCs/>
              </w:rPr>
            </w:pPr>
            <w:r>
              <w:t>Adborth holi ac ateb i fonitro dealltwriaeth</w:t>
            </w:r>
          </w:p>
          <w:p w14:paraId="6BC2D617" w14:textId="77777777" w:rsidR="0017259D" w:rsidRPr="00E36AF8" w:rsidRDefault="0017259D" w:rsidP="0017259D"/>
        </w:tc>
      </w:tr>
      <w:tr w:rsidR="0017259D" w:rsidRPr="00E26CCE" w14:paraId="43416151" w14:textId="77777777" w:rsidTr="00FA1615">
        <w:trPr>
          <w:jc w:val="center"/>
        </w:trPr>
        <w:tc>
          <w:tcPr>
            <w:tcW w:w="1116" w:type="dxa"/>
          </w:tcPr>
          <w:p w14:paraId="76B5FB8D" w14:textId="77777777" w:rsidR="00C33651" w:rsidRPr="00AD610F" w:rsidRDefault="00C33651" w:rsidP="00C33651">
            <w:pPr>
              <w:jc w:val="center"/>
              <w:rPr>
                <w:rFonts w:cs="Arial"/>
                <w:szCs w:val="22"/>
              </w:rPr>
            </w:pPr>
            <w:r>
              <w:t>8–10</w:t>
            </w:r>
          </w:p>
          <w:p w14:paraId="3E803574" w14:textId="77777777" w:rsidR="00C33651" w:rsidRPr="00AD610F" w:rsidRDefault="00C33651" w:rsidP="00C33651">
            <w:pPr>
              <w:jc w:val="center"/>
              <w:rPr>
                <w:rFonts w:cs="Arial"/>
                <w:szCs w:val="22"/>
              </w:rPr>
            </w:pPr>
          </w:p>
          <w:p w14:paraId="578F65E7" w14:textId="77777777" w:rsidR="00C33651" w:rsidRPr="00AD610F" w:rsidRDefault="00C33651" w:rsidP="00C33651">
            <w:pPr>
              <w:jc w:val="center"/>
              <w:rPr>
                <w:rFonts w:cs="Arial"/>
                <w:szCs w:val="22"/>
              </w:rPr>
            </w:pPr>
            <w:r>
              <w:t>3 x 2 awr</w:t>
            </w:r>
          </w:p>
          <w:p w14:paraId="54ABFC6C" w14:textId="37B004D4" w:rsidR="0017259D" w:rsidRPr="00E36AF8" w:rsidRDefault="0017259D" w:rsidP="00E26CCE">
            <w:pPr>
              <w:jc w:val="center"/>
              <w:rPr>
                <w:b/>
              </w:rPr>
            </w:pPr>
          </w:p>
        </w:tc>
        <w:tc>
          <w:tcPr>
            <w:tcW w:w="4283" w:type="dxa"/>
          </w:tcPr>
          <w:p w14:paraId="400C349C" w14:textId="52E2541F" w:rsidR="00C33651" w:rsidRPr="00BD122B" w:rsidRDefault="00C33651" w:rsidP="00BD122B">
            <w:pPr>
              <w:pStyle w:val="Normalnumberedlist"/>
              <w:numPr>
                <w:ilvl w:val="0"/>
                <w:numId w:val="14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Gwybod beth yw’r gofynion o ran paratoi ar gyfer gwaith teilsio waliau a lloriau</w:t>
            </w:r>
          </w:p>
          <w:p w14:paraId="2F4B2A0D" w14:textId="77777777" w:rsidR="00C33651" w:rsidRPr="00B838AB" w:rsidRDefault="00C33651" w:rsidP="00C33651">
            <w:pPr>
              <w:ind w:left="357"/>
            </w:pPr>
            <w:r>
              <w:lastRenderedPageBreak/>
              <w:t>2.2 Paratoi deunyddiau ac adnoddau ar gyfer teilsio waliau a lloriau</w:t>
            </w:r>
          </w:p>
          <w:p w14:paraId="7FA92140" w14:textId="77777777" w:rsidR="0017259D" w:rsidRPr="00E36AF8" w:rsidRDefault="0017259D" w:rsidP="0017259D"/>
        </w:tc>
        <w:tc>
          <w:tcPr>
            <w:tcW w:w="6893" w:type="dxa"/>
          </w:tcPr>
          <w:p w14:paraId="7A3E0E38" w14:textId="77777777" w:rsidR="00C33651" w:rsidRPr="00B838AB" w:rsidRDefault="00C33651" w:rsidP="00C33651">
            <w:pPr>
              <w:pStyle w:val="Normalheadingred"/>
            </w:pPr>
            <w:r>
              <w:lastRenderedPageBreak/>
              <w:t>Gweithgareddau:</w:t>
            </w:r>
          </w:p>
          <w:p w14:paraId="39B464AB" w14:textId="77777777" w:rsidR="00C33651" w:rsidRPr="006B6F1F" w:rsidRDefault="00C33651" w:rsidP="00C33651">
            <w:pPr>
              <w:pStyle w:val="Normalbulletlist"/>
            </w:pPr>
            <w:r>
              <w:t>Cyflwyno’r sesiwn ac egluro nodau’r wers i’r dysgwyr</w:t>
            </w:r>
          </w:p>
          <w:p w14:paraId="5886C45E" w14:textId="77777777" w:rsidR="00C33651" w:rsidRPr="00B838AB" w:rsidRDefault="00C33651" w:rsidP="00C33651">
            <w:pPr>
              <w:pStyle w:val="Normalbulletlist"/>
            </w:pPr>
            <w:r>
              <w:t>Gan ddefnyddio’r cyflwyniad PowerPoint, tywys y dysgwyr drwy’r canlynol:</w:t>
            </w:r>
          </w:p>
          <w:p w14:paraId="45283898" w14:textId="77777777" w:rsidR="00C33651" w:rsidRDefault="00C33651" w:rsidP="00C33651">
            <w:pPr>
              <w:pStyle w:val="Normalbulletsublist"/>
              <w:ind w:left="567" w:hanging="283"/>
            </w:pPr>
            <w:r>
              <w:lastRenderedPageBreak/>
              <w:t>nodweddion deunyddiau ac adnoddau, gan gynnwys: teils ceramig, teils porslen, trim plastig, adlynion (cymysgedd parod a phowdr), growt smentaidd (cymysgedd parod a phowdr), preimars, cyfryngau bondio, cyfansoddion lefelu/llyfnu, deunydd selio a philenni datgysylltu.</w:t>
            </w:r>
          </w:p>
          <w:p w14:paraId="330FEF05" w14:textId="77777777" w:rsidR="00C33651" w:rsidRPr="006B6F1F" w:rsidRDefault="00C33651" w:rsidP="00C33651">
            <w:pPr>
              <w:pStyle w:val="Normalbulletlist"/>
            </w:pPr>
            <w:r>
              <w:t>Asesu’r hyn a ddysgwyd drwy gwestiynau ffurfiannol gydol y sesiwn.</w:t>
            </w:r>
          </w:p>
          <w:p w14:paraId="05515774" w14:textId="77777777" w:rsidR="00C33651" w:rsidRPr="006B6F1F" w:rsidRDefault="00C33651" w:rsidP="00C33651">
            <w:pPr>
              <w:pStyle w:val="Normalbulletlist"/>
            </w:pPr>
            <w:r>
              <w:t xml:space="preserve">Monitro deilliannau dysgu drwy ddefnyddio Taflen Waith 21 </w:t>
            </w:r>
          </w:p>
          <w:p w14:paraId="1C94BF4E" w14:textId="77777777" w:rsidR="00C33651" w:rsidRPr="006B6F1F" w:rsidRDefault="00C33651" w:rsidP="00C33651">
            <w:pPr>
              <w:pStyle w:val="Normalbulletlist"/>
            </w:pPr>
            <w:r>
              <w:t>Mynd yn ôl dros y sesiwn, gofyn cwestiynau pellach ar lafar, os oes angen</w:t>
            </w:r>
          </w:p>
          <w:p w14:paraId="117BD5BA" w14:textId="77777777" w:rsidR="00C33651" w:rsidRPr="00B838AB" w:rsidRDefault="00C33651" w:rsidP="00C33651">
            <w:pPr>
              <w:pStyle w:val="Normalbulletlist"/>
            </w:pPr>
            <w:r>
              <w:t>Rhoi gwybod i’r dysgwyr am y sesiwn nesaf: Paratoi offer a chyfarpar a ddefnyddir ar gyfer teilsio waliau a lloriau.</w:t>
            </w:r>
          </w:p>
          <w:p w14:paraId="56C2F17F" w14:textId="77777777" w:rsidR="00C33651" w:rsidRPr="00DD6558" w:rsidRDefault="00C33651" w:rsidP="00C33651">
            <w:pPr>
              <w:pStyle w:val="Normalheadingred"/>
            </w:pPr>
            <w:r>
              <w:t>Adnoddau:</w:t>
            </w:r>
          </w:p>
          <w:p w14:paraId="0FB7866E" w14:textId="77777777" w:rsidR="00C33651" w:rsidRPr="00C33651" w:rsidRDefault="00C33651" w:rsidP="00C33651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PowerPoint 8: Nodweddion deunyddiau ac adnoddau ar gyfer teilsio waliau a lloriau</w:t>
            </w:r>
          </w:p>
          <w:p w14:paraId="0EACF604" w14:textId="77777777" w:rsidR="00C33651" w:rsidRPr="00C33651" w:rsidRDefault="00C33651" w:rsidP="00C33651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20: Nodweddion deunyddiau ac adnoddau teilsio</w:t>
            </w:r>
          </w:p>
          <w:p w14:paraId="52DB5085" w14:textId="77777777" w:rsidR="0017259D" w:rsidRPr="00C33651" w:rsidRDefault="00C33651" w:rsidP="00C33651">
            <w:pPr>
              <w:pStyle w:val="Normalbulletlist"/>
              <w:rPr>
                <w:b/>
                <w:bCs w:val="0"/>
                <w:color w:val="0000FF"/>
                <w:u w:val="single"/>
              </w:rPr>
            </w:pPr>
            <w:r>
              <w:rPr>
                <w:b/>
              </w:rPr>
              <w:t>Taflen waith 21: Cwestiynau crynodeb o’r sesiwn</w:t>
            </w:r>
          </w:p>
          <w:p w14:paraId="0A013CA0" w14:textId="1BCE4289" w:rsidR="00C33651" w:rsidRPr="00E36AF8" w:rsidRDefault="00C33651" w:rsidP="00C33651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color w:val="0000FF"/>
                <w:u w:val="single"/>
              </w:rPr>
            </w:pPr>
          </w:p>
        </w:tc>
        <w:tc>
          <w:tcPr>
            <w:tcW w:w="2223" w:type="dxa"/>
          </w:tcPr>
          <w:p w14:paraId="0740797E" w14:textId="77777777" w:rsidR="00C33651" w:rsidRPr="00B838AB" w:rsidRDefault="00C33651" w:rsidP="00C33651">
            <w:pPr>
              <w:rPr>
                <w:rFonts w:cs="Arial"/>
                <w:bCs/>
              </w:rPr>
            </w:pPr>
            <w:r>
              <w:lastRenderedPageBreak/>
              <w:t xml:space="preserve">Trafodaeth yn yr ystafell ddosbarth </w:t>
            </w:r>
          </w:p>
          <w:p w14:paraId="4F817CE9" w14:textId="77777777" w:rsidR="00C33651" w:rsidRPr="00B838AB" w:rsidRDefault="00C33651" w:rsidP="00C33651">
            <w:pPr>
              <w:rPr>
                <w:rFonts w:cs="Arial"/>
                <w:bCs/>
              </w:rPr>
            </w:pPr>
            <w:r>
              <w:t xml:space="preserve">Rhyngweithio rhwng pynciau </w:t>
            </w:r>
          </w:p>
          <w:p w14:paraId="35A1E1F1" w14:textId="77777777" w:rsidR="00C33651" w:rsidRPr="00B838AB" w:rsidRDefault="00C33651" w:rsidP="00C33651">
            <w:pPr>
              <w:rPr>
                <w:rFonts w:cs="Arial"/>
                <w:bCs/>
              </w:rPr>
            </w:pPr>
            <w:r>
              <w:lastRenderedPageBreak/>
              <w:t>Cwestiynau ffurfiannol</w:t>
            </w:r>
          </w:p>
          <w:p w14:paraId="1E65B897" w14:textId="77777777" w:rsidR="00C33651" w:rsidRPr="002C53B1" w:rsidRDefault="00C33651" w:rsidP="00C33651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Taflenni gwaith 20 a 21</w:t>
            </w:r>
          </w:p>
          <w:p w14:paraId="3F672AC2" w14:textId="77777777" w:rsidR="00C33651" w:rsidRDefault="00C33651" w:rsidP="00C33651">
            <w:pPr>
              <w:rPr>
                <w:rFonts w:cs="Arial"/>
                <w:bCs/>
              </w:rPr>
            </w:pPr>
          </w:p>
          <w:p w14:paraId="73E02D44" w14:textId="77777777" w:rsidR="00C33651" w:rsidRDefault="00C33651" w:rsidP="00C33651">
            <w:pPr>
              <w:rPr>
                <w:rFonts w:cs="Arial"/>
                <w:bCs/>
              </w:rPr>
            </w:pPr>
          </w:p>
          <w:p w14:paraId="7A356CE8" w14:textId="77777777" w:rsidR="00C33651" w:rsidRDefault="00C33651" w:rsidP="00C33651">
            <w:pPr>
              <w:rPr>
                <w:rFonts w:cs="Arial"/>
                <w:bCs/>
              </w:rPr>
            </w:pPr>
            <w:r>
              <w:t>Adborth holi ac ateb i fonitro dealltwriaeth</w:t>
            </w:r>
          </w:p>
          <w:p w14:paraId="7A8108F4" w14:textId="77777777" w:rsidR="0017259D" w:rsidRPr="00782850" w:rsidRDefault="0017259D" w:rsidP="0017259D"/>
        </w:tc>
      </w:tr>
      <w:tr w:rsidR="00DD1A30" w:rsidRPr="00E26CCE" w14:paraId="1BDF6D67" w14:textId="77777777" w:rsidTr="00FA1615">
        <w:trPr>
          <w:jc w:val="center"/>
        </w:trPr>
        <w:tc>
          <w:tcPr>
            <w:tcW w:w="1116" w:type="dxa"/>
          </w:tcPr>
          <w:p w14:paraId="3088407A" w14:textId="77777777" w:rsidR="00DD1A30" w:rsidRPr="00AD610F" w:rsidRDefault="00DD1A30" w:rsidP="00DD1A30">
            <w:pPr>
              <w:jc w:val="center"/>
              <w:rPr>
                <w:rFonts w:cs="Arial"/>
                <w:szCs w:val="22"/>
              </w:rPr>
            </w:pPr>
            <w:r>
              <w:lastRenderedPageBreak/>
              <w:t>11</w:t>
            </w:r>
          </w:p>
          <w:p w14:paraId="761E4516" w14:textId="77777777" w:rsidR="00DD1A30" w:rsidRPr="00201B57" w:rsidRDefault="00DD1A30" w:rsidP="00DD1A30">
            <w:pPr>
              <w:jc w:val="center"/>
              <w:rPr>
                <w:rFonts w:cs="Arial"/>
                <w:szCs w:val="22"/>
              </w:rPr>
            </w:pPr>
          </w:p>
          <w:p w14:paraId="024D42C0" w14:textId="77777777" w:rsidR="00DD1A30" w:rsidRPr="00201B57" w:rsidRDefault="00DD1A30" w:rsidP="00DD1A30">
            <w:pPr>
              <w:jc w:val="center"/>
              <w:rPr>
                <w:rFonts w:cs="Arial"/>
                <w:szCs w:val="22"/>
              </w:rPr>
            </w:pPr>
            <w:r>
              <w:t>3 awr</w:t>
            </w:r>
          </w:p>
          <w:p w14:paraId="766E5E3D" w14:textId="77777777" w:rsidR="00DD1A30" w:rsidRPr="00AD610F" w:rsidRDefault="00DD1A30" w:rsidP="00C33651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4283" w:type="dxa"/>
          </w:tcPr>
          <w:p w14:paraId="1C7FC622" w14:textId="31A0D9BF" w:rsidR="00DD1A30" w:rsidRPr="00DD1A30" w:rsidRDefault="00DD1A30" w:rsidP="00DD1A30">
            <w:pPr>
              <w:pStyle w:val="Normalnumberedlist"/>
              <w:numPr>
                <w:ilvl w:val="0"/>
                <w:numId w:val="16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Gwybod beth yw’r gofynion o ran paratoi ar gyfer gwaith teilsio waliau a lloriau</w:t>
            </w:r>
          </w:p>
          <w:p w14:paraId="6CE0B63A" w14:textId="77777777" w:rsidR="00DD1A30" w:rsidRPr="004E44F1" w:rsidRDefault="00DD1A30" w:rsidP="00DD1A30">
            <w:pPr>
              <w:spacing w:after="160" w:line="240" w:lineRule="auto"/>
              <w:ind w:left="357"/>
              <w:rPr>
                <w:rFonts w:cstheme="minorHAnsi"/>
              </w:rPr>
            </w:pPr>
            <w:r>
              <w:t xml:space="preserve">2.3 Paratoi offer a chyfarpar a ddefnyddir ar gyfer teilsio waliau a lloriau. </w:t>
            </w:r>
          </w:p>
          <w:p w14:paraId="03225229" w14:textId="77777777" w:rsidR="00DD1A30" w:rsidRPr="00C33651" w:rsidRDefault="00DD1A30" w:rsidP="00DD1A30">
            <w:pPr>
              <w:pStyle w:val="Normalnumberedlist"/>
              <w:numPr>
                <w:ilvl w:val="0"/>
                <w:numId w:val="0"/>
              </w:numPr>
              <w:spacing w:before="80"/>
              <w:rPr>
                <w:b/>
                <w:bCs/>
              </w:rPr>
            </w:pPr>
          </w:p>
        </w:tc>
        <w:tc>
          <w:tcPr>
            <w:tcW w:w="6893" w:type="dxa"/>
          </w:tcPr>
          <w:p w14:paraId="10F6E7D2" w14:textId="77777777" w:rsidR="00DD1A30" w:rsidRPr="00B838AB" w:rsidRDefault="00DD1A30" w:rsidP="00DD1A30">
            <w:pPr>
              <w:pStyle w:val="Normalheadingred"/>
            </w:pPr>
            <w:r>
              <w:t>Gweithgareddau:</w:t>
            </w:r>
          </w:p>
          <w:p w14:paraId="6B28127E" w14:textId="77777777" w:rsidR="00DD1A30" w:rsidRPr="0072358A" w:rsidRDefault="00DD1A30" w:rsidP="00DD1A30">
            <w:pPr>
              <w:pStyle w:val="Normalbulletlist"/>
            </w:pPr>
            <w:r>
              <w:t>Cyflwyno’r sesiwn ac egluro nodau’r wers i’r dysgwyr</w:t>
            </w:r>
          </w:p>
          <w:p w14:paraId="7B5A563E" w14:textId="77777777" w:rsidR="00DD1A30" w:rsidRPr="0072358A" w:rsidRDefault="00DD1A30" w:rsidP="00DD1A30">
            <w:pPr>
              <w:pStyle w:val="Normalbulletlist"/>
            </w:pPr>
            <w:r>
              <w:t>Gan ddefnyddio’r cyflwyniad PowerPoint, tywys y dysgwyr drwy’r amrywiaeth o offer a chyfarpar wrth baratoi i wneud gweithgareddau teilsio waliau a lloriau, gan gynnwys:</w:t>
            </w:r>
          </w:p>
          <w:p w14:paraId="53AB8D12" w14:textId="77777777" w:rsidR="00DD1A30" w:rsidRPr="0072358A" w:rsidRDefault="00DD1A30" w:rsidP="00DD1A30">
            <w:pPr>
              <w:pStyle w:val="Normalbulletsublist"/>
              <w:ind w:left="567" w:hanging="283"/>
            </w:pPr>
            <w:r>
              <w:t xml:space="preserve">offer llaw: offer gosod allan, offer torri, offer gosod </w:t>
            </w:r>
          </w:p>
          <w:p w14:paraId="774FD1D0" w14:textId="77777777" w:rsidR="00DD1A30" w:rsidRPr="0072358A" w:rsidRDefault="00DD1A30" w:rsidP="00DD1A30">
            <w:pPr>
              <w:pStyle w:val="Normalbulletsublist"/>
              <w:ind w:left="567" w:hanging="283"/>
            </w:pPr>
            <w:r>
              <w:t>offer pŵer: offer cymysgu, offer gosod</w:t>
            </w:r>
          </w:p>
          <w:p w14:paraId="4C311671" w14:textId="77777777" w:rsidR="00DD1A30" w:rsidRPr="0072358A" w:rsidRDefault="00DD1A30" w:rsidP="00DD1A30">
            <w:pPr>
              <w:pStyle w:val="Normalbulletsublist"/>
              <w:ind w:left="567" w:hanging="283"/>
            </w:pPr>
            <w:r>
              <w:t>cyfarpar ategol: cyfarpar golchi, cyfarpar a deunyddiau diogelu</w:t>
            </w:r>
          </w:p>
          <w:p w14:paraId="1236CCE3" w14:textId="77777777" w:rsidR="00DD1A30" w:rsidRPr="006732B1" w:rsidRDefault="00DD1A30" w:rsidP="00DD1A30">
            <w:pPr>
              <w:pStyle w:val="Normalbulletsublist"/>
              <w:ind w:left="567" w:hanging="283"/>
            </w:pPr>
            <w:r>
              <w:lastRenderedPageBreak/>
              <w:t>Cyfeirier yn ôl at PowerPoint 4 i gael rhestr lawn o'r offer yn AC 1.4</w:t>
            </w:r>
          </w:p>
          <w:p w14:paraId="5B5EE027" w14:textId="77777777" w:rsidR="00DD1A30" w:rsidRPr="0072358A" w:rsidRDefault="00DD1A30" w:rsidP="00DD1A30">
            <w:pPr>
              <w:pStyle w:val="Normalbulletlist"/>
            </w:pPr>
            <w:r>
              <w:t>Asesu’r hyn a ddysgwyd drwy gwestiynau ffurfiannol gydol y sesiwn</w:t>
            </w:r>
          </w:p>
          <w:p w14:paraId="61CA2124" w14:textId="77777777" w:rsidR="00DD1A30" w:rsidRPr="0072358A" w:rsidRDefault="00DD1A30" w:rsidP="00DD1A30">
            <w:pPr>
              <w:pStyle w:val="Normalbulletlist"/>
            </w:pPr>
            <w:r>
              <w:t xml:space="preserve">Monitro deilliannau dysgu drwy ddefnyddio Taflen Waith 23 </w:t>
            </w:r>
          </w:p>
          <w:p w14:paraId="22664E47" w14:textId="77777777" w:rsidR="00DD1A30" w:rsidRPr="0072358A" w:rsidRDefault="00DD1A30" w:rsidP="00DD1A30">
            <w:pPr>
              <w:pStyle w:val="Normalbulletlist"/>
            </w:pPr>
            <w:r>
              <w:t>Mynd yn ôl dros y sesiwn, gofyn cwestiynau pellach ar lafar, os oes angen</w:t>
            </w:r>
          </w:p>
          <w:p w14:paraId="49D5B85C" w14:textId="77777777" w:rsidR="00DD1A30" w:rsidRPr="00B838AB" w:rsidRDefault="00DD1A30" w:rsidP="00DD1A30">
            <w:pPr>
              <w:pStyle w:val="Normalbulletlist"/>
            </w:pPr>
            <w:r>
              <w:t>Rhoi gwybod i’r dysgwyr am y sesiwn nesaf: Paratoi'r cefndiroedd a ddefnyddir ar gyfer gosod teils waliau a lloriau.</w:t>
            </w:r>
          </w:p>
          <w:p w14:paraId="270E6E9A" w14:textId="77777777" w:rsidR="00DD1A30" w:rsidRPr="00DD6558" w:rsidRDefault="00DD1A30" w:rsidP="00DD1A30">
            <w:pPr>
              <w:pStyle w:val="Normalheadingred"/>
            </w:pPr>
            <w:r>
              <w:t>Adnoddau:</w:t>
            </w:r>
          </w:p>
          <w:p w14:paraId="6FB5C0DD" w14:textId="77777777" w:rsidR="00DD1A30" w:rsidRPr="00DD1A30" w:rsidRDefault="00DD1A30" w:rsidP="00DD1A30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PowerPoint 9: Offer a chyfarpar a ddefnyddir wrth deilsio waliau a lloriau</w:t>
            </w:r>
          </w:p>
          <w:p w14:paraId="2AB4E3F5" w14:textId="77777777" w:rsidR="00DD1A30" w:rsidRPr="00DD1A30" w:rsidRDefault="00DD1A30" w:rsidP="00DD1A30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22: Nodi amrywiaeth o offer a ddefnyddir mewn teilsio waliau a lloriau</w:t>
            </w:r>
          </w:p>
          <w:p w14:paraId="4446D887" w14:textId="77777777" w:rsidR="00DD1A30" w:rsidRPr="00DD1A30" w:rsidRDefault="00DD1A30" w:rsidP="00DD1A30">
            <w:pPr>
              <w:pStyle w:val="Normalbulletlist"/>
            </w:pPr>
            <w:r>
              <w:rPr>
                <w:b/>
              </w:rPr>
              <w:t>Taflen waith 23: Cwestiynau crynodeb o’r sesiwn</w:t>
            </w:r>
          </w:p>
          <w:p w14:paraId="56B69615" w14:textId="2A9F81E4" w:rsidR="00DD1A30" w:rsidRPr="00B838AB" w:rsidRDefault="00DD1A30" w:rsidP="00DD1A30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</w:tc>
        <w:tc>
          <w:tcPr>
            <w:tcW w:w="2223" w:type="dxa"/>
          </w:tcPr>
          <w:p w14:paraId="55A7EB1E" w14:textId="77777777" w:rsidR="00DD1A30" w:rsidRPr="00B838AB" w:rsidRDefault="00DD1A30" w:rsidP="00DD1A30">
            <w:pPr>
              <w:rPr>
                <w:rFonts w:cs="Arial"/>
                <w:bCs/>
              </w:rPr>
            </w:pPr>
            <w:r>
              <w:lastRenderedPageBreak/>
              <w:t xml:space="preserve">Trafodaeth yn yr ystafell ddosbarth </w:t>
            </w:r>
          </w:p>
          <w:p w14:paraId="25F3CFB7" w14:textId="77777777" w:rsidR="00DD1A30" w:rsidRPr="00B838AB" w:rsidRDefault="00DD1A30" w:rsidP="00DD1A30">
            <w:pPr>
              <w:rPr>
                <w:rFonts w:cs="Arial"/>
                <w:bCs/>
              </w:rPr>
            </w:pPr>
            <w:r>
              <w:t xml:space="preserve">Rhyngweithio rhwng pynciau </w:t>
            </w:r>
          </w:p>
          <w:p w14:paraId="157475F3" w14:textId="77777777" w:rsidR="00DD1A30" w:rsidRPr="00B838AB" w:rsidRDefault="00DD1A30" w:rsidP="00DD1A30">
            <w:pPr>
              <w:rPr>
                <w:rFonts w:cs="Arial"/>
                <w:bCs/>
              </w:rPr>
            </w:pPr>
            <w:r>
              <w:t>Cwestiynau ffurfiannol</w:t>
            </w:r>
          </w:p>
          <w:p w14:paraId="2FDDB648" w14:textId="77777777" w:rsidR="00DD1A30" w:rsidRPr="002C53B1" w:rsidRDefault="00DD1A30" w:rsidP="00DD1A30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Taflenni gwaith 22 a 23</w:t>
            </w:r>
          </w:p>
          <w:p w14:paraId="67A6BB2D" w14:textId="77777777" w:rsidR="00DD1A30" w:rsidRDefault="00DD1A30" w:rsidP="00DD1A30">
            <w:pPr>
              <w:rPr>
                <w:rFonts w:cs="Arial"/>
                <w:bCs/>
              </w:rPr>
            </w:pPr>
          </w:p>
          <w:p w14:paraId="02679115" w14:textId="77777777" w:rsidR="00DD1A30" w:rsidRDefault="00DD1A30" w:rsidP="00DD1A30">
            <w:pPr>
              <w:rPr>
                <w:rFonts w:cs="Arial"/>
                <w:bCs/>
              </w:rPr>
            </w:pPr>
          </w:p>
          <w:p w14:paraId="5A357D09" w14:textId="77777777" w:rsidR="00DD1A30" w:rsidRDefault="00DD1A30" w:rsidP="00DD1A30">
            <w:pPr>
              <w:rPr>
                <w:rFonts w:cs="Arial"/>
                <w:bCs/>
              </w:rPr>
            </w:pPr>
            <w:r>
              <w:t>Adborth holi ac ateb i fonitro dealltwriaeth</w:t>
            </w:r>
          </w:p>
          <w:p w14:paraId="35A87D65" w14:textId="77777777" w:rsidR="00DD1A30" w:rsidRPr="00B838AB" w:rsidRDefault="00DD1A30" w:rsidP="00C33651">
            <w:pPr>
              <w:rPr>
                <w:rFonts w:cs="Arial"/>
                <w:bCs/>
              </w:rPr>
            </w:pPr>
          </w:p>
        </w:tc>
      </w:tr>
      <w:tr w:rsidR="006F4D39" w:rsidRPr="00E26CCE" w14:paraId="51AA6161" w14:textId="77777777" w:rsidTr="00FA1615">
        <w:trPr>
          <w:jc w:val="center"/>
        </w:trPr>
        <w:tc>
          <w:tcPr>
            <w:tcW w:w="1116" w:type="dxa"/>
          </w:tcPr>
          <w:p w14:paraId="79BC206E" w14:textId="77777777" w:rsidR="006F4D39" w:rsidRPr="00AD610F" w:rsidRDefault="006F4D39" w:rsidP="006F4D39">
            <w:pPr>
              <w:jc w:val="center"/>
              <w:rPr>
                <w:rFonts w:cs="Arial"/>
                <w:szCs w:val="22"/>
              </w:rPr>
            </w:pPr>
            <w:r>
              <w:lastRenderedPageBreak/>
              <w:t>12–13</w:t>
            </w:r>
          </w:p>
          <w:p w14:paraId="413516FE" w14:textId="77777777" w:rsidR="006F4D39" w:rsidRPr="00AD610F" w:rsidRDefault="006F4D39" w:rsidP="006F4D39">
            <w:pPr>
              <w:jc w:val="center"/>
              <w:rPr>
                <w:rFonts w:cs="Arial"/>
                <w:szCs w:val="22"/>
              </w:rPr>
            </w:pPr>
          </w:p>
          <w:p w14:paraId="2CBFF201" w14:textId="77777777" w:rsidR="006F4D39" w:rsidRPr="00AD610F" w:rsidRDefault="006F4D39" w:rsidP="006F4D39">
            <w:pPr>
              <w:jc w:val="center"/>
              <w:rPr>
                <w:rFonts w:cs="Arial"/>
                <w:szCs w:val="22"/>
              </w:rPr>
            </w:pPr>
            <w:r>
              <w:t>2 x 2 awr</w:t>
            </w:r>
          </w:p>
          <w:p w14:paraId="53AD759A" w14:textId="77777777" w:rsidR="006F4D39" w:rsidRPr="00AD610F" w:rsidRDefault="006F4D39" w:rsidP="00DD1A30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4283" w:type="dxa"/>
          </w:tcPr>
          <w:p w14:paraId="1F764437" w14:textId="1DE5AEDE" w:rsidR="006F4D39" w:rsidRPr="00BD122B" w:rsidRDefault="006F4D39" w:rsidP="00BD122B">
            <w:pPr>
              <w:pStyle w:val="Normalnumberedlist"/>
              <w:numPr>
                <w:ilvl w:val="0"/>
                <w:numId w:val="18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Gwybod beth yw’r gofynion o ran paratoi ar gyfer gwaith teilsio waliau a lloriau</w:t>
            </w:r>
          </w:p>
          <w:p w14:paraId="1723BD10" w14:textId="77777777" w:rsidR="006F4D39" w:rsidRPr="00F20099" w:rsidRDefault="006F4D39" w:rsidP="006F4D39">
            <w:pPr>
              <w:ind w:left="357"/>
              <w:rPr>
                <w:rFonts w:cstheme="minorHAnsi"/>
              </w:rPr>
            </w:pPr>
            <w:r>
              <w:t xml:space="preserve">2.4 Paratoi'r cefndiroedd a ddefnyddir ar gyfer gosod teils waliau a lloriau </w:t>
            </w:r>
          </w:p>
          <w:p w14:paraId="40857035" w14:textId="77777777" w:rsidR="006F4D39" w:rsidRPr="00DD1A30" w:rsidRDefault="006F4D39" w:rsidP="006F4D39">
            <w:pPr>
              <w:pStyle w:val="Normalnumberedlist"/>
              <w:numPr>
                <w:ilvl w:val="0"/>
                <w:numId w:val="0"/>
              </w:numPr>
              <w:spacing w:before="80"/>
              <w:rPr>
                <w:b/>
                <w:bCs/>
              </w:rPr>
            </w:pPr>
          </w:p>
        </w:tc>
        <w:tc>
          <w:tcPr>
            <w:tcW w:w="6893" w:type="dxa"/>
          </w:tcPr>
          <w:p w14:paraId="5AEBA4ED" w14:textId="77777777" w:rsidR="000F5F68" w:rsidRPr="00B838AB" w:rsidRDefault="000F5F68" w:rsidP="000F5F68">
            <w:pPr>
              <w:pStyle w:val="Normalheadingred"/>
            </w:pPr>
            <w:r>
              <w:t>Gweithgareddau:</w:t>
            </w:r>
          </w:p>
          <w:p w14:paraId="1D22F0AA" w14:textId="77777777" w:rsidR="000F5F68" w:rsidRPr="0072358A" w:rsidRDefault="000F5F68" w:rsidP="000F5F68">
            <w:pPr>
              <w:pStyle w:val="Normalbulletlist"/>
            </w:pPr>
            <w:r>
              <w:t>Cyflwyno’r sesiwn ac egluro nodau’r wers i’r dysgwyr</w:t>
            </w:r>
          </w:p>
          <w:p w14:paraId="6077780E" w14:textId="77777777" w:rsidR="000F5F68" w:rsidRPr="00B838AB" w:rsidRDefault="000F5F68" w:rsidP="000F5F68">
            <w:pPr>
              <w:pStyle w:val="Normalbulletlist"/>
            </w:pPr>
            <w:r>
              <w:t>Gan ddefnyddio’r cyflwyniad PowerPoint, tywys y dysgwyr drwy’r canlynol:</w:t>
            </w:r>
          </w:p>
          <w:p w14:paraId="6245AA2B" w14:textId="77777777" w:rsidR="000F5F68" w:rsidRPr="00F20099" w:rsidRDefault="000F5F68" w:rsidP="000F5F68">
            <w:pPr>
              <w:pStyle w:val="Normalbulletsublist"/>
              <w:ind w:left="567" w:hanging="283"/>
            </w:pPr>
            <w:r>
              <w:t>paratoi'r cefndiroedd a ddefnyddir ar gyfer gosod teils waliau a lloriau, i gynnwys:</w:t>
            </w:r>
          </w:p>
          <w:p w14:paraId="259E21D8" w14:textId="77777777" w:rsidR="000F5F68" w:rsidRPr="006732B1" w:rsidRDefault="000F5F68" w:rsidP="000F5F68">
            <w:pPr>
              <w:pStyle w:val="Normalbulletsublist"/>
              <w:ind w:left="567" w:hanging="283"/>
            </w:pPr>
            <w:r>
              <w:t>ardaloedd newydd a rhai sy’n bodoli eisoes, seiliedig ar gypswm, seiliedig ar sment, coed (lloriau)</w:t>
            </w:r>
          </w:p>
          <w:p w14:paraId="3E85165D" w14:textId="77777777" w:rsidR="000F5F68" w:rsidRPr="006732B1" w:rsidRDefault="000F5F68" w:rsidP="000F5F68">
            <w:pPr>
              <w:pStyle w:val="Normalbulletsublist"/>
              <w:ind w:left="567" w:hanging="283"/>
            </w:pPr>
            <w:r>
              <w:t>pwysigrwydd cydnawsedd rhwng y cefndir a’r deunyddiau a roddir arno. Byddant yn gallu adnabod nodweddion arwyneb, h.y. sych, gwastad, caled, union a sgwâr, syth, lefel a soled.</w:t>
            </w:r>
          </w:p>
          <w:p w14:paraId="12B7BEC9" w14:textId="77777777" w:rsidR="000F5F68" w:rsidRDefault="000F5F68" w:rsidP="000F5F68">
            <w:pPr>
              <w:pStyle w:val="Normalbulletlist"/>
            </w:pPr>
            <w:r>
              <w:lastRenderedPageBreak/>
              <w:t>Asesu’r hyn a ddysgwyd drwy gwestiynau ffurfiannol gydol y sesiwn.</w:t>
            </w:r>
          </w:p>
          <w:p w14:paraId="2E1EE60F" w14:textId="77777777" w:rsidR="000F5F68" w:rsidRDefault="000F5F68" w:rsidP="000F5F68">
            <w:pPr>
              <w:pStyle w:val="Normalbulletlist"/>
            </w:pPr>
            <w:r>
              <w:t xml:space="preserve">Monitro deilliannau dysgu drwy ddefnyddio </w:t>
            </w:r>
            <w:r>
              <w:rPr>
                <w:b/>
              </w:rPr>
              <w:t>Taflen Waith 28</w:t>
            </w:r>
            <w:r>
              <w:t xml:space="preserve"> </w:t>
            </w:r>
          </w:p>
          <w:p w14:paraId="726C9A66" w14:textId="77777777" w:rsidR="000F5F68" w:rsidRDefault="000F5F68" w:rsidP="000F5F68">
            <w:pPr>
              <w:pStyle w:val="Normalbulletlist"/>
            </w:pPr>
            <w:r>
              <w:t>Mynd yn ôl dros y sesiwn, gofyn cwestiynau pellach ar lafar, os oes angen</w:t>
            </w:r>
          </w:p>
          <w:p w14:paraId="4B6C29CC" w14:textId="77777777" w:rsidR="000F5F68" w:rsidRPr="00B838AB" w:rsidRDefault="000F5F68" w:rsidP="000F5F68">
            <w:pPr>
              <w:pStyle w:val="Normalbulletlist"/>
            </w:pPr>
            <w:r>
              <w:t xml:space="preserve">Rhoi gwybod i’r dysgwyr am y sesiwn nesaf: </w:t>
            </w:r>
            <w:r>
              <w:rPr>
                <w:b/>
              </w:rPr>
              <w:t>Deunyddiau a ddefnyddir i ddiogelu ardaloedd cyfagos</w:t>
            </w:r>
          </w:p>
          <w:p w14:paraId="0F8C62EF" w14:textId="77777777" w:rsidR="000F5F68" w:rsidRPr="00DD6558" w:rsidRDefault="000F5F68" w:rsidP="000F5F68">
            <w:pPr>
              <w:pStyle w:val="Normalheadingred"/>
            </w:pPr>
            <w:r>
              <w:t>Adnoddau:</w:t>
            </w:r>
          </w:p>
          <w:p w14:paraId="17BC2CEA" w14:textId="77777777" w:rsidR="000F5F68" w:rsidRPr="000F5F68" w:rsidRDefault="000F5F68" w:rsidP="000F5F68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PowerPoint 10:  Paratoi cefndiroedd</w:t>
            </w:r>
          </w:p>
          <w:p w14:paraId="2913C86D" w14:textId="77777777" w:rsidR="000F5F68" w:rsidRPr="000F5F68" w:rsidRDefault="000F5F68" w:rsidP="000F5F68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24: Arwynebau newydd a rhai sy’n bodoli eisoes</w:t>
            </w:r>
          </w:p>
          <w:p w14:paraId="76FCD902" w14:textId="77777777" w:rsidR="000F5F68" w:rsidRPr="000F5F68" w:rsidRDefault="000F5F68" w:rsidP="000F5F68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25: Seiliedig ar gypswm</w:t>
            </w:r>
          </w:p>
          <w:p w14:paraId="5D1E12A4" w14:textId="77777777" w:rsidR="000F5F68" w:rsidRPr="000F5F68" w:rsidRDefault="000F5F68" w:rsidP="000F5F68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26: Seiliedig ar sment</w:t>
            </w:r>
          </w:p>
          <w:p w14:paraId="65BE1397" w14:textId="77777777" w:rsidR="000F5F68" w:rsidRPr="000F5F68" w:rsidRDefault="000F5F68" w:rsidP="000F5F68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27: Seiliedig ar bren</w:t>
            </w:r>
          </w:p>
          <w:p w14:paraId="4DA69A20" w14:textId="77777777" w:rsidR="006F4D39" w:rsidRPr="000F5F68" w:rsidRDefault="000F5F68" w:rsidP="000F5F68">
            <w:pPr>
              <w:pStyle w:val="Normalbulletlist"/>
            </w:pPr>
            <w:r>
              <w:rPr>
                <w:b/>
              </w:rPr>
              <w:t>Taflen waith 28: Cwestiynau crynodeb o’r sesiwn</w:t>
            </w:r>
          </w:p>
          <w:p w14:paraId="5A2E843C" w14:textId="658F8322" w:rsidR="000F5F68" w:rsidRPr="00B838AB" w:rsidRDefault="000F5F68" w:rsidP="000F5F68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</w:tc>
        <w:tc>
          <w:tcPr>
            <w:tcW w:w="2223" w:type="dxa"/>
          </w:tcPr>
          <w:p w14:paraId="659672DB" w14:textId="77777777" w:rsidR="000F5F68" w:rsidRPr="00B838AB" w:rsidRDefault="000F5F68" w:rsidP="000F5F68">
            <w:pPr>
              <w:rPr>
                <w:rFonts w:cs="Arial"/>
                <w:bCs/>
              </w:rPr>
            </w:pPr>
            <w:r>
              <w:lastRenderedPageBreak/>
              <w:t xml:space="preserve">Trafodaeth yn yr ystafell ddosbarth </w:t>
            </w:r>
          </w:p>
          <w:p w14:paraId="57C126C8" w14:textId="77777777" w:rsidR="000F5F68" w:rsidRPr="00B838AB" w:rsidRDefault="000F5F68" w:rsidP="000F5F68">
            <w:pPr>
              <w:rPr>
                <w:rFonts w:cs="Arial"/>
                <w:bCs/>
              </w:rPr>
            </w:pPr>
            <w:r>
              <w:t xml:space="preserve">Rhyngweithio rhwng pynciau </w:t>
            </w:r>
          </w:p>
          <w:p w14:paraId="27F99DBA" w14:textId="77777777" w:rsidR="000F5F68" w:rsidRPr="00B838AB" w:rsidRDefault="000F5F68" w:rsidP="000F5F68">
            <w:pPr>
              <w:rPr>
                <w:rFonts w:cs="Arial"/>
                <w:bCs/>
              </w:rPr>
            </w:pPr>
            <w:r>
              <w:t>Cwestiynau ffurfiannol</w:t>
            </w:r>
          </w:p>
          <w:p w14:paraId="2E249E98" w14:textId="77777777" w:rsidR="000F5F68" w:rsidRPr="0012188E" w:rsidRDefault="000F5F68" w:rsidP="000F5F68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Taflenni gwaith 24–28</w:t>
            </w:r>
          </w:p>
          <w:p w14:paraId="4DE505A2" w14:textId="77777777" w:rsidR="000F5F68" w:rsidRDefault="000F5F68" w:rsidP="000F5F68">
            <w:pPr>
              <w:rPr>
                <w:rFonts w:cs="Arial"/>
                <w:bCs/>
              </w:rPr>
            </w:pPr>
          </w:p>
          <w:p w14:paraId="6615FE94" w14:textId="77777777" w:rsidR="000F5F68" w:rsidRDefault="000F5F68" w:rsidP="000F5F68">
            <w:pPr>
              <w:rPr>
                <w:rFonts w:cs="Arial"/>
                <w:bCs/>
              </w:rPr>
            </w:pPr>
          </w:p>
          <w:p w14:paraId="74D44EBA" w14:textId="77777777" w:rsidR="000F5F68" w:rsidRDefault="000F5F68" w:rsidP="000F5F68">
            <w:pPr>
              <w:rPr>
                <w:rFonts w:cs="Arial"/>
                <w:bCs/>
              </w:rPr>
            </w:pPr>
            <w:r>
              <w:lastRenderedPageBreak/>
              <w:t>Adborth holi ac ateb i fonitro dealltwriaeth</w:t>
            </w:r>
          </w:p>
          <w:p w14:paraId="4593C99D" w14:textId="77777777" w:rsidR="006F4D39" w:rsidRPr="00B838AB" w:rsidRDefault="006F4D39" w:rsidP="00DD1A30">
            <w:pPr>
              <w:rPr>
                <w:rFonts w:cs="Arial"/>
                <w:bCs/>
              </w:rPr>
            </w:pPr>
          </w:p>
        </w:tc>
      </w:tr>
      <w:tr w:rsidR="008925FB" w:rsidRPr="00E26CCE" w14:paraId="66475386" w14:textId="77777777" w:rsidTr="00FA1615">
        <w:trPr>
          <w:jc w:val="center"/>
        </w:trPr>
        <w:tc>
          <w:tcPr>
            <w:tcW w:w="1116" w:type="dxa"/>
          </w:tcPr>
          <w:p w14:paraId="4C996AD4" w14:textId="77777777" w:rsidR="008925FB" w:rsidRDefault="008925FB" w:rsidP="006F4D39">
            <w:pPr>
              <w:jc w:val="center"/>
              <w:rPr>
                <w:rFonts w:cs="Arial"/>
                <w:szCs w:val="22"/>
              </w:rPr>
            </w:pPr>
            <w:r>
              <w:lastRenderedPageBreak/>
              <w:t>14</w:t>
            </w:r>
          </w:p>
          <w:p w14:paraId="19CF093D" w14:textId="77777777" w:rsidR="008925FB" w:rsidRDefault="008925FB" w:rsidP="006F4D39">
            <w:pPr>
              <w:jc w:val="center"/>
              <w:rPr>
                <w:rFonts w:cs="Arial"/>
                <w:szCs w:val="22"/>
              </w:rPr>
            </w:pPr>
          </w:p>
          <w:p w14:paraId="2BB02BFD" w14:textId="157D87E6" w:rsidR="008925FB" w:rsidRPr="00AD610F" w:rsidRDefault="008925FB" w:rsidP="006F4D39">
            <w:pPr>
              <w:jc w:val="center"/>
              <w:rPr>
                <w:rFonts w:cs="Arial"/>
                <w:szCs w:val="22"/>
              </w:rPr>
            </w:pPr>
            <w:r>
              <w:t>3 awr</w:t>
            </w:r>
          </w:p>
        </w:tc>
        <w:tc>
          <w:tcPr>
            <w:tcW w:w="4283" w:type="dxa"/>
          </w:tcPr>
          <w:p w14:paraId="09D41588" w14:textId="66205F39" w:rsidR="008925FB" w:rsidRPr="008925FB" w:rsidRDefault="008925FB" w:rsidP="008925FB">
            <w:pPr>
              <w:pStyle w:val="Normalnumberedlist"/>
              <w:numPr>
                <w:ilvl w:val="0"/>
                <w:numId w:val="20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Gwybod beth yw’r gofynion o ran paratoi ar gyfer gwaith teilsio waliau a lloriau</w:t>
            </w:r>
          </w:p>
          <w:p w14:paraId="284AA9B5" w14:textId="77777777" w:rsidR="008925FB" w:rsidRPr="00143646" w:rsidRDefault="008925FB" w:rsidP="008925FB">
            <w:pPr>
              <w:pStyle w:val="Normalnumberedlist"/>
              <w:numPr>
                <w:ilvl w:val="0"/>
                <w:numId w:val="0"/>
              </w:numPr>
            </w:pPr>
          </w:p>
          <w:p w14:paraId="535D55CA" w14:textId="77777777" w:rsidR="008925FB" w:rsidRPr="00B80915" w:rsidRDefault="008925FB" w:rsidP="008925FB">
            <w:pPr>
              <w:spacing w:before="0" w:after="160" w:line="259" w:lineRule="auto"/>
              <w:ind w:left="714" w:hanging="357"/>
              <w:rPr>
                <w:rFonts w:cs="Arial"/>
                <w:bCs/>
              </w:rPr>
            </w:pPr>
            <w:r>
              <w:t>2.5 Deunyddiau a ddefnyddir i ddiogelu ardaloedd cyfagos</w:t>
            </w:r>
          </w:p>
          <w:p w14:paraId="20945AA9" w14:textId="77777777" w:rsidR="008925FB" w:rsidRPr="006F4D39" w:rsidRDefault="008925FB" w:rsidP="008925FB">
            <w:pPr>
              <w:pStyle w:val="Normalnumberedlist"/>
              <w:numPr>
                <w:ilvl w:val="0"/>
                <w:numId w:val="0"/>
              </w:numPr>
              <w:spacing w:before="80"/>
              <w:rPr>
                <w:b/>
                <w:bCs/>
              </w:rPr>
            </w:pPr>
          </w:p>
        </w:tc>
        <w:tc>
          <w:tcPr>
            <w:tcW w:w="6893" w:type="dxa"/>
          </w:tcPr>
          <w:p w14:paraId="0BE337DD" w14:textId="77777777" w:rsidR="008925FB" w:rsidRPr="00B838AB" w:rsidRDefault="008925FB" w:rsidP="008925FB">
            <w:pPr>
              <w:pStyle w:val="Normalheadingred"/>
            </w:pPr>
            <w:r>
              <w:t>Gweithgareddau:</w:t>
            </w:r>
          </w:p>
          <w:p w14:paraId="26E2D42E" w14:textId="77777777" w:rsidR="008925FB" w:rsidRPr="0072358A" w:rsidRDefault="008925FB" w:rsidP="008925FB">
            <w:pPr>
              <w:pStyle w:val="Normalbulletlist"/>
            </w:pPr>
            <w:r>
              <w:t>Cyflwyno’r sesiwn ac egluro nodau’r wers i’r dysgwyr</w:t>
            </w:r>
          </w:p>
          <w:p w14:paraId="66F2B9B5" w14:textId="77777777" w:rsidR="008925FB" w:rsidRPr="00B838AB" w:rsidRDefault="008925FB" w:rsidP="008925FB">
            <w:pPr>
              <w:pStyle w:val="Normalbulletlist"/>
            </w:pPr>
            <w:r>
              <w:t>Gan ddefnyddio’r cyflwyniad PowerPoint, tywys y dysgwyr drwy’r canlynol:</w:t>
            </w:r>
          </w:p>
          <w:p w14:paraId="08CB3C29" w14:textId="77777777" w:rsidR="008925FB" w:rsidRPr="006732B1" w:rsidRDefault="008925FB" w:rsidP="008925FB">
            <w:pPr>
              <w:pStyle w:val="Normalbulletsublist"/>
              <w:ind w:left="567" w:hanging="283"/>
            </w:pPr>
            <w:r>
              <w:t>Y gwahanol ddeunyddiau a ddefnyddir i ddiogelu ardaloedd cyfagos. Deunyddiau diogelu i gynnwys tâp masgio tac isel, taflenni llwch cotwm a polythen, tarpolin, plastig gwrymiog a byrddau gwarchodol</w:t>
            </w:r>
          </w:p>
          <w:p w14:paraId="77CF977B" w14:textId="77777777" w:rsidR="008925FB" w:rsidRPr="0072358A" w:rsidRDefault="008925FB" w:rsidP="008925FB">
            <w:pPr>
              <w:pStyle w:val="Normalbulletlist"/>
            </w:pPr>
            <w:r>
              <w:t>Asesu’r hyn a ddysgwyd drwy gwestiynau ffurfiannol gydol y sesiwn</w:t>
            </w:r>
          </w:p>
          <w:p w14:paraId="71F3386D" w14:textId="77777777" w:rsidR="008925FB" w:rsidRPr="0072358A" w:rsidRDefault="008925FB" w:rsidP="008925FB">
            <w:pPr>
              <w:pStyle w:val="Normalbulletlist"/>
            </w:pPr>
            <w:r>
              <w:t xml:space="preserve">Monitro deilliannau dysgu drwy ddefnyddio Taflen Waith 30 </w:t>
            </w:r>
          </w:p>
          <w:p w14:paraId="1AC8996C" w14:textId="77777777" w:rsidR="008925FB" w:rsidRPr="0072358A" w:rsidRDefault="008925FB" w:rsidP="008925FB">
            <w:pPr>
              <w:pStyle w:val="Normalbulletlist"/>
            </w:pPr>
            <w:r>
              <w:lastRenderedPageBreak/>
              <w:t>Mynd yn ôl dros y sesiwn, gofyn cwestiynau pellach ar lafar, os oes angen</w:t>
            </w:r>
          </w:p>
          <w:p w14:paraId="1CB28666" w14:textId="77777777" w:rsidR="008925FB" w:rsidRPr="00B838AB" w:rsidRDefault="008925FB" w:rsidP="008925FB">
            <w:pPr>
              <w:pStyle w:val="Normalbulletlist"/>
            </w:pPr>
            <w:r>
              <w:t>Rhoi gwybod i’r dysgwyr am y sesiwn nesaf: Cynllunio dilyniant y gwaith</w:t>
            </w:r>
          </w:p>
          <w:p w14:paraId="07DAB972" w14:textId="77777777" w:rsidR="008925FB" w:rsidRPr="00DD6558" w:rsidRDefault="008925FB" w:rsidP="008925FB">
            <w:pPr>
              <w:pStyle w:val="Normalheadingred"/>
            </w:pPr>
            <w:r>
              <w:t>Adnoddau:</w:t>
            </w:r>
          </w:p>
          <w:p w14:paraId="6D08FB57" w14:textId="77777777" w:rsidR="008925FB" w:rsidRPr="008925FB" w:rsidRDefault="008925FB" w:rsidP="008925FB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PowerPoint 11: Diogelu ardaloedd cyn teilsio waliau a lloriau</w:t>
            </w:r>
          </w:p>
          <w:p w14:paraId="0C9F29E7" w14:textId="77777777" w:rsidR="008925FB" w:rsidRPr="008925FB" w:rsidRDefault="008925FB" w:rsidP="008925FB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29: Deunyddiau a ddefnyddir i ddiogelu cyn gosod teils ar waliau a lloriau.</w:t>
            </w:r>
          </w:p>
          <w:p w14:paraId="067E5CA6" w14:textId="77777777" w:rsidR="008925FB" w:rsidRPr="008925FB" w:rsidRDefault="008925FB" w:rsidP="008925FB">
            <w:pPr>
              <w:pStyle w:val="Normalbulletlist"/>
            </w:pPr>
            <w:r>
              <w:rPr>
                <w:b/>
              </w:rPr>
              <w:t>Taflen waith 30: Cwestiynau crynodeb o’r sesiwn</w:t>
            </w:r>
          </w:p>
          <w:p w14:paraId="7666BF63" w14:textId="48086E5A" w:rsidR="008925FB" w:rsidRPr="00B838AB" w:rsidRDefault="008925FB" w:rsidP="008925FB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</w:tc>
        <w:tc>
          <w:tcPr>
            <w:tcW w:w="2223" w:type="dxa"/>
          </w:tcPr>
          <w:p w14:paraId="4E589FEC" w14:textId="77777777" w:rsidR="008925FB" w:rsidRPr="00B838AB" w:rsidRDefault="008925FB" w:rsidP="008925FB">
            <w:pPr>
              <w:rPr>
                <w:rFonts w:cs="Arial"/>
                <w:bCs/>
              </w:rPr>
            </w:pPr>
            <w:r>
              <w:lastRenderedPageBreak/>
              <w:t xml:space="preserve">Trafodaeth yn yr ystafell ddosbarth </w:t>
            </w:r>
          </w:p>
          <w:p w14:paraId="38FBFF98" w14:textId="77777777" w:rsidR="008925FB" w:rsidRPr="00B838AB" w:rsidRDefault="008925FB" w:rsidP="008925FB">
            <w:pPr>
              <w:rPr>
                <w:rFonts w:cs="Arial"/>
                <w:bCs/>
              </w:rPr>
            </w:pPr>
            <w:r>
              <w:t xml:space="preserve">Rhyngweithio rhwng pynciau </w:t>
            </w:r>
          </w:p>
          <w:p w14:paraId="36894269" w14:textId="77777777" w:rsidR="008925FB" w:rsidRPr="00B838AB" w:rsidRDefault="008925FB" w:rsidP="008925FB">
            <w:pPr>
              <w:rPr>
                <w:rFonts w:cs="Arial"/>
                <w:bCs/>
              </w:rPr>
            </w:pPr>
            <w:r>
              <w:t>Cwestiynau ffurfiannol</w:t>
            </w:r>
          </w:p>
          <w:p w14:paraId="4AC587F7" w14:textId="77777777" w:rsidR="008925FB" w:rsidRPr="0012188E" w:rsidRDefault="008925FB" w:rsidP="008925FB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Taflenni gwaith 29 a 30</w:t>
            </w:r>
          </w:p>
          <w:p w14:paraId="16FDF60F" w14:textId="77777777" w:rsidR="008925FB" w:rsidRDefault="008925FB" w:rsidP="008925FB">
            <w:pPr>
              <w:rPr>
                <w:rFonts w:cs="Arial"/>
                <w:bCs/>
              </w:rPr>
            </w:pPr>
          </w:p>
          <w:p w14:paraId="27D5636F" w14:textId="77777777" w:rsidR="008925FB" w:rsidRDefault="008925FB" w:rsidP="008925FB">
            <w:pPr>
              <w:rPr>
                <w:rFonts w:cs="Arial"/>
                <w:bCs/>
              </w:rPr>
            </w:pPr>
          </w:p>
          <w:p w14:paraId="405465D4" w14:textId="77777777" w:rsidR="008925FB" w:rsidRDefault="008925FB" w:rsidP="008925FB">
            <w:pPr>
              <w:rPr>
                <w:rFonts w:cs="Arial"/>
                <w:bCs/>
              </w:rPr>
            </w:pPr>
            <w:r>
              <w:lastRenderedPageBreak/>
              <w:t>Adborth holi ac ateb i fonitro dealltwriaeth</w:t>
            </w:r>
          </w:p>
          <w:p w14:paraId="5EC9296E" w14:textId="77777777" w:rsidR="008925FB" w:rsidRPr="00B838AB" w:rsidRDefault="008925FB" w:rsidP="000F5F68">
            <w:pPr>
              <w:rPr>
                <w:rFonts w:cs="Arial"/>
                <w:bCs/>
              </w:rPr>
            </w:pPr>
          </w:p>
        </w:tc>
      </w:tr>
      <w:tr w:rsidR="001F37BB" w:rsidRPr="00E26CCE" w14:paraId="5FAB7422" w14:textId="77777777" w:rsidTr="00FA1615">
        <w:trPr>
          <w:jc w:val="center"/>
        </w:trPr>
        <w:tc>
          <w:tcPr>
            <w:tcW w:w="1116" w:type="dxa"/>
          </w:tcPr>
          <w:p w14:paraId="7DFD3B83" w14:textId="77777777" w:rsidR="001F37BB" w:rsidRPr="00201B57" w:rsidRDefault="001F37BB" w:rsidP="001F37BB">
            <w:pPr>
              <w:jc w:val="center"/>
              <w:rPr>
                <w:rFonts w:cs="Arial"/>
                <w:szCs w:val="22"/>
              </w:rPr>
            </w:pPr>
            <w:r>
              <w:lastRenderedPageBreak/>
              <w:t>15–16</w:t>
            </w:r>
          </w:p>
          <w:p w14:paraId="76E11463" w14:textId="77777777" w:rsidR="001F37BB" w:rsidRPr="00201B57" w:rsidRDefault="001F37BB" w:rsidP="001F37BB">
            <w:pPr>
              <w:jc w:val="center"/>
              <w:rPr>
                <w:rFonts w:cs="Arial"/>
                <w:szCs w:val="22"/>
              </w:rPr>
            </w:pPr>
          </w:p>
          <w:p w14:paraId="33D80749" w14:textId="77777777" w:rsidR="001F37BB" w:rsidRPr="00201B57" w:rsidRDefault="001F37BB" w:rsidP="001F37BB">
            <w:pPr>
              <w:jc w:val="center"/>
              <w:rPr>
                <w:rFonts w:cs="Arial"/>
                <w:szCs w:val="22"/>
              </w:rPr>
            </w:pPr>
            <w:r>
              <w:t>2 x 3 awr</w:t>
            </w:r>
          </w:p>
          <w:p w14:paraId="18174B1E" w14:textId="77777777" w:rsidR="001F37BB" w:rsidRDefault="001F37BB" w:rsidP="006F4D39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4283" w:type="dxa"/>
          </w:tcPr>
          <w:p w14:paraId="33016B4B" w14:textId="018B7429" w:rsidR="001F37BB" w:rsidRPr="001F37BB" w:rsidRDefault="001F37BB" w:rsidP="00BD122B">
            <w:pPr>
              <w:pStyle w:val="Normalnumberedlist"/>
              <w:spacing w:before="80"/>
              <w:rPr>
                <w:b/>
                <w:bCs/>
              </w:rPr>
            </w:pPr>
            <w:r>
              <w:rPr>
                <w:b/>
              </w:rPr>
              <w:t xml:space="preserve">Cynllunio ar gyfer cwblhau tasgau teilsio waliau a lloriau </w:t>
            </w:r>
          </w:p>
          <w:p w14:paraId="587DE23A" w14:textId="77777777" w:rsidR="001F37BB" w:rsidRPr="008075B4" w:rsidRDefault="001F37BB" w:rsidP="001F37BB">
            <w:pPr>
              <w:spacing w:line="240" w:lineRule="auto"/>
              <w:ind w:left="357"/>
              <w:rPr>
                <w:rFonts w:cstheme="minorHAnsi"/>
                <w:color w:val="000000"/>
              </w:rPr>
            </w:pPr>
            <w:r>
              <w:t>3.1 Cynllunio dilyniant y gwaith</w:t>
            </w:r>
          </w:p>
          <w:p w14:paraId="50A97DD0" w14:textId="77777777" w:rsidR="001F37BB" w:rsidRPr="008925FB" w:rsidRDefault="001F37BB" w:rsidP="001F37BB">
            <w:pPr>
              <w:pStyle w:val="Normalnumberedlist"/>
              <w:numPr>
                <w:ilvl w:val="0"/>
                <w:numId w:val="0"/>
              </w:numPr>
              <w:spacing w:before="80"/>
              <w:rPr>
                <w:b/>
                <w:bCs/>
              </w:rPr>
            </w:pPr>
          </w:p>
        </w:tc>
        <w:tc>
          <w:tcPr>
            <w:tcW w:w="6893" w:type="dxa"/>
          </w:tcPr>
          <w:p w14:paraId="5996ABC7" w14:textId="77777777" w:rsidR="001F37BB" w:rsidRPr="00B838AB" w:rsidRDefault="001F37BB" w:rsidP="001F37BB">
            <w:pPr>
              <w:pStyle w:val="Normalheadingred"/>
            </w:pPr>
            <w:r>
              <w:t>Gweithgareddau:</w:t>
            </w:r>
          </w:p>
          <w:p w14:paraId="0448E117" w14:textId="77777777" w:rsidR="001F37BB" w:rsidRPr="0072358A" w:rsidRDefault="001F37BB" w:rsidP="001F37BB">
            <w:pPr>
              <w:pStyle w:val="Normalbulletlist"/>
            </w:pPr>
            <w:r>
              <w:t>Cyflwyno’r sesiwn ac egluro nodau’r wers i’r dysgwyr</w:t>
            </w:r>
          </w:p>
          <w:p w14:paraId="7AEFE321" w14:textId="77777777" w:rsidR="001F37BB" w:rsidRPr="00B838AB" w:rsidRDefault="001F37BB" w:rsidP="001F37BB">
            <w:pPr>
              <w:pStyle w:val="Normalbulletlist"/>
            </w:pPr>
            <w:r>
              <w:t>Gan ddefnyddio’r cyflwyniad PowerPoint, tywys y dysgwyr drwy’r canlynol:</w:t>
            </w:r>
          </w:p>
          <w:p w14:paraId="5FE95688" w14:textId="77777777" w:rsidR="001F37BB" w:rsidRPr="006732B1" w:rsidRDefault="001F37BB" w:rsidP="001F37BB">
            <w:pPr>
              <w:pStyle w:val="Normalbulletsublist"/>
              <w:ind w:left="567" w:hanging="283"/>
            </w:pPr>
            <w:r>
              <w:t>y mathau o wybodaeth dechnegol i gynllunio a gosod trefn y gwaith yn effeithiol mewn perthynas â’r dasg, gan gynnwys amserlenni, lluniadau, manylebau, gwybodaeth gwneuthurwyr, data cynnyrch technegol, rhestr deunyddiau, adnoddau, cyfarwyddiadau, datrys problemau, gwaith tîm ac asesiad risg/datganiadau dull (RAMS)</w:t>
            </w:r>
          </w:p>
          <w:p w14:paraId="15A98ED4" w14:textId="77777777" w:rsidR="001F37BB" w:rsidRPr="0072358A" w:rsidRDefault="001F37BB" w:rsidP="001F37BB">
            <w:pPr>
              <w:pStyle w:val="Normalbulletlist"/>
            </w:pPr>
            <w:r>
              <w:t>Asesu’r hyn a ddysgwyd drwy gwestiynau ffurfiannol gydol y sesiwn</w:t>
            </w:r>
          </w:p>
          <w:p w14:paraId="24D91251" w14:textId="77777777" w:rsidR="001F37BB" w:rsidRPr="0072358A" w:rsidRDefault="001F37BB" w:rsidP="001F37BB">
            <w:pPr>
              <w:pStyle w:val="Normalbulletlist"/>
            </w:pPr>
            <w:r>
              <w:t>Monitro deilliannau dysgu drwy ddefnyddio Taflen Waith 35</w:t>
            </w:r>
          </w:p>
          <w:p w14:paraId="36A062DA" w14:textId="77777777" w:rsidR="001F37BB" w:rsidRPr="0072358A" w:rsidRDefault="001F37BB" w:rsidP="001F37BB">
            <w:pPr>
              <w:pStyle w:val="Normalbulletlist"/>
            </w:pPr>
            <w:r>
              <w:t>Mynd yn ôl dros y sesiwn, gofyn cwestiynau pellach ar lafar, os oes angen</w:t>
            </w:r>
          </w:p>
          <w:p w14:paraId="41FD0C3A" w14:textId="49D5A316" w:rsidR="001F37BB" w:rsidRDefault="001F37BB" w:rsidP="001F37BB">
            <w:pPr>
              <w:pStyle w:val="Normalbulletlist"/>
            </w:pPr>
            <w:r>
              <w:t>Rhoi gwybod i’r dysgwyr am y sesiwn nesaf: Cyfrifo meintiau</w:t>
            </w:r>
          </w:p>
          <w:p w14:paraId="23DE720A" w14:textId="27C9A474" w:rsidR="00BB417B" w:rsidRDefault="00BB417B" w:rsidP="00BB417B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7DB6C02B" w14:textId="77777777" w:rsidR="00BB417B" w:rsidRPr="00B838AB" w:rsidRDefault="00BB417B" w:rsidP="00BB417B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23CAEE67" w14:textId="77777777" w:rsidR="001F37BB" w:rsidRPr="00DD6558" w:rsidRDefault="001F37BB" w:rsidP="001F37BB">
            <w:pPr>
              <w:pStyle w:val="Normalheadingred"/>
            </w:pPr>
            <w:r>
              <w:lastRenderedPageBreak/>
              <w:t>Adnoddau:</w:t>
            </w:r>
          </w:p>
          <w:p w14:paraId="3B28BD62" w14:textId="77777777" w:rsidR="001F37BB" w:rsidRPr="001F37BB" w:rsidRDefault="001F37BB" w:rsidP="001F37BB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PowerPoint 12: Cynllunio trefn y gwaith</w:t>
            </w:r>
          </w:p>
          <w:p w14:paraId="24F63BE2" w14:textId="77777777" w:rsidR="001F37BB" w:rsidRPr="001F37BB" w:rsidRDefault="001F37BB" w:rsidP="001F37BB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31: Cynllunio – trefn y gwaith</w:t>
            </w:r>
          </w:p>
          <w:p w14:paraId="15641A6E" w14:textId="77777777" w:rsidR="001F37BB" w:rsidRPr="001F37BB" w:rsidRDefault="001F37BB" w:rsidP="001F37BB">
            <w:pPr>
              <w:pStyle w:val="Normalbulletlist"/>
              <w:rPr>
                <w:rFonts w:eastAsia="Arial"/>
                <w:b/>
                <w:bCs w:val="0"/>
              </w:rPr>
            </w:pPr>
            <w:r>
              <w:rPr>
                <w:b/>
              </w:rPr>
              <w:t>Taflen waith 32: Dogfennau cynllunio</w:t>
            </w:r>
          </w:p>
          <w:p w14:paraId="3C56B2D2" w14:textId="77777777" w:rsidR="001F37BB" w:rsidRPr="001F37BB" w:rsidRDefault="001F37BB" w:rsidP="001F37BB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33: Lluniadau adeiladu</w:t>
            </w:r>
          </w:p>
          <w:p w14:paraId="6516F95B" w14:textId="77777777" w:rsidR="001F37BB" w:rsidRPr="001F37BB" w:rsidRDefault="001F37BB" w:rsidP="001F37BB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34: Manylebau</w:t>
            </w:r>
          </w:p>
          <w:p w14:paraId="5B61300C" w14:textId="77777777" w:rsidR="001F37BB" w:rsidRPr="001F37BB" w:rsidRDefault="001F37BB" w:rsidP="001F37BB">
            <w:pPr>
              <w:pStyle w:val="Normalbulletlist"/>
            </w:pPr>
            <w:r>
              <w:rPr>
                <w:b/>
              </w:rPr>
              <w:t>Taflen waith 35: Cwestiynau crynodeb o’r sesiwn</w:t>
            </w:r>
          </w:p>
          <w:p w14:paraId="114C6C15" w14:textId="23FA7B84" w:rsidR="001F37BB" w:rsidRPr="00B838AB" w:rsidRDefault="001F37BB" w:rsidP="001F37BB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</w:tc>
        <w:tc>
          <w:tcPr>
            <w:tcW w:w="2223" w:type="dxa"/>
          </w:tcPr>
          <w:p w14:paraId="6AC686F2" w14:textId="77777777" w:rsidR="001F37BB" w:rsidRPr="00B838AB" w:rsidRDefault="001F37BB" w:rsidP="001F37BB">
            <w:pPr>
              <w:rPr>
                <w:rFonts w:cs="Arial"/>
                <w:bCs/>
              </w:rPr>
            </w:pPr>
            <w:r>
              <w:lastRenderedPageBreak/>
              <w:t xml:space="preserve">Trafodaeth yn yr ystafell ddosbarth </w:t>
            </w:r>
          </w:p>
          <w:p w14:paraId="5D33EF91" w14:textId="77777777" w:rsidR="001F37BB" w:rsidRPr="00B838AB" w:rsidRDefault="001F37BB" w:rsidP="001F37BB">
            <w:pPr>
              <w:rPr>
                <w:rFonts w:cs="Arial"/>
                <w:bCs/>
              </w:rPr>
            </w:pPr>
            <w:r>
              <w:t xml:space="preserve">Rhyngweithio rhwng pynciau </w:t>
            </w:r>
          </w:p>
          <w:p w14:paraId="2C7A7F0B" w14:textId="77777777" w:rsidR="001F37BB" w:rsidRPr="00B838AB" w:rsidRDefault="001F37BB" w:rsidP="001F37BB">
            <w:pPr>
              <w:rPr>
                <w:rFonts w:cs="Arial"/>
                <w:bCs/>
              </w:rPr>
            </w:pPr>
            <w:r>
              <w:t>Cwestiynau ffurfiannol</w:t>
            </w:r>
          </w:p>
          <w:p w14:paraId="72689C04" w14:textId="77777777" w:rsidR="001F37BB" w:rsidRPr="0012188E" w:rsidRDefault="001F37BB" w:rsidP="001F37BB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Taflenni gwaith 31–35</w:t>
            </w:r>
          </w:p>
          <w:p w14:paraId="3236292F" w14:textId="77777777" w:rsidR="001F37BB" w:rsidRDefault="001F37BB" w:rsidP="001F37BB">
            <w:pPr>
              <w:rPr>
                <w:rFonts w:cs="Arial"/>
                <w:bCs/>
              </w:rPr>
            </w:pPr>
          </w:p>
          <w:p w14:paraId="62D6C0EC" w14:textId="77777777" w:rsidR="001F37BB" w:rsidRDefault="001F37BB" w:rsidP="001F37BB">
            <w:pPr>
              <w:rPr>
                <w:rFonts w:cs="Arial"/>
                <w:bCs/>
              </w:rPr>
            </w:pPr>
          </w:p>
          <w:p w14:paraId="63B3F732" w14:textId="77777777" w:rsidR="001F37BB" w:rsidRDefault="001F37BB" w:rsidP="001F37BB">
            <w:pPr>
              <w:rPr>
                <w:rFonts w:cs="Arial"/>
                <w:bCs/>
              </w:rPr>
            </w:pPr>
            <w:r>
              <w:t>Adborth holi ac ateb i fonitro dealltwriaeth</w:t>
            </w:r>
          </w:p>
          <w:p w14:paraId="3BDB1B19" w14:textId="77777777" w:rsidR="001F37BB" w:rsidRPr="00B838AB" w:rsidRDefault="001F37BB" w:rsidP="008925FB">
            <w:pPr>
              <w:rPr>
                <w:rFonts w:cs="Arial"/>
                <w:bCs/>
              </w:rPr>
            </w:pPr>
          </w:p>
        </w:tc>
      </w:tr>
      <w:tr w:rsidR="001F37BB" w:rsidRPr="00E26CCE" w14:paraId="5BD9381A" w14:textId="77777777" w:rsidTr="00FA1615">
        <w:trPr>
          <w:jc w:val="center"/>
        </w:trPr>
        <w:tc>
          <w:tcPr>
            <w:tcW w:w="1116" w:type="dxa"/>
          </w:tcPr>
          <w:p w14:paraId="4AB6050F" w14:textId="77777777" w:rsidR="001F37BB" w:rsidRPr="00201B57" w:rsidRDefault="001F37BB" w:rsidP="001F37BB">
            <w:pPr>
              <w:jc w:val="center"/>
              <w:rPr>
                <w:rFonts w:cs="Arial"/>
                <w:szCs w:val="22"/>
              </w:rPr>
            </w:pPr>
            <w:r>
              <w:t>17–18</w:t>
            </w:r>
          </w:p>
          <w:p w14:paraId="43ECEA5D" w14:textId="77777777" w:rsidR="001F37BB" w:rsidRPr="00201B57" w:rsidRDefault="001F37BB" w:rsidP="001F37BB">
            <w:pPr>
              <w:jc w:val="center"/>
              <w:rPr>
                <w:rFonts w:cs="Arial"/>
                <w:szCs w:val="22"/>
              </w:rPr>
            </w:pPr>
          </w:p>
          <w:p w14:paraId="72E7CA6C" w14:textId="77777777" w:rsidR="001F37BB" w:rsidRPr="00201B57" w:rsidRDefault="001F37BB" w:rsidP="001F37BB">
            <w:pPr>
              <w:jc w:val="center"/>
              <w:rPr>
                <w:rFonts w:cs="Arial"/>
                <w:szCs w:val="22"/>
              </w:rPr>
            </w:pPr>
            <w:r>
              <w:t>2 x 2 awr</w:t>
            </w:r>
          </w:p>
          <w:p w14:paraId="6E4B78D9" w14:textId="77777777" w:rsidR="001F37BB" w:rsidRDefault="001F37BB" w:rsidP="001F37BB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4283" w:type="dxa"/>
          </w:tcPr>
          <w:p w14:paraId="1E9BF8A7" w14:textId="76C2D865" w:rsidR="001F37BB" w:rsidRPr="001F37BB" w:rsidRDefault="001F37BB" w:rsidP="002F106C">
            <w:pPr>
              <w:pStyle w:val="Normalnumberedlist"/>
              <w:numPr>
                <w:ilvl w:val="0"/>
                <w:numId w:val="22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 xml:space="preserve">Cynllunio ar gyfer cwblhau tasgau teilsio waliau a lloriau </w:t>
            </w:r>
          </w:p>
          <w:p w14:paraId="609ED776" w14:textId="77777777" w:rsidR="001F37BB" w:rsidRPr="003F5543" w:rsidRDefault="001F37BB" w:rsidP="001F37BB">
            <w:pPr>
              <w:spacing w:line="240" w:lineRule="auto"/>
              <w:ind w:left="357"/>
              <w:rPr>
                <w:rFonts w:cstheme="minorHAnsi"/>
                <w:b/>
              </w:rPr>
            </w:pPr>
            <w:r>
              <w:t>3.2 Cyfrifo meintiau</w:t>
            </w:r>
          </w:p>
          <w:p w14:paraId="606802F5" w14:textId="77777777" w:rsidR="001F37BB" w:rsidRPr="001F37BB" w:rsidRDefault="001F37BB" w:rsidP="001F37BB">
            <w:pPr>
              <w:pStyle w:val="Normalnumberedlist"/>
              <w:numPr>
                <w:ilvl w:val="0"/>
                <w:numId w:val="0"/>
              </w:numPr>
              <w:rPr>
                <w:b/>
                <w:bCs/>
              </w:rPr>
            </w:pPr>
          </w:p>
        </w:tc>
        <w:tc>
          <w:tcPr>
            <w:tcW w:w="6893" w:type="dxa"/>
          </w:tcPr>
          <w:p w14:paraId="67D518F7" w14:textId="77777777" w:rsidR="001F37BB" w:rsidRPr="00B838AB" w:rsidRDefault="001F37BB" w:rsidP="001F37BB">
            <w:pPr>
              <w:pStyle w:val="Normalheadingred"/>
            </w:pPr>
            <w:r>
              <w:t>Gweithgareddau:</w:t>
            </w:r>
          </w:p>
          <w:p w14:paraId="752BB0D7" w14:textId="77777777" w:rsidR="001F37BB" w:rsidRPr="0072358A" w:rsidRDefault="001F37BB" w:rsidP="001F37BB">
            <w:pPr>
              <w:pStyle w:val="Normalbulletlist"/>
            </w:pPr>
            <w:r>
              <w:t>Cyflwyno’r sesiwn ac egluro nodau’r wers i’r dysgwyr</w:t>
            </w:r>
          </w:p>
          <w:p w14:paraId="282C24A3" w14:textId="77777777" w:rsidR="001F37BB" w:rsidRPr="00B838AB" w:rsidRDefault="001F37BB" w:rsidP="001F37BB">
            <w:pPr>
              <w:pStyle w:val="Normalbulletlist"/>
            </w:pPr>
            <w:r>
              <w:t>Gan ddefnyddio’r cyflwyniad PowerPoint, bydd y dysgwyr yn cael eu tywys drwy’r canlynol:</w:t>
            </w:r>
          </w:p>
          <w:p w14:paraId="408656DC" w14:textId="77777777" w:rsidR="001F37BB" w:rsidRDefault="001F37BB" w:rsidP="001F37BB">
            <w:pPr>
              <w:pStyle w:val="Normalbulletsublist"/>
              <w:ind w:left="567" w:hanging="283"/>
            </w:pPr>
            <w:r>
              <w:t>cyfrifo meintiau deunyddiau a lwfansau ar gyfer gwastraff</w:t>
            </w:r>
          </w:p>
          <w:p w14:paraId="7CBF00FF" w14:textId="77777777" w:rsidR="001F37BB" w:rsidRPr="009C7BCF" w:rsidRDefault="001F37BB" w:rsidP="001F37BB">
            <w:pPr>
              <w:pStyle w:val="Normalbulletsublist"/>
              <w:ind w:left="567" w:hanging="283"/>
            </w:pPr>
            <w:r>
              <w:t>nodi a defnyddio gwahanol ddulliau o gyfrifo ardaloedd a mesuriadau llinol.</w:t>
            </w:r>
          </w:p>
          <w:p w14:paraId="469636FD" w14:textId="77777777" w:rsidR="001F37BB" w:rsidRPr="0072358A" w:rsidRDefault="001F37BB" w:rsidP="001F37BB">
            <w:pPr>
              <w:pStyle w:val="Normalbulletlist"/>
            </w:pPr>
            <w:r>
              <w:t>Asesu’r hyn a ddysgwyd drwy gwestiynau ffurfiannol gydol y sesiwn.</w:t>
            </w:r>
          </w:p>
          <w:p w14:paraId="0BC86799" w14:textId="77777777" w:rsidR="001F37BB" w:rsidRPr="0072358A" w:rsidRDefault="001F37BB" w:rsidP="001F37BB">
            <w:pPr>
              <w:pStyle w:val="Normalbulletlist"/>
            </w:pPr>
            <w:r>
              <w:t xml:space="preserve">Monitro deilliannau dysgu drwy ddefnyddio Taflen Waith 38 </w:t>
            </w:r>
          </w:p>
          <w:p w14:paraId="223B0A56" w14:textId="77777777" w:rsidR="001F37BB" w:rsidRPr="0072358A" w:rsidRDefault="001F37BB" w:rsidP="001F37BB">
            <w:pPr>
              <w:pStyle w:val="Normalbulletlist"/>
            </w:pPr>
            <w:r>
              <w:t>Mynd yn ôl dros y sesiwn, gofyn cwestiynau pellach ar lafar, os oes angen</w:t>
            </w:r>
          </w:p>
          <w:p w14:paraId="4E085018" w14:textId="77777777" w:rsidR="001F37BB" w:rsidRPr="00B838AB" w:rsidRDefault="001F37BB" w:rsidP="001F37BB">
            <w:pPr>
              <w:pStyle w:val="Normalbulletlist"/>
            </w:pPr>
            <w:r>
              <w:t>Rhoi gwybod i’r dysgwyr am y sesiwn nesaf: Storio deunyddiau a chydrannau</w:t>
            </w:r>
          </w:p>
          <w:p w14:paraId="2FF5942B" w14:textId="77777777" w:rsidR="001F37BB" w:rsidRPr="00DD6558" w:rsidRDefault="001F37BB" w:rsidP="001F37BB">
            <w:pPr>
              <w:pStyle w:val="Normalheadingred"/>
            </w:pPr>
            <w:r>
              <w:t>Adnoddau:</w:t>
            </w:r>
          </w:p>
          <w:p w14:paraId="7B41FB3A" w14:textId="77777777" w:rsidR="001F37BB" w:rsidRPr="001F37BB" w:rsidRDefault="001F37BB" w:rsidP="001F37BB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PowerPoint 13: Cyfrifo ar gyfer teilsio waliau a lloriau</w:t>
            </w:r>
          </w:p>
          <w:p w14:paraId="2D4FD675" w14:textId="77777777" w:rsidR="001F37BB" w:rsidRPr="001F37BB" w:rsidRDefault="001F37BB" w:rsidP="001F37BB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36: Cyfrifo llinol a pherimedr</w:t>
            </w:r>
          </w:p>
          <w:p w14:paraId="6AE3200A" w14:textId="77777777" w:rsidR="001F37BB" w:rsidRPr="001F37BB" w:rsidRDefault="001F37BB" w:rsidP="001F37BB">
            <w:pPr>
              <w:pStyle w:val="Normalbulletlist"/>
              <w:rPr>
                <w:rFonts w:eastAsia="Arial"/>
                <w:b/>
                <w:bCs w:val="0"/>
              </w:rPr>
            </w:pPr>
            <w:r>
              <w:rPr>
                <w:b/>
              </w:rPr>
              <w:t>Taflen waith 37: Cyfrifo arwynebedd</w:t>
            </w:r>
          </w:p>
          <w:p w14:paraId="7F333122" w14:textId="77777777" w:rsidR="001F37BB" w:rsidRPr="002F106C" w:rsidRDefault="001F37BB" w:rsidP="001F37BB">
            <w:pPr>
              <w:pStyle w:val="Normalbulletlist"/>
            </w:pPr>
            <w:r>
              <w:rPr>
                <w:b/>
              </w:rPr>
              <w:t>Taflen waith 38: Cwestiynau crynodeb o’r sesiwn</w:t>
            </w:r>
          </w:p>
          <w:p w14:paraId="11466106" w14:textId="7CF5DD2E" w:rsidR="002F106C" w:rsidRPr="00B838AB" w:rsidRDefault="002F106C" w:rsidP="002F106C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</w:tc>
        <w:tc>
          <w:tcPr>
            <w:tcW w:w="2223" w:type="dxa"/>
          </w:tcPr>
          <w:p w14:paraId="5053FC99" w14:textId="77777777" w:rsidR="001F37BB" w:rsidRPr="00B838AB" w:rsidRDefault="001F37BB" w:rsidP="001F37BB">
            <w:pPr>
              <w:rPr>
                <w:rFonts w:cs="Arial"/>
                <w:bCs/>
              </w:rPr>
            </w:pPr>
            <w:r>
              <w:t xml:space="preserve">Trafodaeth yn yr ystafell ddosbarth </w:t>
            </w:r>
          </w:p>
          <w:p w14:paraId="410E4F13" w14:textId="77777777" w:rsidR="001F37BB" w:rsidRPr="00B838AB" w:rsidRDefault="001F37BB" w:rsidP="001F37BB">
            <w:pPr>
              <w:rPr>
                <w:rFonts w:cs="Arial"/>
                <w:bCs/>
              </w:rPr>
            </w:pPr>
            <w:r>
              <w:t xml:space="preserve">Rhyngweithio rhwng pynciau </w:t>
            </w:r>
          </w:p>
          <w:p w14:paraId="5CFC6F68" w14:textId="77777777" w:rsidR="001F37BB" w:rsidRPr="00B838AB" w:rsidRDefault="001F37BB" w:rsidP="001F37BB">
            <w:pPr>
              <w:rPr>
                <w:rFonts w:cs="Arial"/>
                <w:bCs/>
              </w:rPr>
            </w:pPr>
            <w:r>
              <w:t>Cwestiynau ffurfiannol</w:t>
            </w:r>
          </w:p>
          <w:p w14:paraId="5B4ACB03" w14:textId="77777777" w:rsidR="001F37BB" w:rsidRPr="0012188E" w:rsidRDefault="001F37BB" w:rsidP="001F37BB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Taflenni gwaith 36–38</w:t>
            </w:r>
          </w:p>
          <w:p w14:paraId="5F5B10F3" w14:textId="77777777" w:rsidR="001F37BB" w:rsidRDefault="001F37BB" w:rsidP="001F37BB">
            <w:pPr>
              <w:rPr>
                <w:rFonts w:cs="Arial"/>
                <w:bCs/>
              </w:rPr>
            </w:pPr>
          </w:p>
          <w:p w14:paraId="43A61278" w14:textId="77777777" w:rsidR="001F37BB" w:rsidRDefault="001F37BB" w:rsidP="001F37BB">
            <w:pPr>
              <w:rPr>
                <w:rFonts w:cs="Arial"/>
                <w:bCs/>
              </w:rPr>
            </w:pPr>
          </w:p>
          <w:p w14:paraId="551F576A" w14:textId="77777777" w:rsidR="001F37BB" w:rsidRDefault="001F37BB" w:rsidP="001F37BB">
            <w:pPr>
              <w:rPr>
                <w:rFonts w:cs="Arial"/>
                <w:bCs/>
              </w:rPr>
            </w:pPr>
            <w:r>
              <w:t>Adborth holi ac ateb i fonitro dealltwriaeth</w:t>
            </w:r>
          </w:p>
          <w:p w14:paraId="5404EBDC" w14:textId="77777777" w:rsidR="001F37BB" w:rsidRPr="00B838AB" w:rsidRDefault="001F37BB" w:rsidP="001F37BB">
            <w:pPr>
              <w:rPr>
                <w:rFonts w:cs="Arial"/>
                <w:bCs/>
              </w:rPr>
            </w:pPr>
          </w:p>
        </w:tc>
      </w:tr>
      <w:tr w:rsidR="002F106C" w:rsidRPr="00E26CCE" w14:paraId="31A180E5" w14:textId="77777777" w:rsidTr="00FA1615">
        <w:trPr>
          <w:jc w:val="center"/>
        </w:trPr>
        <w:tc>
          <w:tcPr>
            <w:tcW w:w="1116" w:type="dxa"/>
          </w:tcPr>
          <w:p w14:paraId="61BCDFBB" w14:textId="77777777" w:rsidR="002F106C" w:rsidRPr="00201B57" w:rsidRDefault="002F106C" w:rsidP="002F106C">
            <w:pPr>
              <w:jc w:val="center"/>
              <w:rPr>
                <w:rFonts w:cs="Arial"/>
                <w:szCs w:val="22"/>
              </w:rPr>
            </w:pPr>
            <w:r>
              <w:lastRenderedPageBreak/>
              <w:t>19–21</w:t>
            </w:r>
          </w:p>
          <w:p w14:paraId="25DFFFD9" w14:textId="77777777" w:rsidR="002F106C" w:rsidRPr="00201B57" w:rsidRDefault="002F106C" w:rsidP="002F106C">
            <w:pPr>
              <w:jc w:val="center"/>
              <w:rPr>
                <w:rFonts w:cs="Arial"/>
                <w:szCs w:val="22"/>
              </w:rPr>
            </w:pPr>
          </w:p>
          <w:p w14:paraId="1D66E56D" w14:textId="77777777" w:rsidR="002F106C" w:rsidRPr="00201B57" w:rsidRDefault="002F106C" w:rsidP="002F106C">
            <w:pPr>
              <w:jc w:val="center"/>
              <w:rPr>
                <w:rFonts w:cs="Arial"/>
                <w:szCs w:val="22"/>
              </w:rPr>
            </w:pPr>
            <w:r>
              <w:t>3 x 2 awr</w:t>
            </w:r>
          </w:p>
          <w:p w14:paraId="0E3C8A8F" w14:textId="77777777" w:rsidR="002F106C" w:rsidRDefault="002F106C" w:rsidP="001F37BB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4283" w:type="dxa"/>
          </w:tcPr>
          <w:p w14:paraId="4161703B" w14:textId="080E9B02" w:rsidR="002F106C" w:rsidRPr="00BD122B" w:rsidRDefault="002F106C" w:rsidP="00BD122B">
            <w:pPr>
              <w:pStyle w:val="Normalnumberedlist"/>
              <w:numPr>
                <w:ilvl w:val="0"/>
                <w:numId w:val="24"/>
              </w:numPr>
              <w:rPr>
                <w:b/>
                <w:bCs/>
              </w:rPr>
            </w:pPr>
            <w:r>
              <w:rPr>
                <w:b/>
              </w:rPr>
              <w:t xml:space="preserve">Cynllunio ar gyfer cwblhau tasgau teilsio waliau a lloriau </w:t>
            </w:r>
          </w:p>
          <w:p w14:paraId="521B71FB" w14:textId="77777777" w:rsidR="002F106C" w:rsidRPr="00B9536D" w:rsidRDefault="002F106C" w:rsidP="002F106C">
            <w:pPr>
              <w:spacing w:line="240" w:lineRule="auto"/>
              <w:ind w:left="357"/>
              <w:rPr>
                <w:rFonts w:cstheme="minorHAnsi"/>
              </w:rPr>
            </w:pPr>
            <w:r>
              <w:t>3.3 Storio deunyddiau a chydrannau</w:t>
            </w:r>
          </w:p>
          <w:p w14:paraId="439C47EC" w14:textId="77777777" w:rsidR="002F106C" w:rsidRPr="001F37BB" w:rsidRDefault="002F106C" w:rsidP="002F106C">
            <w:pPr>
              <w:pStyle w:val="Normalnumberedlist"/>
              <w:numPr>
                <w:ilvl w:val="0"/>
                <w:numId w:val="0"/>
              </w:numPr>
              <w:spacing w:before="80"/>
              <w:rPr>
                <w:b/>
                <w:bCs/>
              </w:rPr>
            </w:pPr>
          </w:p>
        </w:tc>
        <w:tc>
          <w:tcPr>
            <w:tcW w:w="6893" w:type="dxa"/>
          </w:tcPr>
          <w:p w14:paraId="4BE6E07E" w14:textId="77777777" w:rsidR="002F106C" w:rsidRPr="00B838AB" w:rsidRDefault="002F106C" w:rsidP="002F106C">
            <w:pPr>
              <w:pStyle w:val="Normalheadingred"/>
            </w:pPr>
            <w:r>
              <w:t>Gweithgareddau:</w:t>
            </w:r>
          </w:p>
          <w:p w14:paraId="733F0E1F" w14:textId="77777777" w:rsidR="002F106C" w:rsidRPr="0072358A" w:rsidRDefault="002F106C" w:rsidP="002F106C">
            <w:pPr>
              <w:pStyle w:val="Normalbulletlist"/>
            </w:pPr>
            <w:r>
              <w:t>Cyflwyno’r sesiwn ac egluro nodau’r wers i’r dysgwyr</w:t>
            </w:r>
          </w:p>
          <w:p w14:paraId="550DBEFC" w14:textId="77777777" w:rsidR="002F106C" w:rsidRPr="0072358A" w:rsidRDefault="002F106C" w:rsidP="002F106C">
            <w:pPr>
              <w:pStyle w:val="Normalbulletlist"/>
            </w:pPr>
            <w:r>
              <w:t>Gan ddefnyddio’r cyflwyniad PowerPoint, tywys y dysgwyr drwy’r canlynol:</w:t>
            </w:r>
          </w:p>
          <w:p w14:paraId="0B64AFFA" w14:textId="77777777" w:rsidR="002F106C" w:rsidRDefault="002F106C" w:rsidP="002F106C">
            <w:pPr>
              <w:pStyle w:val="Normalbulletsublist"/>
              <w:ind w:left="567" w:hanging="283"/>
            </w:pPr>
            <w:r>
              <w:t xml:space="preserve">pwysigrwydd storio amrywiaeth o deils waliau a lloriau a deunyddiau a chydrannau adeiladu yn gywir er mwyn osgoi diffygion </w:t>
            </w:r>
          </w:p>
          <w:p w14:paraId="30BFC8E9" w14:textId="77777777" w:rsidR="002F106C" w:rsidRPr="00E621A0" w:rsidRDefault="002F106C" w:rsidP="002F106C">
            <w:pPr>
              <w:pStyle w:val="Normalbulletsublist"/>
              <w:ind w:left="567" w:hanging="283"/>
              <w:rPr>
                <w:b/>
              </w:rPr>
            </w:pPr>
            <w:r>
              <w:t>Deunyddiau a chydrannau i gynnwys rhai rhydd, wedi’u bagio, mewn bocsys, dalennau, hyd, wedi’u rholio, cynwysyddion ac ategolion, a chylchdroi stoc, oes silff, diogelu, cyfyngu, hwyluso mynediad, adnabod, cludo, mathau o ddeunyddiau</w:t>
            </w:r>
          </w:p>
          <w:p w14:paraId="488B6A3C" w14:textId="77777777" w:rsidR="002F106C" w:rsidRDefault="002F106C" w:rsidP="002F106C">
            <w:pPr>
              <w:pStyle w:val="Normalbulletlist"/>
            </w:pPr>
            <w:r>
              <w:t>Asesu’r hyn a ddysgwyd drwy gwestiynau ffurfiannol gydol y sesiwn.</w:t>
            </w:r>
          </w:p>
          <w:p w14:paraId="2777669A" w14:textId="77777777" w:rsidR="002F106C" w:rsidRDefault="002F106C" w:rsidP="002F106C">
            <w:pPr>
              <w:pStyle w:val="Normalbulletlist"/>
            </w:pPr>
            <w:r>
              <w:t xml:space="preserve">Monitro deilliannau dysgu drwy ddefnyddio </w:t>
            </w:r>
            <w:r>
              <w:rPr>
                <w:b/>
              </w:rPr>
              <w:t>Taflen Waith 40</w:t>
            </w:r>
            <w:r>
              <w:t xml:space="preserve"> </w:t>
            </w:r>
          </w:p>
          <w:p w14:paraId="2AA7DD84" w14:textId="77777777" w:rsidR="002F106C" w:rsidRDefault="002F106C" w:rsidP="002F106C">
            <w:pPr>
              <w:pStyle w:val="Normalbulletlist"/>
            </w:pPr>
            <w:r>
              <w:t>Mynd yn ôl dros y sesiwn, gofyn cwestiynau pellach ar lafar, os oes angen</w:t>
            </w:r>
          </w:p>
          <w:p w14:paraId="04E9D3F1" w14:textId="77777777" w:rsidR="002F106C" w:rsidRPr="00133D9F" w:rsidRDefault="002F106C" w:rsidP="002F106C">
            <w:pPr>
              <w:pStyle w:val="Normalbulletlist"/>
            </w:pPr>
            <w:r>
              <w:t xml:space="preserve">Rhoi gwybod i’r dysgwyr am y sesiwn nesaf: </w:t>
            </w:r>
            <w:r>
              <w:rPr>
                <w:b/>
              </w:rPr>
              <w:t>Ymgymryd â thasgau teilsio waliau a lloriau</w:t>
            </w:r>
          </w:p>
          <w:p w14:paraId="197486DD" w14:textId="77777777" w:rsidR="002F106C" w:rsidRPr="00DD6558" w:rsidRDefault="002F106C" w:rsidP="002F106C">
            <w:pPr>
              <w:pStyle w:val="Normalheadingred"/>
            </w:pPr>
            <w:r>
              <w:t>Adnoddau:</w:t>
            </w:r>
          </w:p>
          <w:p w14:paraId="26669C9C" w14:textId="77777777" w:rsidR="002F106C" w:rsidRPr="002F106C" w:rsidRDefault="002F106C" w:rsidP="002F106C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PowerPoint 14: Storio deunyddiau a chydrannau</w:t>
            </w:r>
          </w:p>
          <w:p w14:paraId="4992DBB9" w14:textId="77777777" w:rsidR="002F106C" w:rsidRPr="002F106C" w:rsidRDefault="002F106C" w:rsidP="002F106C">
            <w:pPr>
              <w:pStyle w:val="Normalbulletlist"/>
              <w:rPr>
                <w:rFonts w:eastAsia="Arial"/>
                <w:b/>
                <w:bCs w:val="0"/>
              </w:rPr>
            </w:pPr>
            <w:r>
              <w:rPr>
                <w:b/>
              </w:rPr>
              <w:t xml:space="preserve">Taflen waith 39: Storio deunyddiau a chydrannau. </w:t>
            </w:r>
          </w:p>
          <w:p w14:paraId="7A162E01" w14:textId="77777777" w:rsidR="002F106C" w:rsidRPr="002F106C" w:rsidRDefault="002F106C" w:rsidP="002F106C">
            <w:pPr>
              <w:pStyle w:val="Normalbulletlist"/>
            </w:pPr>
            <w:r>
              <w:rPr>
                <w:b/>
              </w:rPr>
              <w:t>Taflen waith 40: Cwestiynau crynodeb o’r sesiwn</w:t>
            </w:r>
          </w:p>
          <w:p w14:paraId="5D7FF682" w14:textId="576934A9" w:rsidR="002F106C" w:rsidRPr="00B838AB" w:rsidRDefault="002F106C" w:rsidP="002F106C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</w:tc>
        <w:tc>
          <w:tcPr>
            <w:tcW w:w="2223" w:type="dxa"/>
          </w:tcPr>
          <w:p w14:paraId="6E9307C2" w14:textId="77777777" w:rsidR="002F106C" w:rsidRPr="00B838AB" w:rsidRDefault="002F106C" w:rsidP="002F106C">
            <w:pPr>
              <w:rPr>
                <w:rFonts w:cs="Arial"/>
                <w:bCs/>
              </w:rPr>
            </w:pPr>
            <w:r>
              <w:t xml:space="preserve">Trafodaeth yn yr ystafell ddosbarth </w:t>
            </w:r>
          </w:p>
          <w:p w14:paraId="199D92BE" w14:textId="77777777" w:rsidR="002F106C" w:rsidRPr="00B838AB" w:rsidRDefault="002F106C" w:rsidP="002F106C">
            <w:pPr>
              <w:rPr>
                <w:rFonts w:cs="Arial"/>
                <w:bCs/>
              </w:rPr>
            </w:pPr>
            <w:r>
              <w:t xml:space="preserve">Rhyngweithio rhwng pynciau </w:t>
            </w:r>
          </w:p>
          <w:p w14:paraId="4D1340D7" w14:textId="77777777" w:rsidR="002F106C" w:rsidRPr="00B838AB" w:rsidRDefault="002F106C" w:rsidP="002F106C">
            <w:pPr>
              <w:rPr>
                <w:rFonts w:cs="Arial"/>
                <w:bCs/>
              </w:rPr>
            </w:pPr>
            <w:r>
              <w:t>Cwestiynau ffurfiannol</w:t>
            </w:r>
          </w:p>
          <w:p w14:paraId="76AB4C52" w14:textId="77777777" w:rsidR="002F106C" w:rsidRPr="001326D8" w:rsidRDefault="002F106C" w:rsidP="002F106C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Taflenni gwaith 39 a 40</w:t>
            </w:r>
          </w:p>
          <w:p w14:paraId="249BEC4A" w14:textId="77777777" w:rsidR="002F106C" w:rsidRDefault="002F106C" w:rsidP="002F106C">
            <w:pPr>
              <w:rPr>
                <w:rFonts w:cs="Arial"/>
                <w:bCs/>
              </w:rPr>
            </w:pPr>
          </w:p>
          <w:p w14:paraId="0CC48829" w14:textId="77777777" w:rsidR="002F106C" w:rsidRDefault="002F106C" w:rsidP="002F106C">
            <w:pPr>
              <w:rPr>
                <w:rFonts w:cs="Arial"/>
                <w:bCs/>
              </w:rPr>
            </w:pPr>
          </w:p>
          <w:p w14:paraId="6AA845FD" w14:textId="77777777" w:rsidR="002F106C" w:rsidRDefault="002F106C" w:rsidP="002F106C">
            <w:pPr>
              <w:rPr>
                <w:rFonts w:cs="Arial"/>
                <w:bCs/>
              </w:rPr>
            </w:pPr>
            <w:r>
              <w:t>Adborth holi ac ateb i fonitro dealltwriaeth</w:t>
            </w:r>
          </w:p>
          <w:p w14:paraId="1120C7E6" w14:textId="77777777" w:rsidR="002F106C" w:rsidRPr="00B838AB" w:rsidRDefault="002F106C" w:rsidP="001F37BB">
            <w:pPr>
              <w:rPr>
                <w:rFonts w:cs="Arial"/>
                <w:bCs/>
              </w:rPr>
            </w:pPr>
          </w:p>
        </w:tc>
      </w:tr>
    </w:tbl>
    <w:p w14:paraId="54CF7D07" w14:textId="7F4B2302" w:rsidR="00FA1615" w:rsidRDefault="00FA1615"/>
    <w:p w14:paraId="3125E118" w14:textId="77777777" w:rsidR="00BB417B" w:rsidRDefault="00BB417B">
      <w:pPr>
        <w:rPr>
          <w:b/>
        </w:rPr>
      </w:pPr>
    </w:p>
    <w:p w14:paraId="4CD6FEA6" w14:textId="77777777" w:rsidR="00BB417B" w:rsidRDefault="00BB417B">
      <w:pPr>
        <w:rPr>
          <w:b/>
        </w:rPr>
      </w:pPr>
    </w:p>
    <w:p w14:paraId="2196BE8A" w14:textId="77777777" w:rsidR="00BB417B" w:rsidRDefault="00BB417B">
      <w:pPr>
        <w:rPr>
          <w:b/>
        </w:rPr>
      </w:pPr>
    </w:p>
    <w:p w14:paraId="008B135E" w14:textId="6EF3FF51" w:rsidR="006036DF" w:rsidRPr="006036DF" w:rsidRDefault="006036DF">
      <w:pPr>
        <w:rPr>
          <w:b/>
          <w:bCs/>
        </w:rPr>
      </w:pPr>
      <w:r>
        <w:rPr>
          <w:b/>
        </w:rPr>
        <w:lastRenderedPageBreak/>
        <w:t xml:space="preserve">Sesiynau ymarferol: </w:t>
      </w:r>
      <w:r w:rsidRPr="00BB417B">
        <w:rPr>
          <w:b/>
          <w:color w:val="0077E3"/>
        </w:rPr>
        <w:t>cynghorir dysgwyr i weithio’n unigol ar dasgau ymarferol</w:t>
      </w:r>
    </w:p>
    <w:tbl>
      <w:tblPr>
        <w:tblW w:w="14520" w:type="dxa"/>
        <w:jc w:val="center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ook w:val="01E0" w:firstRow="1" w:lastRow="1" w:firstColumn="1" w:lastColumn="1" w:noHBand="0" w:noVBand="0"/>
      </w:tblPr>
      <w:tblGrid>
        <w:gridCol w:w="1117"/>
        <w:gridCol w:w="4284"/>
        <w:gridCol w:w="6895"/>
        <w:gridCol w:w="2224"/>
      </w:tblGrid>
      <w:tr w:rsidR="00FA1615" w:rsidRPr="00E36AF8" w14:paraId="7158B1C9" w14:textId="77777777" w:rsidTr="00FA1615">
        <w:trPr>
          <w:tblHeader/>
          <w:jc w:val="center"/>
        </w:trPr>
        <w:tc>
          <w:tcPr>
            <w:tcW w:w="1117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22EFA8D8" w14:textId="77777777" w:rsidR="00FA1615" w:rsidRPr="00E36AF8" w:rsidRDefault="00FA1615" w:rsidP="000C748B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Sesiwn</w:t>
            </w:r>
          </w:p>
        </w:tc>
        <w:tc>
          <w:tcPr>
            <w:tcW w:w="4284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5F2D1B97" w14:textId="77777777" w:rsidR="00FA1615" w:rsidRPr="00E36AF8" w:rsidRDefault="00FA1615" w:rsidP="000C748B">
            <w:pPr>
              <w:rPr>
                <w:b/>
                <w:color w:val="FFFFFF" w:themeColor="background1"/>
              </w:rPr>
            </w:pPr>
            <w:r>
              <w:rPr>
                <w:color w:val="FFFFFF" w:themeColor="background1"/>
              </w:rPr>
              <w:t>Amcanion/deilliannau dysgu</w:t>
            </w:r>
            <w:r>
              <w:rPr>
                <w:color w:val="FFFFFF" w:themeColor="background1"/>
              </w:rPr>
              <w:br/>
            </w:r>
            <w:r>
              <w:rPr>
                <w:b/>
                <w:bCs/>
                <w:color w:val="FFFFFF" w:themeColor="background1"/>
              </w:rPr>
              <w:t>Bydd y dysgwr yn:</w:t>
            </w:r>
          </w:p>
        </w:tc>
        <w:tc>
          <w:tcPr>
            <w:tcW w:w="6895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608867BD" w14:textId="77777777" w:rsidR="00FA1615" w:rsidRPr="00E36AF8" w:rsidRDefault="00FA1615" w:rsidP="000C748B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Gweithgareddau ac adnoddau</w:t>
            </w:r>
          </w:p>
        </w:tc>
        <w:tc>
          <w:tcPr>
            <w:tcW w:w="2224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64B3E8"/>
          </w:tcPr>
          <w:p w14:paraId="6C00AF79" w14:textId="77777777" w:rsidR="00FA1615" w:rsidRPr="00E36AF8" w:rsidRDefault="00FA1615" w:rsidP="000C748B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Gwiriad sgiliau</w:t>
            </w:r>
          </w:p>
        </w:tc>
      </w:tr>
      <w:tr w:rsidR="002F106C" w:rsidRPr="00E26CCE" w14:paraId="009E09A6" w14:textId="77777777" w:rsidTr="00FA1615">
        <w:trPr>
          <w:jc w:val="center"/>
        </w:trPr>
        <w:tc>
          <w:tcPr>
            <w:tcW w:w="1117" w:type="dxa"/>
          </w:tcPr>
          <w:p w14:paraId="49E4E8AA" w14:textId="77777777" w:rsidR="002F106C" w:rsidRPr="00201B57" w:rsidRDefault="002F106C" w:rsidP="002F106C">
            <w:pPr>
              <w:jc w:val="center"/>
              <w:rPr>
                <w:rFonts w:cs="Arial"/>
                <w:szCs w:val="22"/>
              </w:rPr>
            </w:pPr>
            <w:r>
              <w:t>22–25</w:t>
            </w:r>
          </w:p>
          <w:p w14:paraId="6DBEA6E9" w14:textId="77777777" w:rsidR="002F106C" w:rsidRPr="00201B57" w:rsidRDefault="002F106C" w:rsidP="002F106C">
            <w:pPr>
              <w:jc w:val="center"/>
              <w:rPr>
                <w:rFonts w:cs="Arial"/>
                <w:szCs w:val="22"/>
              </w:rPr>
            </w:pPr>
          </w:p>
          <w:p w14:paraId="28626CC7" w14:textId="46162631" w:rsidR="002F106C" w:rsidRDefault="002F106C" w:rsidP="002F106C">
            <w:pPr>
              <w:jc w:val="center"/>
              <w:rPr>
                <w:rFonts w:cs="Arial"/>
                <w:szCs w:val="22"/>
              </w:rPr>
            </w:pPr>
            <w:r>
              <w:t>4 x 2 awr</w:t>
            </w:r>
          </w:p>
        </w:tc>
        <w:tc>
          <w:tcPr>
            <w:tcW w:w="4284" w:type="dxa"/>
          </w:tcPr>
          <w:p w14:paraId="7370CAD6" w14:textId="5511A1FC" w:rsidR="002F106C" w:rsidRPr="002F106C" w:rsidRDefault="002F106C" w:rsidP="002F106C">
            <w:pPr>
              <w:pStyle w:val="Normalnumberedlist"/>
              <w:numPr>
                <w:ilvl w:val="0"/>
                <w:numId w:val="23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Ymgymryd â thasgau teilsio waliau a lloriau</w:t>
            </w:r>
          </w:p>
          <w:p w14:paraId="6E82CC5C" w14:textId="77777777" w:rsidR="002F106C" w:rsidRPr="001602D8" w:rsidRDefault="002F106C" w:rsidP="00BD122B">
            <w:pPr>
              <w:ind w:left="357"/>
            </w:pPr>
            <w:r>
              <w:t>4.1 Defnyddio offer, cyfarpar a deunyddiau</w:t>
            </w:r>
          </w:p>
          <w:p w14:paraId="2AE6C901" w14:textId="77777777" w:rsidR="002F106C" w:rsidRPr="001602D8" w:rsidRDefault="002F106C" w:rsidP="00BD122B">
            <w:pPr>
              <w:ind w:left="357"/>
              <w:rPr>
                <w:b/>
              </w:rPr>
            </w:pPr>
            <w:r>
              <w:t>4.2 Paratoi cefndiroedd</w:t>
            </w:r>
          </w:p>
          <w:p w14:paraId="72B9EE45" w14:textId="77777777" w:rsidR="002F106C" w:rsidRPr="001602D8" w:rsidRDefault="002F106C" w:rsidP="00BD122B">
            <w:pPr>
              <w:ind w:left="357"/>
            </w:pPr>
            <w:r>
              <w:t>4.3 Gosod allan ar gyfer teilsio waliau a lloriau</w:t>
            </w:r>
          </w:p>
          <w:p w14:paraId="61F6D522" w14:textId="77777777" w:rsidR="002F106C" w:rsidRPr="001602D8" w:rsidRDefault="002F106C" w:rsidP="00BD122B">
            <w:pPr>
              <w:ind w:left="357"/>
              <w:rPr>
                <w:rFonts w:cs="Calibri"/>
              </w:rPr>
            </w:pPr>
            <w:r>
              <w:t>4.5 Defnyddio adlynion</w:t>
            </w:r>
          </w:p>
          <w:p w14:paraId="555B7428" w14:textId="0E7593E1" w:rsidR="002F106C" w:rsidRDefault="002F106C" w:rsidP="00BD122B">
            <w:pPr>
              <w:ind w:left="357"/>
              <w:rPr>
                <w:rFonts w:cstheme="minorHAnsi"/>
              </w:rPr>
            </w:pPr>
            <w:r>
              <w:t>4.7</w:t>
            </w:r>
            <w:r>
              <w:rPr>
                <w:b/>
              </w:rPr>
              <w:t xml:space="preserve"> </w:t>
            </w:r>
            <w:r>
              <w:t>Cynnal amgylchedd gwaith diogel</w:t>
            </w:r>
          </w:p>
          <w:p w14:paraId="4FB6DA61" w14:textId="77777777" w:rsidR="00BD122B" w:rsidRDefault="00BD122B" w:rsidP="00BD122B">
            <w:pPr>
              <w:ind w:left="357"/>
              <w:rPr>
                <w:rFonts w:cstheme="minorHAnsi"/>
              </w:rPr>
            </w:pPr>
          </w:p>
          <w:p w14:paraId="30841792" w14:textId="09E4B52B" w:rsidR="002F106C" w:rsidRPr="002F106C" w:rsidRDefault="002F106C" w:rsidP="002F106C">
            <w:pPr>
              <w:pStyle w:val="Normalnumberedlist"/>
              <w:rPr>
                <w:b/>
                <w:bCs/>
              </w:rPr>
            </w:pPr>
            <w:r>
              <w:rPr>
                <w:b/>
              </w:rPr>
              <w:t>Deall y meini prawf perfformiad ar gyfer cwblhau a gwerthuso tasgau teilsio waliau a lloriau</w:t>
            </w:r>
          </w:p>
          <w:p w14:paraId="56890B3D" w14:textId="77777777" w:rsidR="002F106C" w:rsidRDefault="002F106C" w:rsidP="00BD122B">
            <w:pPr>
              <w:ind w:left="357"/>
            </w:pPr>
            <w:r>
              <w:t>5.1 Gwerthuso yn erbyn safonau’r diwydiant</w:t>
            </w:r>
          </w:p>
          <w:p w14:paraId="62F3CC8E" w14:textId="6280FCC6" w:rsidR="002F106C" w:rsidRPr="002F106C" w:rsidRDefault="002F106C" w:rsidP="00BD122B">
            <w:pPr>
              <w:ind w:left="357"/>
              <w:rPr>
                <w:b/>
                <w:bCs/>
              </w:rPr>
            </w:pPr>
            <w:r>
              <w:t>5.2 Dadansoddiad o berfformiad</w:t>
            </w:r>
          </w:p>
        </w:tc>
        <w:tc>
          <w:tcPr>
            <w:tcW w:w="6895" w:type="dxa"/>
          </w:tcPr>
          <w:p w14:paraId="5D112E42" w14:textId="77777777" w:rsidR="002F106C" w:rsidRPr="00B838AB" w:rsidRDefault="002F106C" w:rsidP="002F106C">
            <w:pPr>
              <w:pStyle w:val="Normalheadingred"/>
            </w:pPr>
            <w:r>
              <w:t>Gweithgareddau ymarferol: Rhoi adlyn</w:t>
            </w:r>
          </w:p>
          <w:p w14:paraId="77288F03" w14:textId="77777777" w:rsidR="002F106C" w:rsidRPr="00A341C7" w:rsidRDefault="002F106C" w:rsidP="002F106C">
            <w:pPr>
              <w:pStyle w:val="Normalbulletlist"/>
            </w:pPr>
            <w:r>
              <w:t xml:space="preserve">Cyflwyno’r sesiwn ac egluro nodau’r wers i’r dysgwyr: </w:t>
            </w:r>
          </w:p>
          <w:p w14:paraId="6A035BA6" w14:textId="77777777" w:rsidR="002F106C" w:rsidRDefault="002F106C" w:rsidP="002F106C">
            <w:pPr>
              <w:pStyle w:val="Normalbulletsublist"/>
              <w:ind w:left="567" w:hanging="283"/>
            </w:pPr>
            <w:r>
              <w:t>pwysigrwydd rhoi adlyn yn gywir</w:t>
            </w:r>
          </w:p>
          <w:p w14:paraId="1DDFEF5C" w14:textId="77777777" w:rsidR="002F106C" w:rsidRPr="001602D8" w:rsidRDefault="002F106C" w:rsidP="002F106C">
            <w:pPr>
              <w:pStyle w:val="Normalbulletlist"/>
            </w:pPr>
            <w:r>
              <w:t>Gan ddefnyddio cyfarwyddiadau a roddir, dewis yr offer, y cyfarpar a’r deunyddiau priodol</w:t>
            </w:r>
          </w:p>
          <w:p w14:paraId="32EE6028" w14:textId="77777777" w:rsidR="002F106C" w:rsidRPr="004914E7" w:rsidRDefault="002F106C" w:rsidP="002F106C">
            <w:pPr>
              <w:pStyle w:val="Normalbulletlist"/>
            </w:pPr>
            <w:r>
              <w:t>Gwirio bod cefndiroedd arwyneb yn wastad, yn galed, yn syth ac yn lân</w:t>
            </w:r>
          </w:p>
          <w:p w14:paraId="7DEBC029" w14:textId="77777777" w:rsidR="002F106C" w:rsidRPr="001602D8" w:rsidRDefault="002F106C" w:rsidP="002F106C">
            <w:pPr>
              <w:pStyle w:val="Normalbulletlist"/>
            </w:pPr>
            <w:r>
              <w:t>Arddangosiad gweithdy gan y sawl sy’n cyflwyno’r sesiwn</w:t>
            </w:r>
          </w:p>
          <w:p w14:paraId="5837D8BC" w14:textId="77777777" w:rsidR="002F106C" w:rsidRPr="0001361D" w:rsidRDefault="002F106C" w:rsidP="002F106C">
            <w:pPr>
              <w:pStyle w:val="Normalbulletlist"/>
            </w:pPr>
            <w:r>
              <w:t>Sefydlu pwyntiau gosod allan, gwneud cyfrifiadau sylfaenol a gwirio dimensiynau gan ddefnyddio gwahanol offer a chyfarpar</w:t>
            </w:r>
          </w:p>
          <w:p w14:paraId="7182773D" w14:textId="77777777" w:rsidR="002F106C" w:rsidRPr="001602D8" w:rsidRDefault="002F106C" w:rsidP="002F106C">
            <w:pPr>
              <w:pStyle w:val="Normalbulletlist"/>
            </w:pPr>
            <w:r>
              <w:t>Defnyddio technegau creu rhychau, gan ddefnyddio tryweli o wahanol faint</w:t>
            </w:r>
          </w:p>
          <w:p w14:paraId="35256249" w14:textId="77777777" w:rsidR="002F106C" w:rsidRPr="00DE061B" w:rsidRDefault="002F106C" w:rsidP="002F106C">
            <w:pPr>
              <w:pStyle w:val="Normalbulletlist"/>
            </w:pPr>
            <w:r>
              <w:t>Defnyddio cyfarpar diogelu personol priodol a chynnal man gweithio glân a diogel</w:t>
            </w:r>
          </w:p>
          <w:p w14:paraId="76385F8F" w14:textId="77777777" w:rsidR="002F106C" w:rsidRDefault="002F106C" w:rsidP="002F106C">
            <w:pPr>
              <w:pStyle w:val="Normalbulletlist"/>
            </w:pPr>
            <w:r>
              <w:t xml:space="preserve">Monitro deilliannau dysgu drwy arsylwi a holi </w:t>
            </w:r>
          </w:p>
          <w:p w14:paraId="6BB6F75E" w14:textId="77777777" w:rsidR="002F106C" w:rsidRDefault="002F106C" w:rsidP="002F106C">
            <w:pPr>
              <w:pStyle w:val="Normalbulletlist"/>
            </w:pPr>
            <w:r>
              <w:t>Mynd yn ôl dros y sesiwn, gofyn cwestiynau pellach ar lafar, os oes angen</w:t>
            </w:r>
          </w:p>
          <w:p w14:paraId="653CCC41" w14:textId="77777777" w:rsidR="002F106C" w:rsidRPr="00133D9F" w:rsidRDefault="002F106C" w:rsidP="002F106C">
            <w:pPr>
              <w:pStyle w:val="Normalbulletlist"/>
            </w:pPr>
            <w:r>
              <w:t xml:space="preserve">Rhoi gwybod i’r dysgwyr am y sesiwn nesaf: </w:t>
            </w:r>
            <w:r>
              <w:rPr>
                <w:b/>
              </w:rPr>
              <w:t>Panel teilsio waliau</w:t>
            </w:r>
          </w:p>
          <w:p w14:paraId="6874C43C" w14:textId="77777777" w:rsidR="002F106C" w:rsidRPr="00DD6558" w:rsidRDefault="002F106C" w:rsidP="002F106C">
            <w:pPr>
              <w:pStyle w:val="Normalheadingred"/>
            </w:pPr>
            <w:r>
              <w:t>Adnoddau:</w:t>
            </w:r>
          </w:p>
          <w:p w14:paraId="62991DD7" w14:textId="77777777" w:rsidR="002F106C" w:rsidRPr="002F106C" w:rsidRDefault="002F106C" w:rsidP="002F106C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41: Rhoi adlyn, gan gynnwys hunanwerthuso gan y dysgwr</w:t>
            </w:r>
          </w:p>
          <w:p w14:paraId="3DFB619E" w14:textId="77777777" w:rsidR="002F106C" w:rsidRPr="00B838AB" w:rsidRDefault="002F106C" w:rsidP="002F106C">
            <w:pPr>
              <w:pStyle w:val="Normalheadingred"/>
            </w:pPr>
          </w:p>
        </w:tc>
        <w:tc>
          <w:tcPr>
            <w:tcW w:w="2224" w:type="dxa"/>
          </w:tcPr>
          <w:p w14:paraId="0FBFA2CC" w14:textId="77777777" w:rsidR="002F106C" w:rsidRPr="002F106C" w:rsidRDefault="002F106C" w:rsidP="004552DD">
            <w:pPr>
              <w:spacing w:beforeLines="80" w:before="192" w:afterLines="80" w:after="192"/>
            </w:pPr>
            <w:r>
              <w:t>Trafodaeth gweithdy</w:t>
            </w:r>
          </w:p>
          <w:p w14:paraId="45D52CD9" w14:textId="522A69BD" w:rsidR="002F106C" w:rsidRPr="002F106C" w:rsidRDefault="002F106C" w:rsidP="004552DD">
            <w:pPr>
              <w:spacing w:beforeLines="80" w:before="192" w:afterLines="80" w:after="192"/>
            </w:pPr>
            <w:r>
              <w:t xml:space="preserve">Rhyngweithio rhwng pynciau </w:t>
            </w:r>
          </w:p>
          <w:p w14:paraId="1E265847" w14:textId="6BF5DCF4" w:rsidR="002F106C" w:rsidRPr="002F106C" w:rsidRDefault="002F106C" w:rsidP="004552DD">
            <w:pPr>
              <w:spacing w:beforeLines="80" w:before="192" w:afterLines="80" w:after="192"/>
            </w:pPr>
            <w:r>
              <w:t>Cwestiynau ffurfiannol</w:t>
            </w:r>
          </w:p>
          <w:p w14:paraId="40154E4C" w14:textId="0023796C" w:rsidR="002F106C" w:rsidRPr="002F106C" w:rsidRDefault="002F106C" w:rsidP="004552DD">
            <w:pPr>
              <w:spacing w:beforeLines="80" w:before="192" w:afterLines="80" w:after="192"/>
              <w:rPr>
                <w:b/>
              </w:rPr>
            </w:pPr>
            <w:r>
              <w:rPr>
                <w:b/>
              </w:rPr>
              <w:t xml:space="preserve">Taflen waith 41 </w:t>
            </w:r>
          </w:p>
          <w:p w14:paraId="0C697D6C" w14:textId="40274B81" w:rsidR="002F106C" w:rsidRPr="002F106C" w:rsidRDefault="002F106C" w:rsidP="004552DD">
            <w:pPr>
              <w:spacing w:beforeLines="80" w:before="192" w:afterLines="80" w:after="192"/>
            </w:pPr>
            <w:r>
              <w:t>Monitro a thrafod cynnydd dysgwyr unigol a nodau cyraeddadwy</w:t>
            </w:r>
          </w:p>
          <w:p w14:paraId="45FD5A79" w14:textId="3E887785" w:rsidR="002F106C" w:rsidRPr="002F106C" w:rsidRDefault="002F106C" w:rsidP="004552DD">
            <w:pPr>
              <w:spacing w:beforeLines="80" w:before="192" w:afterLines="80" w:after="192"/>
            </w:pPr>
            <w:r>
              <w:t>Asesu’r technegau a’r sgiliau sy’n cael eu defnyddio a’u datblygu.</w:t>
            </w:r>
          </w:p>
          <w:p w14:paraId="23849D50" w14:textId="145DF320" w:rsidR="002F106C" w:rsidRPr="000A45DF" w:rsidRDefault="002F106C" w:rsidP="004552DD">
            <w:pPr>
              <w:spacing w:beforeLines="80" w:before="192" w:afterLines="80" w:after="192"/>
              <w:rPr>
                <w:b/>
              </w:rPr>
            </w:pPr>
            <w:r>
              <w:t>Gwirio’r gwaith sy’n mynd rhagddo o ran trwch yr adlyn a’i osod yn gywir</w:t>
            </w:r>
          </w:p>
          <w:p w14:paraId="10019E1A" w14:textId="724776D8" w:rsidR="002F106C" w:rsidRPr="004552DD" w:rsidRDefault="002F106C" w:rsidP="004552DD">
            <w:pPr>
              <w:spacing w:beforeLines="80" w:before="192" w:afterLines="80" w:after="192"/>
              <w:rPr>
                <w:b/>
              </w:rPr>
            </w:pPr>
            <w:r>
              <w:t>Darparu adborth llafar ac ysgrifenedig</w:t>
            </w:r>
          </w:p>
          <w:p w14:paraId="6FDCB1CD" w14:textId="7214D3EC" w:rsidR="002F106C" w:rsidRPr="00B838AB" w:rsidRDefault="002F106C" w:rsidP="004552DD">
            <w:pPr>
              <w:spacing w:beforeLines="80" w:before="192" w:afterLines="80" w:after="192"/>
              <w:rPr>
                <w:rFonts w:cs="Arial"/>
                <w:bCs/>
              </w:rPr>
            </w:pPr>
            <w:r>
              <w:lastRenderedPageBreak/>
              <w:t>Gwerthusiad gan gymheiriaid neu ddysgwyr o’r dasg sydd wedi’i chwblhau</w:t>
            </w:r>
          </w:p>
        </w:tc>
      </w:tr>
      <w:tr w:rsidR="00E001BC" w:rsidRPr="00E26CCE" w14:paraId="5C073923" w14:textId="77777777" w:rsidTr="00FA1615">
        <w:trPr>
          <w:jc w:val="center"/>
        </w:trPr>
        <w:tc>
          <w:tcPr>
            <w:tcW w:w="1117" w:type="dxa"/>
          </w:tcPr>
          <w:p w14:paraId="1C27E768" w14:textId="77777777" w:rsidR="00E001BC" w:rsidRPr="00201B57" w:rsidRDefault="00E001BC" w:rsidP="00E001BC">
            <w:pPr>
              <w:jc w:val="center"/>
              <w:rPr>
                <w:rFonts w:cs="Arial"/>
                <w:szCs w:val="22"/>
              </w:rPr>
            </w:pPr>
            <w:r>
              <w:lastRenderedPageBreak/>
              <w:t>26–29</w:t>
            </w:r>
          </w:p>
          <w:p w14:paraId="41E545A4" w14:textId="77777777" w:rsidR="00E001BC" w:rsidRPr="00201B57" w:rsidRDefault="00E001BC" w:rsidP="00E001BC">
            <w:pPr>
              <w:jc w:val="center"/>
              <w:rPr>
                <w:rFonts w:cs="Arial"/>
                <w:szCs w:val="22"/>
              </w:rPr>
            </w:pPr>
          </w:p>
          <w:p w14:paraId="5AC8BE7B" w14:textId="13AD7BA6" w:rsidR="00E001BC" w:rsidRDefault="00E001BC" w:rsidP="00E001BC">
            <w:pPr>
              <w:jc w:val="center"/>
              <w:rPr>
                <w:rFonts w:cs="Arial"/>
                <w:szCs w:val="22"/>
              </w:rPr>
            </w:pPr>
            <w:r>
              <w:t>4 x 3 awr</w:t>
            </w:r>
          </w:p>
        </w:tc>
        <w:tc>
          <w:tcPr>
            <w:tcW w:w="4284" w:type="dxa"/>
          </w:tcPr>
          <w:p w14:paraId="272122A9" w14:textId="441E1349" w:rsidR="00E001BC" w:rsidRPr="00E001BC" w:rsidRDefault="00E001BC" w:rsidP="00E001BC">
            <w:pPr>
              <w:pStyle w:val="Normalnumberedlist"/>
              <w:numPr>
                <w:ilvl w:val="0"/>
                <w:numId w:val="27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Ymgymryd â thasgau teilsio waliau a lloriau</w:t>
            </w:r>
          </w:p>
          <w:p w14:paraId="3D3B6E48" w14:textId="77777777" w:rsidR="00E001BC" w:rsidRPr="001602D8" w:rsidRDefault="00E001BC" w:rsidP="00BD122B">
            <w:pPr>
              <w:ind w:left="357"/>
            </w:pPr>
            <w:r>
              <w:t>4.1 Defnyddio offer, cyfarpar a deunyddiau</w:t>
            </w:r>
          </w:p>
          <w:p w14:paraId="2C02A589" w14:textId="77777777" w:rsidR="00E001BC" w:rsidRPr="001602D8" w:rsidRDefault="00E001BC" w:rsidP="00BD122B">
            <w:pPr>
              <w:ind w:left="357"/>
              <w:rPr>
                <w:b/>
              </w:rPr>
            </w:pPr>
            <w:r>
              <w:t>4.2 Paratoi cefndiroedd</w:t>
            </w:r>
          </w:p>
          <w:p w14:paraId="7C954964" w14:textId="77777777" w:rsidR="00E001BC" w:rsidRDefault="00E001BC" w:rsidP="00BD122B">
            <w:pPr>
              <w:ind w:left="357"/>
            </w:pPr>
            <w:r>
              <w:t>4.3 Gosod allan ar gyfer teilsio waliau a lloriau</w:t>
            </w:r>
          </w:p>
          <w:p w14:paraId="062D6C41" w14:textId="77777777" w:rsidR="00E001BC" w:rsidRPr="001602D8" w:rsidRDefault="00E001BC" w:rsidP="00BD122B">
            <w:pPr>
              <w:ind w:left="357"/>
            </w:pPr>
            <w:r>
              <w:t>4.4 Rhoi amrywiaeth o deils waliau a lloriau’n sownd</w:t>
            </w:r>
          </w:p>
          <w:p w14:paraId="179EB4E2" w14:textId="77777777" w:rsidR="00E001BC" w:rsidRDefault="00E001BC" w:rsidP="00BD122B">
            <w:pPr>
              <w:ind w:left="357"/>
              <w:rPr>
                <w:rFonts w:cs="Calibri"/>
              </w:rPr>
            </w:pPr>
            <w:r>
              <w:t>4.5 Defnyddio adlynion</w:t>
            </w:r>
          </w:p>
          <w:p w14:paraId="3E8E0F94" w14:textId="77777777" w:rsidR="00E001BC" w:rsidRPr="001602D8" w:rsidRDefault="00E001BC" w:rsidP="00BD122B">
            <w:pPr>
              <w:ind w:left="357"/>
              <w:rPr>
                <w:rFonts w:cs="Calibri"/>
              </w:rPr>
            </w:pPr>
            <w:r>
              <w:t>4.6 Gorffen i safonau ansawdd</w:t>
            </w:r>
          </w:p>
          <w:p w14:paraId="13B7FDC5" w14:textId="2EFB058A" w:rsidR="00E001BC" w:rsidRPr="00BD122B" w:rsidRDefault="00E001BC" w:rsidP="00BD122B">
            <w:pPr>
              <w:ind w:left="357"/>
            </w:pPr>
            <w:r>
              <w:t>4.7</w:t>
            </w:r>
            <w:r>
              <w:rPr>
                <w:b/>
              </w:rPr>
              <w:t xml:space="preserve"> </w:t>
            </w:r>
            <w:r>
              <w:t>Cynnal amgylchedd gwaith diogel</w:t>
            </w:r>
          </w:p>
          <w:p w14:paraId="58762A23" w14:textId="752DBA3B" w:rsidR="00E001BC" w:rsidRPr="00E001BC" w:rsidRDefault="00E001BC" w:rsidP="00BD122B">
            <w:pPr>
              <w:pStyle w:val="Normalnumberedlist"/>
              <w:spacing w:before="80"/>
              <w:rPr>
                <w:b/>
                <w:bCs/>
              </w:rPr>
            </w:pPr>
            <w:r>
              <w:rPr>
                <w:b/>
              </w:rPr>
              <w:t>Deall y meini prawf perfformiad ar gyfer cwblhau a gwerthuso tasgau teilsio waliau a lloriau</w:t>
            </w:r>
          </w:p>
          <w:p w14:paraId="483B5DDA" w14:textId="77777777" w:rsidR="00E001BC" w:rsidRDefault="00E001BC" w:rsidP="00BD122B">
            <w:pPr>
              <w:ind w:left="357"/>
            </w:pPr>
            <w:r>
              <w:t>5.1 Gwerthuso yn erbyn safonau’r diwydiant</w:t>
            </w:r>
          </w:p>
          <w:p w14:paraId="62406214" w14:textId="288C4592" w:rsidR="00E001BC" w:rsidRPr="002F106C" w:rsidRDefault="00E001BC" w:rsidP="00BD122B">
            <w:pPr>
              <w:ind w:left="357"/>
              <w:rPr>
                <w:b/>
                <w:bCs/>
              </w:rPr>
            </w:pPr>
            <w:r>
              <w:t>5.2 Dadansoddiad o berfformiad</w:t>
            </w:r>
          </w:p>
        </w:tc>
        <w:tc>
          <w:tcPr>
            <w:tcW w:w="6895" w:type="dxa"/>
          </w:tcPr>
          <w:p w14:paraId="16566EA3" w14:textId="77777777" w:rsidR="00E001BC" w:rsidRPr="00B838AB" w:rsidRDefault="00E001BC" w:rsidP="00E001BC">
            <w:pPr>
              <w:pStyle w:val="Normalheadingred"/>
            </w:pPr>
            <w:r>
              <w:t>Gweithgareddau ymarferol: Panel teilsio waliau</w:t>
            </w:r>
          </w:p>
          <w:p w14:paraId="0CDF1C3D" w14:textId="77777777" w:rsidR="00E001BC" w:rsidRPr="00A341C7" w:rsidRDefault="00E001BC" w:rsidP="00E001BC">
            <w:pPr>
              <w:pStyle w:val="Normalbulletlist"/>
            </w:pPr>
            <w:r>
              <w:t xml:space="preserve">Cyflwyno’r sesiwn ac egluro nodau’r wers i’r dysgwyr: </w:t>
            </w:r>
          </w:p>
          <w:p w14:paraId="664B0C67" w14:textId="77777777" w:rsidR="00E001BC" w:rsidRDefault="00E001BC" w:rsidP="00E001BC">
            <w:pPr>
              <w:pStyle w:val="Normalbulletsublist"/>
              <w:ind w:left="567" w:hanging="283"/>
            </w:pPr>
            <w:r>
              <w:t>gosod teils wal yn gywir</w:t>
            </w:r>
          </w:p>
          <w:p w14:paraId="6827A6C1" w14:textId="77777777" w:rsidR="00E001BC" w:rsidRPr="001602D8" w:rsidRDefault="00E001BC" w:rsidP="00E001BC">
            <w:pPr>
              <w:pStyle w:val="Normalbulletlist"/>
            </w:pPr>
            <w:r>
              <w:t>Gan ddefnyddio cyfarwyddiadau a roddir, dewis yr offer, y cyfarpar a’r deunyddiau priodol</w:t>
            </w:r>
          </w:p>
          <w:p w14:paraId="54352410" w14:textId="77777777" w:rsidR="00E001BC" w:rsidRPr="004914E7" w:rsidRDefault="00E001BC" w:rsidP="00E001BC">
            <w:pPr>
              <w:pStyle w:val="Normalbulletlist"/>
            </w:pPr>
            <w:r>
              <w:t>Gwirio bod cefndiroedd arwyneb yn wastad, yn galed, yn syth ac yn lân</w:t>
            </w:r>
          </w:p>
          <w:p w14:paraId="15B54D83" w14:textId="77777777" w:rsidR="00E001BC" w:rsidRPr="001602D8" w:rsidRDefault="00E001BC" w:rsidP="00E001BC">
            <w:pPr>
              <w:pStyle w:val="Normalbulletlist"/>
            </w:pPr>
            <w:r>
              <w:t>Arddangosiad gweithdy gan y sawl sy’n cyflwyno’r sesiwn</w:t>
            </w:r>
          </w:p>
          <w:p w14:paraId="676B49F1" w14:textId="77777777" w:rsidR="00E001BC" w:rsidRPr="001C3D69" w:rsidRDefault="00E001BC" w:rsidP="00E001BC">
            <w:pPr>
              <w:pStyle w:val="Normalbulletlist"/>
            </w:pPr>
            <w:r>
              <w:t>Sefydlu pwyntiau gosod allan, gwneud cyfrifiadau sylfaenol a gwirio dimensiynau gan ddefnyddio gwahanol offer a chyfarpar</w:t>
            </w:r>
          </w:p>
          <w:p w14:paraId="1A009AF7" w14:textId="77777777" w:rsidR="00E001BC" w:rsidRPr="00725EE0" w:rsidRDefault="00E001BC" w:rsidP="00E001BC">
            <w:pPr>
              <w:pStyle w:val="Normalbulletlist"/>
            </w:pPr>
            <w:r>
              <w:t xml:space="preserve">Defnyddio technegau creu rhychau </w:t>
            </w:r>
            <w:r>
              <w:rPr>
                <w:b/>
              </w:rPr>
              <w:t>(Taflen waith 41)</w:t>
            </w:r>
          </w:p>
          <w:p w14:paraId="2445A53D" w14:textId="77777777" w:rsidR="00E001BC" w:rsidRDefault="00E001BC" w:rsidP="00E001BC">
            <w:pPr>
              <w:pStyle w:val="Normalbulletlist"/>
            </w:pPr>
            <w:r>
              <w:t>Gosod teils wal ar arwyneb wedi’i baratoi</w:t>
            </w:r>
          </w:p>
          <w:p w14:paraId="1EE0CEC8" w14:textId="77777777" w:rsidR="00E001BC" w:rsidRPr="001602D8" w:rsidRDefault="00E001BC" w:rsidP="00E001BC">
            <w:pPr>
              <w:pStyle w:val="Normalbulletlist"/>
            </w:pPr>
            <w:r>
              <w:t>Cynhyrchu’r dasg orffenedig yn unol â’r safonau a roddwyd</w:t>
            </w:r>
          </w:p>
          <w:p w14:paraId="31699C48" w14:textId="77777777" w:rsidR="00E001BC" w:rsidRPr="00DE061B" w:rsidRDefault="00E001BC" w:rsidP="00E001BC">
            <w:pPr>
              <w:pStyle w:val="Normalbulletlist"/>
            </w:pPr>
            <w:r>
              <w:t>Defnyddio cyfarpar diogelu personol priodol a chynnal man gweithio glân a diogel</w:t>
            </w:r>
          </w:p>
          <w:p w14:paraId="3B9D56E4" w14:textId="77777777" w:rsidR="00E001BC" w:rsidRDefault="00E001BC" w:rsidP="00E001BC">
            <w:pPr>
              <w:pStyle w:val="Normalbulletlist"/>
            </w:pPr>
            <w:r>
              <w:t xml:space="preserve">Monitro deilliannau dysgu drwy arsylwi a holi </w:t>
            </w:r>
          </w:p>
          <w:p w14:paraId="1E1B2F6A" w14:textId="77777777" w:rsidR="00E001BC" w:rsidRDefault="00E001BC" w:rsidP="00E001BC">
            <w:pPr>
              <w:pStyle w:val="Normalbulletlist"/>
            </w:pPr>
            <w:r>
              <w:t>Mynd yn ôl dros y sesiwn, gofyn cwestiynau pellach ar lafar, os oes angen</w:t>
            </w:r>
          </w:p>
          <w:p w14:paraId="13F6AD08" w14:textId="77777777" w:rsidR="00E001BC" w:rsidRPr="00133D9F" w:rsidRDefault="00E001BC" w:rsidP="00E001BC">
            <w:pPr>
              <w:pStyle w:val="Normalbulletlist"/>
            </w:pPr>
            <w:r>
              <w:t xml:space="preserve">Rhoi gwybod i’r dysgwyr am y sesiwn nesaf: </w:t>
            </w:r>
            <w:r>
              <w:rPr>
                <w:b/>
              </w:rPr>
              <w:t>Panel teilsio waliau gyda theils wedi’u torri</w:t>
            </w:r>
          </w:p>
          <w:p w14:paraId="7958D63B" w14:textId="77777777" w:rsidR="00E001BC" w:rsidRPr="00DD6558" w:rsidRDefault="00E001BC" w:rsidP="00E001BC">
            <w:pPr>
              <w:pStyle w:val="Normalheadingred"/>
            </w:pPr>
            <w:r>
              <w:t>Adnoddau:</w:t>
            </w:r>
          </w:p>
          <w:p w14:paraId="601F9CD4" w14:textId="77777777" w:rsidR="00E001BC" w:rsidRPr="00E001BC" w:rsidRDefault="00E001BC" w:rsidP="00E001BC">
            <w:pPr>
              <w:pStyle w:val="Normalbulletlist"/>
              <w:rPr>
                <w:b/>
              </w:rPr>
            </w:pPr>
            <w:r>
              <w:rPr>
                <w:b/>
              </w:rPr>
              <w:lastRenderedPageBreak/>
              <w:t>Taflen waith 41: Rhoi adlyn, gan gynnwys hunanwerthuso gan y dysgwr</w:t>
            </w:r>
          </w:p>
          <w:p w14:paraId="37D0538C" w14:textId="77777777" w:rsidR="00E001BC" w:rsidRPr="00E001BC" w:rsidRDefault="00E001BC" w:rsidP="00E001BC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42: Panel teilsio waliau, gan gynnwys hunanwerthuso gan y dysgwr</w:t>
            </w:r>
          </w:p>
          <w:p w14:paraId="5AFF7A99" w14:textId="77777777" w:rsidR="00E001BC" w:rsidRDefault="00E001BC" w:rsidP="002F106C">
            <w:pPr>
              <w:pStyle w:val="Normalheadingred"/>
            </w:pPr>
          </w:p>
        </w:tc>
        <w:tc>
          <w:tcPr>
            <w:tcW w:w="2224" w:type="dxa"/>
          </w:tcPr>
          <w:p w14:paraId="2D215972" w14:textId="77777777" w:rsidR="00E001BC" w:rsidRPr="00E001BC" w:rsidRDefault="00E001BC" w:rsidP="00E001BC">
            <w:pPr>
              <w:spacing w:before="120" w:after="120"/>
            </w:pPr>
            <w:r>
              <w:lastRenderedPageBreak/>
              <w:t>Trafodaeth gweithdy</w:t>
            </w:r>
          </w:p>
          <w:p w14:paraId="73713C15" w14:textId="7A436A3A" w:rsidR="00E001BC" w:rsidRPr="00E001BC" w:rsidRDefault="00E001BC" w:rsidP="00E001BC">
            <w:pPr>
              <w:spacing w:before="120" w:after="120"/>
            </w:pPr>
            <w:r>
              <w:t xml:space="preserve">Rhyngweithio rhwng pynciau </w:t>
            </w:r>
          </w:p>
          <w:p w14:paraId="5A1AF161" w14:textId="0686BE69" w:rsidR="00E001BC" w:rsidRPr="00E001BC" w:rsidRDefault="00E001BC" w:rsidP="00E001BC">
            <w:pPr>
              <w:spacing w:before="120" w:after="120"/>
            </w:pPr>
            <w:r>
              <w:t>Cwestiynau ffurfiannol</w:t>
            </w:r>
          </w:p>
          <w:p w14:paraId="56AB0AE7" w14:textId="713482B1" w:rsidR="00E001BC" w:rsidRPr="00E001BC" w:rsidRDefault="00E001BC" w:rsidP="00E001BC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Taflenni gwaith 41 a 42 </w:t>
            </w:r>
          </w:p>
          <w:p w14:paraId="7ACE12A3" w14:textId="74260256" w:rsidR="00E001BC" w:rsidRPr="00E001BC" w:rsidRDefault="00E001BC" w:rsidP="00E001BC">
            <w:pPr>
              <w:spacing w:before="120" w:after="120"/>
            </w:pPr>
            <w:r>
              <w:t>Monitro a thrafod cynnydd dysgwyr unigol a nodau cyraeddadwy</w:t>
            </w:r>
          </w:p>
          <w:p w14:paraId="4EADE56F" w14:textId="04E8DAFE" w:rsidR="00E001BC" w:rsidRPr="00E001BC" w:rsidRDefault="00E001BC" w:rsidP="00E001BC">
            <w:pPr>
              <w:spacing w:before="120" w:after="120"/>
            </w:pPr>
            <w:r>
              <w:t>Asesu’r technegau a’r sgiliau sy’n cael eu defnyddio a’u datblygu.</w:t>
            </w:r>
          </w:p>
          <w:p w14:paraId="0047B4A9" w14:textId="1D5299F4" w:rsidR="00E001BC" w:rsidRPr="004F5B72" w:rsidRDefault="00E001BC" w:rsidP="00E001BC">
            <w:pPr>
              <w:spacing w:before="120" w:after="120"/>
              <w:rPr>
                <w:b/>
              </w:rPr>
            </w:pPr>
            <w:r>
              <w:t>Gwirio’r gwaith sy’n mynd rhagddo o ran trwch yr adlyn a’i osod yn gywir</w:t>
            </w:r>
          </w:p>
          <w:p w14:paraId="10CAE1EC" w14:textId="382923E3" w:rsidR="00E001BC" w:rsidRPr="00E001BC" w:rsidRDefault="00E001BC" w:rsidP="00E001BC">
            <w:pPr>
              <w:spacing w:before="120" w:after="120"/>
            </w:pPr>
            <w:r>
              <w:lastRenderedPageBreak/>
              <w:t>Darparu adborth llafar ac ysgrifenedig</w:t>
            </w:r>
          </w:p>
          <w:p w14:paraId="160F178D" w14:textId="3D8F291D" w:rsidR="00E001BC" w:rsidRPr="002F106C" w:rsidRDefault="00E001BC" w:rsidP="00E001BC">
            <w:pPr>
              <w:spacing w:before="120" w:after="120"/>
            </w:pPr>
            <w:r>
              <w:t>Gwerthusiad gan gymheiriaid neu ddysgwr o’r dasg sydd wedi’i chwblhau</w:t>
            </w:r>
          </w:p>
        </w:tc>
      </w:tr>
      <w:tr w:rsidR="00C16200" w:rsidRPr="00E26CCE" w14:paraId="5B269A6C" w14:textId="77777777" w:rsidTr="00FA1615">
        <w:trPr>
          <w:jc w:val="center"/>
        </w:trPr>
        <w:tc>
          <w:tcPr>
            <w:tcW w:w="1117" w:type="dxa"/>
          </w:tcPr>
          <w:p w14:paraId="75CB9DD7" w14:textId="77777777" w:rsidR="00C16200" w:rsidRPr="00201B57" w:rsidRDefault="00C16200" w:rsidP="00C16200">
            <w:pPr>
              <w:jc w:val="center"/>
              <w:rPr>
                <w:rFonts w:cs="Arial"/>
                <w:szCs w:val="22"/>
              </w:rPr>
            </w:pPr>
            <w:r>
              <w:lastRenderedPageBreak/>
              <w:t>30–33</w:t>
            </w:r>
          </w:p>
          <w:p w14:paraId="1F7333E6" w14:textId="77777777" w:rsidR="00C16200" w:rsidRPr="00201B57" w:rsidRDefault="00C16200" w:rsidP="00C16200">
            <w:pPr>
              <w:jc w:val="center"/>
              <w:rPr>
                <w:rFonts w:cs="Arial"/>
                <w:szCs w:val="22"/>
              </w:rPr>
            </w:pPr>
          </w:p>
          <w:p w14:paraId="17756D60" w14:textId="219AD39A" w:rsidR="00C16200" w:rsidRDefault="00C16200" w:rsidP="00C16200">
            <w:pPr>
              <w:jc w:val="center"/>
              <w:rPr>
                <w:rFonts w:cs="Arial"/>
                <w:szCs w:val="22"/>
              </w:rPr>
            </w:pPr>
            <w:r>
              <w:t>4 x 3 awr</w:t>
            </w:r>
          </w:p>
        </w:tc>
        <w:tc>
          <w:tcPr>
            <w:tcW w:w="4284" w:type="dxa"/>
          </w:tcPr>
          <w:p w14:paraId="07DE6390" w14:textId="35313DC4" w:rsidR="00C16200" w:rsidRPr="00654B94" w:rsidRDefault="00C16200" w:rsidP="00654B94">
            <w:pPr>
              <w:pStyle w:val="Normalnumberedlist"/>
              <w:numPr>
                <w:ilvl w:val="0"/>
                <w:numId w:val="30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Ymgymryd â thasgau teilsio waliau a lloriau</w:t>
            </w:r>
          </w:p>
          <w:p w14:paraId="799E314C" w14:textId="77777777" w:rsidR="00C16200" w:rsidRPr="001602D8" w:rsidRDefault="00C16200" w:rsidP="00BD122B">
            <w:pPr>
              <w:ind w:left="357"/>
            </w:pPr>
            <w:r>
              <w:t>4.1 Defnyddio offer, cyfarpar a deunyddiau</w:t>
            </w:r>
          </w:p>
          <w:p w14:paraId="44D63455" w14:textId="77777777" w:rsidR="00C16200" w:rsidRPr="001602D8" w:rsidRDefault="00C16200" w:rsidP="00BD122B">
            <w:pPr>
              <w:ind w:left="357"/>
              <w:rPr>
                <w:b/>
              </w:rPr>
            </w:pPr>
            <w:r>
              <w:t>4.2 Paratoi cefndiroedd</w:t>
            </w:r>
          </w:p>
          <w:p w14:paraId="68A2874E" w14:textId="77777777" w:rsidR="00C16200" w:rsidRDefault="00C16200" w:rsidP="00BD122B">
            <w:pPr>
              <w:ind w:left="357"/>
            </w:pPr>
            <w:r>
              <w:t>4.3 Gosod allan ar gyfer teilsio waliau a lloriau</w:t>
            </w:r>
          </w:p>
          <w:p w14:paraId="3E2DA0CA" w14:textId="77777777" w:rsidR="00C16200" w:rsidRPr="001602D8" w:rsidRDefault="00C16200" w:rsidP="00BD122B">
            <w:pPr>
              <w:ind w:left="357"/>
            </w:pPr>
            <w:r>
              <w:t>4.4 Rhoi amrywiaeth o deils waliau a lloriau’n sownd</w:t>
            </w:r>
          </w:p>
          <w:p w14:paraId="777E3CF9" w14:textId="77777777" w:rsidR="00C16200" w:rsidRDefault="00C16200" w:rsidP="00BD122B">
            <w:pPr>
              <w:ind w:left="357"/>
              <w:rPr>
                <w:rFonts w:cs="Calibri"/>
              </w:rPr>
            </w:pPr>
            <w:r>
              <w:t>4.5 Defnyddio adlynion</w:t>
            </w:r>
          </w:p>
          <w:p w14:paraId="40F60342" w14:textId="77777777" w:rsidR="00C16200" w:rsidRPr="001602D8" w:rsidRDefault="00C16200" w:rsidP="00BD122B">
            <w:pPr>
              <w:ind w:left="357"/>
              <w:rPr>
                <w:rFonts w:cs="Calibri"/>
              </w:rPr>
            </w:pPr>
            <w:r>
              <w:t>4.6 Gorffen i safonau ansawdd</w:t>
            </w:r>
          </w:p>
          <w:p w14:paraId="50C6A53F" w14:textId="36973313" w:rsidR="00654B94" w:rsidRDefault="00C16200" w:rsidP="00BD122B">
            <w:pPr>
              <w:ind w:left="357"/>
              <w:rPr>
                <w:rFonts w:cstheme="minorHAnsi"/>
              </w:rPr>
            </w:pPr>
            <w:r>
              <w:t>4.7</w:t>
            </w:r>
            <w:r>
              <w:rPr>
                <w:b/>
              </w:rPr>
              <w:t xml:space="preserve"> </w:t>
            </w:r>
            <w:r>
              <w:t>Cynnal amgylchedd gwaith diogel</w:t>
            </w:r>
          </w:p>
          <w:p w14:paraId="321299A2" w14:textId="457C07EA" w:rsidR="00C16200" w:rsidRPr="00654B94" w:rsidRDefault="00C16200" w:rsidP="00654B94">
            <w:pPr>
              <w:pStyle w:val="Normalnumberedlist"/>
              <w:spacing w:before="80"/>
              <w:rPr>
                <w:b/>
                <w:bCs/>
              </w:rPr>
            </w:pPr>
            <w:r>
              <w:rPr>
                <w:b/>
              </w:rPr>
              <w:t>Deall y meini prawf perfformiad ar gyfer cwblhau a gwerthuso tasgau teilsio waliau a lloriau</w:t>
            </w:r>
          </w:p>
          <w:p w14:paraId="0E9C9E2B" w14:textId="77777777" w:rsidR="00C16200" w:rsidRDefault="00C16200" w:rsidP="00BD122B">
            <w:pPr>
              <w:ind w:left="357"/>
            </w:pPr>
            <w:r>
              <w:t>5.1 Gwerthuso yn erbyn safonau’r diwydiant</w:t>
            </w:r>
          </w:p>
          <w:p w14:paraId="0EF1BBF1" w14:textId="296C8195" w:rsidR="00C16200" w:rsidRPr="00E001BC" w:rsidRDefault="00C16200" w:rsidP="00BD122B">
            <w:pPr>
              <w:ind w:left="357"/>
              <w:rPr>
                <w:b/>
                <w:bCs/>
              </w:rPr>
            </w:pPr>
            <w:r>
              <w:lastRenderedPageBreak/>
              <w:t>5.2 Dadansoddiad o berfformiad</w:t>
            </w:r>
          </w:p>
        </w:tc>
        <w:tc>
          <w:tcPr>
            <w:tcW w:w="6895" w:type="dxa"/>
          </w:tcPr>
          <w:p w14:paraId="478E9E0A" w14:textId="77777777" w:rsidR="00527227" w:rsidRPr="00B838AB" w:rsidRDefault="00527227" w:rsidP="00527227">
            <w:pPr>
              <w:pStyle w:val="Normalheadingred"/>
            </w:pPr>
            <w:r>
              <w:lastRenderedPageBreak/>
              <w:t>Gweithgareddau ymarferol: Panel teilsio waliau gyda theils wedi’u torri</w:t>
            </w:r>
          </w:p>
          <w:p w14:paraId="4551B26F" w14:textId="77777777" w:rsidR="00527227" w:rsidRPr="00A341C7" w:rsidRDefault="00527227" w:rsidP="00527227">
            <w:pPr>
              <w:pStyle w:val="Normalbulletlist"/>
            </w:pPr>
            <w:r>
              <w:t xml:space="preserve">Cyflwyno’r sesiwn ac egluro nodau’r wers i’r dysgwyr: </w:t>
            </w:r>
          </w:p>
          <w:p w14:paraId="6A372D21" w14:textId="77777777" w:rsidR="00527227" w:rsidRDefault="00527227" w:rsidP="00527227">
            <w:pPr>
              <w:pStyle w:val="Normalbulletsublist"/>
              <w:ind w:left="567" w:hanging="283"/>
            </w:pPr>
            <w:r>
              <w:t xml:space="preserve">gosod teils wal cyfan ac wedi’u torri </w:t>
            </w:r>
          </w:p>
          <w:p w14:paraId="61CB3EE7" w14:textId="77777777" w:rsidR="00527227" w:rsidRPr="001602D8" w:rsidRDefault="00527227" w:rsidP="00527227">
            <w:pPr>
              <w:pStyle w:val="Normalbulletlist"/>
            </w:pPr>
            <w:r>
              <w:t>Gan ddefnyddio cyfarwyddiadau a roddir, dewis yr offer, y cyfarpar a’r deunyddiau priodol</w:t>
            </w:r>
          </w:p>
          <w:p w14:paraId="4D38FDAE" w14:textId="77777777" w:rsidR="00527227" w:rsidRPr="004914E7" w:rsidRDefault="00527227" w:rsidP="00527227">
            <w:pPr>
              <w:pStyle w:val="Normalbulletlist"/>
            </w:pPr>
            <w:r>
              <w:t>Gwirio bod cefndiroedd arwyneb yn wastad, yn galed, yn syth ac yn lân</w:t>
            </w:r>
          </w:p>
          <w:p w14:paraId="1E68ED48" w14:textId="77777777" w:rsidR="00527227" w:rsidRPr="001602D8" w:rsidRDefault="00527227" w:rsidP="00527227">
            <w:pPr>
              <w:pStyle w:val="Normalbulletlist"/>
            </w:pPr>
            <w:r>
              <w:t>Arddangosiad gweithdy gan y sawl sy’n cyflwyno’r sesiwn</w:t>
            </w:r>
          </w:p>
          <w:p w14:paraId="3A639A4E" w14:textId="77777777" w:rsidR="00527227" w:rsidRPr="001C3D69" w:rsidRDefault="00527227" w:rsidP="00527227">
            <w:pPr>
              <w:pStyle w:val="Normalbulletlist"/>
            </w:pPr>
            <w:r>
              <w:t>Sefydlu pwyntiau gosod allan, gwneud cyfrifiadau sylfaenol a gwirio dimensiynau gan ddefnyddio gwahanol offer a chyfarpar</w:t>
            </w:r>
          </w:p>
          <w:p w14:paraId="1A237030" w14:textId="77777777" w:rsidR="00527227" w:rsidRPr="00725EE0" w:rsidRDefault="00527227" w:rsidP="00527227">
            <w:pPr>
              <w:pStyle w:val="Normalbulletlist"/>
            </w:pPr>
            <w:r>
              <w:t xml:space="preserve">Defnyddio technegau creu rhychau </w:t>
            </w:r>
            <w:r>
              <w:rPr>
                <w:b/>
              </w:rPr>
              <w:t>(Taflen waith 41)</w:t>
            </w:r>
          </w:p>
          <w:p w14:paraId="5C93B0B6" w14:textId="77777777" w:rsidR="00527227" w:rsidRDefault="00527227" w:rsidP="00527227">
            <w:pPr>
              <w:pStyle w:val="Normalbulletlist"/>
            </w:pPr>
            <w:r>
              <w:t>Gosod teils wal ar arwyneb wedi’i baratoi</w:t>
            </w:r>
          </w:p>
          <w:p w14:paraId="28EF16B4" w14:textId="77777777" w:rsidR="00527227" w:rsidRDefault="00527227" w:rsidP="00527227">
            <w:pPr>
              <w:pStyle w:val="Normalbulletlist"/>
            </w:pPr>
            <w:r>
              <w:t>Torri a gosod teils yn unol â’r llun</w:t>
            </w:r>
          </w:p>
          <w:p w14:paraId="7746B009" w14:textId="77777777" w:rsidR="00527227" w:rsidRPr="001602D8" w:rsidRDefault="00527227" w:rsidP="00527227">
            <w:pPr>
              <w:pStyle w:val="Normalbulletlist"/>
            </w:pPr>
            <w:r>
              <w:t>Cynhyrchu’r dasg orffenedig yn unol â’r safonau a roddwyd</w:t>
            </w:r>
          </w:p>
          <w:p w14:paraId="6DDC2F65" w14:textId="77777777" w:rsidR="00527227" w:rsidRPr="00DE061B" w:rsidRDefault="00527227" w:rsidP="00527227">
            <w:pPr>
              <w:pStyle w:val="Normalbulletlist"/>
            </w:pPr>
            <w:r>
              <w:t>Defnyddio cyfarpar diogelu personol priodol a chynnal man gweithio glân a diogel</w:t>
            </w:r>
          </w:p>
          <w:p w14:paraId="331325B6" w14:textId="77777777" w:rsidR="00527227" w:rsidRDefault="00527227" w:rsidP="00527227">
            <w:pPr>
              <w:pStyle w:val="Normalbulletlist"/>
            </w:pPr>
            <w:r>
              <w:t xml:space="preserve">Monitro deilliannau dysgu drwy arsylwi a holi </w:t>
            </w:r>
          </w:p>
          <w:p w14:paraId="009A7FE0" w14:textId="77777777" w:rsidR="00527227" w:rsidRDefault="00527227" w:rsidP="00527227">
            <w:pPr>
              <w:pStyle w:val="Normalbulletlist"/>
            </w:pPr>
            <w:r>
              <w:t>Mynd yn ôl dros y sesiwn, gofyn cwestiynau pellach ar lafar, os oes angen</w:t>
            </w:r>
          </w:p>
          <w:p w14:paraId="6694ED35" w14:textId="001CB0EE" w:rsidR="00527227" w:rsidRPr="00133D9F" w:rsidRDefault="00527227" w:rsidP="00BD122B">
            <w:pPr>
              <w:pStyle w:val="Normalbulletlist"/>
            </w:pPr>
            <w:r>
              <w:lastRenderedPageBreak/>
              <w:t xml:space="preserve">Rhoi gwybod i’r dysgwyr am y sesiwn nesaf: </w:t>
            </w:r>
            <w:r>
              <w:rPr>
                <w:b/>
              </w:rPr>
              <w:t>Torri teils â llaw</w:t>
            </w:r>
          </w:p>
          <w:p w14:paraId="3C3DB66D" w14:textId="77777777" w:rsidR="00BD122B" w:rsidRDefault="00BD122B" w:rsidP="00527227">
            <w:pPr>
              <w:pStyle w:val="Normalheadingred"/>
            </w:pPr>
          </w:p>
          <w:p w14:paraId="2549EF2B" w14:textId="67BC4205" w:rsidR="00527227" w:rsidRPr="00DD6558" w:rsidRDefault="00527227" w:rsidP="00527227">
            <w:pPr>
              <w:pStyle w:val="Normalheadingred"/>
            </w:pPr>
            <w:r>
              <w:t>Adnoddau:</w:t>
            </w:r>
          </w:p>
          <w:p w14:paraId="2069159F" w14:textId="77777777" w:rsidR="00527227" w:rsidRPr="00527227" w:rsidRDefault="00527227" w:rsidP="00527227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41: Rhoi adlyn, gan gynnwys hunanwerthuso gan y dysgwr</w:t>
            </w:r>
          </w:p>
          <w:p w14:paraId="7A6F35CC" w14:textId="77777777" w:rsidR="00527227" w:rsidRPr="00527227" w:rsidRDefault="00527227" w:rsidP="00527227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43: Panel teilsio waliau, gyda theils wedi’u torri, gan gynnwys hunanwerthuso gan y dysgwr</w:t>
            </w:r>
          </w:p>
          <w:p w14:paraId="6AC3CBA3" w14:textId="77777777" w:rsidR="00C16200" w:rsidRDefault="00C16200" w:rsidP="00E001BC">
            <w:pPr>
              <w:pStyle w:val="Normalheadingred"/>
            </w:pPr>
          </w:p>
        </w:tc>
        <w:tc>
          <w:tcPr>
            <w:tcW w:w="2224" w:type="dxa"/>
          </w:tcPr>
          <w:p w14:paraId="21C3766F" w14:textId="77777777" w:rsidR="0009527F" w:rsidRPr="0009527F" w:rsidRDefault="0009527F" w:rsidP="0009527F">
            <w:pPr>
              <w:spacing w:beforeLines="80" w:before="192" w:afterLines="80" w:after="192"/>
              <w:ind w:left="38"/>
              <w:rPr>
                <w:rFonts w:cs="Arial"/>
                <w:bCs/>
              </w:rPr>
            </w:pPr>
            <w:r>
              <w:lastRenderedPageBreak/>
              <w:t>Trafodaeth gweithdy</w:t>
            </w:r>
          </w:p>
          <w:p w14:paraId="62A3385F" w14:textId="77777777" w:rsidR="0009527F" w:rsidRPr="0009527F" w:rsidRDefault="0009527F" w:rsidP="0009527F">
            <w:pPr>
              <w:spacing w:beforeLines="80" w:before="192" w:afterLines="80" w:after="192"/>
              <w:ind w:left="38"/>
              <w:rPr>
                <w:rFonts w:cs="Arial"/>
                <w:bCs/>
              </w:rPr>
            </w:pPr>
            <w:r>
              <w:t xml:space="preserve">Rhyngweithio rhwng pynciau </w:t>
            </w:r>
          </w:p>
          <w:p w14:paraId="2AB674C2" w14:textId="77777777" w:rsidR="0009527F" w:rsidRPr="0009527F" w:rsidRDefault="0009527F" w:rsidP="0009527F">
            <w:pPr>
              <w:spacing w:beforeLines="80" w:before="192" w:afterLines="80" w:after="192"/>
              <w:ind w:left="38"/>
              <w:rPr>
                <w:rFonts w:cs="Arial"/>
                <w:bCs/>
              </w:rPr>
            </w:pPr>
            <w:r>
              <w:t>Cwestiynau ffurfiannol</w:t>
            </w:r>
          </w:p>
          <w:p w14:paraId="34AA0959" w14:textId="77777777" w:rsidR="0009527F" w:rsidRPr="0009527F" w:rsidRDefault="0009527F" w:rsidP="0009527F">
            <w:pPr>
              <w:spacing w:beforeLines="80" w:before="192" w:afterLines="80" w:after="192"/>
              <w:ind w:left="38"/>
              <w:rPr>
                <w:rFonts w:cs="Arial"/>
                <w:b/>
                <w:bCs/>
              </w:rPr>
            </w:pPr>
            <w:r>
              <w:rPr>
                <w:b/>
              </w:rPr>
              <w:t xml:space="preserve">Taflenni gwaith 41 a 43 </w:t>
            </w:r>
          </w:p>
          <w:p w14:paraId="7A35711F" w14:textId="77777777" w:rsidR="0009527F" w:rsidRPr="0009527F" w:rsidRDefault="0009527F" w:rsidP="0009527F">
            <w:pPr>
              <w:spacing w:beforeLines="80" w:before="192" w:afterLines="80" w:after="192"/>
              <w:ind w:left="38"/>
              <w:rPr>
                <w:rFonts w:cs="Arial"/>
                <w:bCs/>
              </w:rPr>
            </w:pPr>
            <w:r>
              <w:t>Monitro a thrafod cynnydd dysgwyr unigol a nodau cyraeddadwy</w:t>
            </w:r>
          </w:p>
          <w:p w14:paraId="6F41B1A3" w14:textId="77777777" w:rsidR="0009527F" w:rsidRPr="0009527F" w:rsidRDefault="0009527F" w:rsidP="0009527F">
            <w:pPr>
              <w:spacing w:beforeLines="80" w:before="192" w:afterLines="80" w:after="192"/>
              <w:ind w:left="38"/>
              <w:rPr>
                <w:rFonts w:cs="Arial"/>
                <w:bCs/>
              </w:rPr>
            </w:pPr>
            <w:r>
              <w:t xml:space="preserve">Asesu’r technegau a’r sgiliau sy’n cael </w:t>
            </w:r>
            <w:r>
              <w:lastRenderedPageBreak/>
              <w:t>eu defnyddio a’u datblygu</w:t>
            </w:r>
          </w:p>
          <w:p w14:paraId="4648B253" w14:textId="77777777" w:rsidR="0009527F" w:rsidRPr="004F5B72" w:rsidRDefault="0009527F" w:rsidP="0009527F">
            <w:pPr>
              <w:rPr>
                <w:b/>
              </w:rPr>
            </w:pPr>
            <w:r>
              <w:t>Gwirio’r gwaith sy’n mynd rhagddo o ran trwch yr adlyn a’i osod yn gywir</w:t>
            </w:r>
          </w:p>
          <w:p w14:paraId="5DB31D90" w14:textId="7BFAED39" w:rsidR="0009527F" w:rsidRPr="0009527F" w:rsidRDefault="0009527F" w:rsidP="0009527F">
            <w:pPr>
              <w:pStyle w:val="Normalheadingred"/>
              <w:spacing w:beforeLines="80" w:before="192" w:afterLines="80" w:after="192"/>
              <w:rPr>
                <w:rFonts w:cs="Arial"/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Darparu adborth llafar ac ysgrifenedig</w:t>
            </w:r>
          </w:p>
          <w:p w14:paraId="74682A2B" w14:textId="3B820BD5" w:rsidR="00C16200" w:rsidRPr="00E001BC" w:rsidRDefault="0009527F" w:rsidP="0009527F">
            <w:pPr>
              <w:spacing w:beforeLines="80" w:before="192" w:afterLines="80" w:after="192"/>
            </w:pPr>
            <w:r>
              <w:t>Gwerthusiad gan gymheiriaid neu ddysgwr o’r dasg sydd wedi’i chwblhau</w:t>
            </w:r>
          </w:p>
        </w:tc>
      </w:tr>
      <w:tr w:rsidR="001344A1" w:rsidRPr="00E26CCE" w14:paraId="76020142" w14:textId="77777777" w:rsidTr="00FA1615">
        <w:trPr>
          <w:jc w:val="center"/>
        </w:trPr>
        <w:tc>
          <w:tcPr>
            <w:tcW w:w="1117" w:type="dxa"/>
          </w:tcPr>
          <w:p w14:paraId="79AFF2E3" w14:textId="77777777" w:rsidR="001344A1" w:rsidRPr="00201B57" w:rsidRDefault="001344A1" w:rsidP="001344A1">
            <w:pPr>
              <w:jc w:val="center"/>
              <w:rPr>
                <w:rFonts w:cs="Arial"/>
                <w:szCs w:val="22"/>
              </w:rPr>
            </w:pPr>
            <w:r>
              <w:lastRenderedPageBreak/>
              <w:t>34–37</w:t>
            </w:r>
          </w:p>
          <w:p w14:paraId="6E05DA5C" w14:textId="77777777" w:rsidR="001344A1" w:rsidRPr="00201B57" w:rsidRDefault="001344A1" w:rsidP="001344A1">
            <w:pPr>
              <w:jc w:val="center"/>
              <w:rPr>
                <w:rFonts w:cs="Arial"/>
                <w:szCs w:val="22"/>
              </w:rPr>
            </w:pPr>
          </w:p>
          <w:p w14:paraId="48BCBCFB" w14:textId="7196EAD6" w:rsidR="001344A1" w:rsidRDefault="001344A1" w:rsidP="001344A1">
            <w:pPr>
              <w:jc w:val="center"/>
              <w:rPr>
                <w:rFonts w:cs="Arial"/>
                <w:szCs w:val="22"/>
              </w:rPr>
            </w:pPr>
            <w:r>
              <w:t>4 x 3 awr</w:t>
            </w:r>
          </w:p>
        </w:tc>
        <w:tc>
          <w:tcPr>
            <w:tcW w:w="4284" w:type="dxa"/>
          </w:tcPr>
          <w:p w14:paraId="53A17ACC" w14:textId="349B9BC9" w:rsidR="001344A1" w:rsidRPr="001344A1" w:rsidRDefault="001344A1" w:rsidP="001344A1">
            <w:pPr>
              <w:pStyle w:val="Normalnumberedlist"/>
              <w:numPr>
                <w:ilvl w:val="0"/>
                <w:numId w:val="32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Ymgymryd â thasgau teilsio waliau a lloriau</w:t>
            </w:r>
          </w:p>
          <w:p w14:paraId="74F0CC8E" w14:textId="77777777" w:rsidR="001344A1" w:rsidRPr="001602D8" w:rsidRDefault="001344A1" w:rsidP="00BD122B">
            <w:pPr>
              <w:ind w:left="357"/>
            </w:pPr>
            <w:r>
              <w:t>4.1 Defnyddio offer, cyfarpar a deunyddiau</w:t>
            </w:r>
          </w:p>
          <w:p w14:paraId="54E46BBB" w14:textId="77777777" w:rsidR="001344A1" w:rsidRPr="001602D8" w:rsidRDefault="001344A1" w:rsidP="00BD122B">
            <w:pPr>
              <w:ind w:left="357"/>
              <w:rPr>
                <w:b/>
              </w:rPr>
            </w:pPr>
            <w:r>
              <w:t>4.2 Paratoi cefndiroedd</w:t>
            </w:r>
          </w:p>
          <w:p w14:paraId="5A05C06B" w14:textId="77777777" w:rsidR="001344A1" w:rsidRDefault="001344A1" w:rsidP="00BD122B">
            <w:pPr>
              <w:ind w:left="357"/>
            </w:pPr>
            <w:r>
              <w:t>4.3 Gosod allan ar gyfer teilsio waliau a lloriau</w:t>
            </w:r>
          </w:p>
          <w:p w14:paraId="29B3C0C2" w14:textId="77777777" w:rsidR="001344A1" w:rsidRPr="001602D8" w:rsidRDefault="001344A1" w:rsidP="00BD122B">
            <w:pPr>
              <w:ind w:left="357"/>
            </w:pPr>
            <w:r>
              <w:t>4.4 Rhoi amrywiaeth o deils waliau a lloriau’n sownd</w:t>
            </w:r>
          </w:p>
          <w:p w14:paraId="6FF69DED" w14:textId="77777777" w:rsidR="001344A1" w:rsidRDefault="001344A1" w:rsidP="00BD122B">
            <w:pPr>
              <w:ind w:left="357"/>
              <w:rPr>
                <w:rFonts w:cs="Calibri"/>
              </w:rPr>
            </w:pPr>
            <w:r>
              <w:t>4.5 Defnyddio adlynion</w:t>
            </w:r>
          </w:p>
          <w:p w14:paraId="631589ED" w14:textId="77777777" w:rsidR="001344A1" w:rsidRPr="001602D8" w:rsidRDefault="001344A1" w:rsidP="00BD122B">
            <w:pPr>
              <w:ind w:left="357"/>
              <w:rPr>
                <w:rFonts w:cs="Calibri"/>
              </w:rPr>
            </w:pPr>
            <w:r>
              <w:lastRenderedPageBreak/>
              <w:t>4.6 Gorffen i safonau ansawdd</w:t>
            </w:r>
          </w:p>
          <w:p w14:paraId="4C593A9D" w14:textId="5CD66CC7" w:rsidR="001344A1" w:rsidRDefault="001344A1" w:rsidP="00BD122B">
            <w:pPr>
              <w:ind w:left="357"/>
              <w:rPr>
                <w:rFonts w:cstheme="minorHAnsi"/>
              </w:rPr>
            </w:pPr>
            <w:r>
              <w:t>4.7</w:t>
            </w:r>
            <w:r>
              <w:rPr>
                <w:b/>
              </w:rPr>
              <w:t xml:space="preserve"> </w:t>
            </w:r>
            <w:r>
              <w:t>Cynnal amgylchedd gwaith diogel</w:t>
            </w:r>
          </w:p>
          <w:p w14:paraId="2917F552" w14:textId="77777777" w:rsidR="00BD122B" w:rsidRDefault="00BD122B" w:rsidP="00BD122B">
            <w:pPr>
              <w:ind w:left="357"/>
              <w:rPr>
                <w:rFonts w:cstheme="minorHAnsi"/>
              </w:rPr>
            </w:pPr>
          </w:p>
          <w:p w14:paraId="162A79FF" w14:textId="165479D7" w:rsidR="001344A1" w:rsidRPr="001344A1" w:rsidRDefault="001344A1" w:rsidP="001344A1">
            <w:pPr>
              <w:pStyle w:val="Normalnumberedlist"/>
              <w:rPr>
                <w:b/>
                <w:bCs/>
              </w:rPr>
            </w:pPr>
            <w:r>
              <w:rPr>
                <w:b/>
              </w:rPr>
              <w:t>Deall y meini prawf perfformiad ar gyfer cwblhau a gwerthuso tasgau teilsio waliau a lloriau</w:t>
            </w:r>
          </w:p>
          <w:p w14:paraId="7696E0C2" w14:textId="77777777" w:rsidR="001344A1" w:rsidRDefault="001344A1" w:rsidP="00BD122B">
            <w:pPr>
              <w:ind w:left="357"/>
            </w:pPr>
            <w:r>
              <w:t>5.1 Gwerthuso yn erbyn safonau’r diwydiant</w:t>
            </w:r>
          </w:p>
          <w:p w14:paraId="0BAAD72F" w14:textId="15396A5D" w:rsidR="001344A1" w:rsidRPr="00654B94" w:rsidRDefault="001344A1" w:rsidP="00BD122B">
            <w:pPr>
              <w:ind w:left="357"/>
              <w:rPr>
                <w:b/>
                <w:bCs/>
              </w:rPr>
            </w:pPr>
            <w:r>
              <w:t>5.2 Dadansoddiad o berfformiad</w:t>
            </w:r>
          </w:p>
        </w:tc>
        <w:tc>
          <w:tcPr>
            <w:tcW w:w="6895" w:type="dxa"/>
          </w:tcPr>
          <w:p w14:paraId="007C95E9" w14:textId="77777777" w:rsidR="001344A1" w:rsidRPr="00B838AB" w:rsidRDefault="001344A1" w:rsidP="001344A1">
            <w:pPr>
              <w:pStyle w:val="Normalheadingred"/>
            </w:pPr>
            <w:r>
              <w:lastRenderedPageBreak/>
              <w:t xml:space="preserve">Gweithgareddau ymarferol: Torri teils â llaw </w:t>
            </w:r>
          </w:p>
          <w:p w14:paraId="468FB1A2" w14:textId="77777777" w:rsidR="001344A1" w:rsidRPr="00A341C7" w:rsidRDefault="001344A1" w:rsidP="001344A1">
            <w:pPr>
              <w:pStyle w:val="Normalbulletlist"/>
            </w:pPr>
            <w:r>
              <w:t xml:space="preserve">Cyflwyno’r sesiwn ac egluro nodau’r sesiwn i’r dysgwyr: </w:t>
            </w:r>
          </w:p>
          <w:p w14:paraId="119E7137" w14:textId="77777777" w:rsidR="001344A1" w:rsidRDefault="001344A1" w:rsidP="001344A1">
            <w:pPr>
              <w:pStyle w:val="Normalbulletsublist"/>
              <w:ind w:left="567" w:hanging="283"/>
            </w:pPr>
            <w:r>
              <w:t>torri teils wal yn unol â dimensiynau a roddir</w:t>
            </w:r>
          </w:p>
          <w:p w14:paraId="066A165D" w14:textId="77777777" w:rsidR="001344A1" w:rsidRPr="001602D8" w:rsidRDefault="001344A1" w:rsidP="001344A1">
            <w:pPr>
              <w:pStyle w:val="Normalbulletlist"/>
            </w:pPr>
            <w:r>
              <w:t>Gan ddefnyddio cyfarwyddiadau a roddir, dewis yr offer, y cyfarpar a’r deunyddiau priodol</w:t>
            </w:r>
          </w:p>
          <w:p w14:paraId="2EE896EC" w14:textId="77777777" w:rsidR="001344A1" w:rsidRPr="004914E7" w:rsidRDefault="001344A1" w:rsidP="001344A1">
            <w:pPr>
              <w:pStyle w:val="Normalbulletlist"/>
            </w:pPr>
            <w:r>
              <w:t>Gwirio bod cefndiroedd arwyneb yn wastad, yn galed, yn syth ac yn lân</w:t>
            </w:r>
          </w:p>
          <w:p w14:paraId="2BF2AADC" w14:textId="77777777" w:rsidR="001344A1" w:rsidRPr="001602D8" w:rsidRDefault="001344A1" w:rsidP="001344A1">
            <w:pPr>
              <w:pStyle w:val="Normalbulletlist"/>
            </w:pPr>
            <w:r>
              <w:t>Arddangosiad gweithdy gan y sawl sy’n cyflwyno’r sesiwn</w:t>
            </w:r>
          </w:p>
          <w:p w14:paraId="17918C92" w14:textId="77777777" w:rsidR="001344A1" w:rsidRPr="001C3D69" w:rsidRDefault="001344A1" w:rsidP="001344A1">
            <w:pPr>
              <w:pStyle w:val="Normalbulletlist"/>
            </w:pPr>
            <w:r>
              <w:t>Sefydlu pwyntiau gosod allan, gwneud cyfrifiadau sylfaenol a gwirio dimensiynau gan ddefnyddio gwahanol offer a chyfarpar</w:t>
            </w:r>
          </w:p>
          <w:p w14:paraId="45CA7DED" w14:textId="77777777" w:rsidR="001344A1" w:rsidRPr="00725EE0" w:rsidRDefault="001344A1" w:rsidP="001344A1">
            <w:pPr>
              <w:pStyle w:val="Normalbulletlist"/>
            </w:pPr>
            <w:r>
              <w:t xml:space="preserve">Defnyddio technegau creu rhychau </w:t>
            </w:r>
            <w:r>
              <w:rPr>
                <w:b/>
              </w:rPr>
              <w:t>(Taflen waith 41)</w:t>
            </w:r>
          </w:p>
          <w:p w14:paraId="044DD27B" w14:textId="77777777" w:rsidR="001344A1" w:rsidRDefault="001344A1" w:rsidP="001344A1">
            <w:pPr>
              <w:pStyle w:val="Normalbulletlist"/>
            </w:pPr>
            <w:r>
              <w:t>Gosod teils wal ar arwyneb wedi’i baratoi</w:t>
            </w:r>
          </w:p>
          <w:p w14:paraId="389062F2" w14:textId="77777777" w:rsidR="001344A1" w:rsidRDefault="001344A1" w:rsidP="001344A1">
            <w:pPr>
              <w:pStyle w:val="Normalbulletlist"/>
            </w:pPr>
            <w:r>
              <w:lastRenderedPageBreak/>
              <w:t>Torri a gosod teils yn unol â’r lluniad</w:t>
            </w:r>
          </w:p>
          <w:p w14:paraId="1630A27A" w14:textId="77777777" w:rsidR="001344A1" w:rsidRPr="001602D8" w:rsidRDefault="001344A1" w:rsidP="001344A1">
            <w:pPr>
              <w:pStyle w:val="Normalbulletlist"/>
            </w:pPr>
            <w:r>
              <w:t>Cynhyrchu’r dasg orffenedig yn unol â’r safonau a roddwyd</w:t>
            </w:r>
          </w:p>
          <w:p w14:paraId="62D5DD83" w14:textId="77777777" w:rsidR="001344A1" w:rsidRPr="00DE061B" w:rsidRDefault="001344A1" w:rsidP="001344A1">
            <w:pPr>
              <w:pStyle w:val="Normalbulletlist"/>
            </w:pPr>
            <w:r>
              <w:t>Defnyddio cyfarpar diogelu personol priodol a chynnal man gweithio glân a diogel</w:t>
            </w:r>
          </w:p>
          <w:p w14:paraId="419FD776" w14:textId="77777777" w:rsidR="001344A1" w:rsidRDefault="001344A1" w:rsidP="001344A1">
            <w:pPr>
              <w:pStyle w:val="Normalbulletlist"/>
            </w:pPr>
            <w:r>
              <w:t xml:space="preserve">Monitro deilliannau dysgu drwy arsylwi a holi </w:t>
            </w:r>
          </w:p>
          <w:p w14:paraId="2C19A0C9" w14:textId="77777777" w:rsidR="001344A1" w:rsidRDefault="001344A1" w:rsidP="001344A1">
            <w:pPr>
              <w:pStyle w:val="Normalbulletlist"/>
            </w:pPr>
            <w:r>
              <w:t>Mynd yn ôl dros y sesiwn, gofyn cwestiynau pellach ar lafar, os oes angen</w:t>
            </w:r>
          </w:p>
          <w:p w14:paraId="6E3A0D78" w14:textId="77777777" w:rsidR="001344A1" w:rsidRPr="00133D9F" w:rsidRDefault="001344A1" w:rsidP="001344A1">
            <w:pPr>
              <w:pStyle w:val="Normalbulletlist"/>
            </w:pPr>
            <w:r>
              <w:t xml:space="preserve">Rhoi gwybod i’r dysgwyr am y sesiwn nesaf: </w:t>
            </w:r>
            <w:r>
              <w:rPr>
                <w:b/>
              </w:rPr>
              <w:t>Gosod trim</w:t>
            </w:r>
          </w:p>
          <w:p w14:paraId="44239540" w14:textId="77777777" w:rsidR="001344A1" w:rsidRPr="00DD6558" w:rsidRDefault="001344A1" w:rsidP="001344A1">
            <w:pPr>
              <w:pStyle w:val="Normalheadingred"/>
            </w:pPr>
            <w:r>
              <w:t>Adnoddau:</w:t>
            </w:r>
          </w:p>
          <w:p w14:paraId="24219E61" w14:textId="77777777" w:rsidR="001344A1" w:rsidRPr="001344A1" w:rsidRDefault="001344A1" w:rsidP="001344A1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41: Rhoi adlyn, gan gynnwys hunanwerthuso gan y dysgwr</w:t>
            </w:r>
          </w:p>
          <w:p w14:paraId="38C5B8D2" w14:textId="77777777" w:rsidR="001344A1" w:rsidRPr="001344A1" w:rsidRDefault="001344A1" w:rsidP="001344A1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44: Teilsio waliau – gweithgaredd torri â llaw, gan gynnwys hunanwerthuso gan y dysgwr</w:t>
            </w:r>
          </w:p>
          <w:p w14:paraId="340DCC10" w14:textId="77777777" w:rsidR="001344A1" w:rsidRDefault="001344A1" w:rsidP="00527227">
            <w:pPr>
              <w:pStyle w:val="Normalheadingred"/>
            </w:pPr>
          </w:p>
        </w:tc>
        <w:tc>
          <w:tcPr>
            <w:tcW w:w="2224" w:type="dxa"/>
          </w:tcPr>
          <w:p w14:paraId="6C7EBA3F" w14:textId="77777777" w:rsidR="001344A1" w:rsidRPr="004F5B72" w:rsidRDefault="001344A1" w:rsidP="001344A1">
            <w:r>
              <w:lastRenderedPageBreak/>
              <w:t>Trafodaeth gweithdy</w:t>
            </w:r>
          </w:p>
          <w:p w14:paraId="54BBE5F1" w14:textId="77777777" w:rsidR="001344A1" w:rsidRPr="004F5B72" w:rsidRDefault="001344A1" w:rsidP="001344A1">
            <w:pPr>
              <w:spacing w:before="120" w:after="120"/>
            </w:pPr>
            <w:r>
              <w:t xml:space="preserve">Rhyngweithio rhwng pynciau </w:t>
            </w:r>
          </w:p>
          <w:p w14:paraId="47712D7C" w14:textId="77777777" w:rsidR="001344A1" w:rsidRPr="004F5B72" w:rsidRDefault="001344A1" w:rsidP="001344A1">
            <w:pPr>
              <w:spacing w:before="120" w:after="120"/>
            </w:pPr>
            <w:r>
              <w:t>Cwestiynau ffurfiannol</w:t>
            </w:r>
          </w:p>
          <w:p w14:paraId="5BEACD34" w14:textId="77777777" w:rsidR="001344A1" w:rsidRPr="004F5B72" w:rsidRDefault="001344A1" w:rsidP="001344A1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Taflenni gwaith 41 a 44 </w:t>
            </w:r>
          </w:p>
          <w:p w14:paraId="59CF37F4" w14:textId="77777777" w:rsidR="001344A1" w:rsidRPr="004F5B72" w:rsidRDefault="001344A1" w:rsidP="001344A1">
            <w:pPr>
              <w:spacing w:before="120" w:after="120"/>
            </w:pPr>
            <w:r>
              <w:t xml:space="preserve">Monitro a thrafod cynnydd dysgwyr </w:t>
            </w:r>
            <w:r>
              <w:lastRenderedPageBreak/>
              <w:t>unigol a nodau cyraeddadwy</w:t>
            </w:r>
          </w:p>
          <w:p w14:paraId="7DA27357" w14:textId="77777777" w:rsidR="001344A1" w:rsidRPr="004F5B72" w:rsidRDefault="001344A1" w:rsidP="001344A1">
            <w:pPr>
              <w:spacing w:before="120" w:after="120"/>
            </w:pPr>
            <w:r>
              <w:t>Asesu’r technegau a’r sgiliau sy’n cael eu defnyddio a’u datblygu</w:t>
            </w:r>
          </w:p>
          <w:p w14:paraId="5C2FB96E" w14:textId="77777777" w:rsidR="001344A1" w:rsidRPr="004F5B72" w:rsidRDefault="001344A1" w:rsidP="001344A1">
            <w:pPr>
              <w:spacing w:before="120" w:after="120"/>
              <w:rPr>
                <w:b/>
              </w:rPr>
            </w:pPr>
            <w:r>
              <w:t>Gwirio’r gwaith sy’n mynd rhagddo o ran trwch yr adlyn a’i osod yn gywir</w:t>
            </w:r>
          </w:p>
          <w:p w14:paraId="742B2462" w14:textId="6C0CB6F9" w:rsidR="001344A1" w:rsidRPr="001344A1" w:rsidRDefault="001344A1" w:rsidP="001344A1">
            <w:pPr>
              <w:spacing w:before="120" w:after="120"/>
              <w:rPr>
                <w:b/>
              </w:rPr>
            </w:pPr>
            <w:r>
              <w:t>Darparu adborth llafar ac ysgrifenedig</w:t>
            </w:r>
          </w:p>
          <w:p w14:paraId="105A5F2D" w14:textId="361FB246" w:rsidR="001344A1" w:rsidRPr="0009527F" w:rsidRDefault="001344A1" w:rsidP="001344A1">
            <w:pPr>
              <w:spacing w:before="120" w:after="120"/>
            </w:pPr>
            <w:r>
              <w:t>Gwerthusiad gan gymheiriaid neu ddysgwr o’r dasg sydd wedi’i chwblhau</w:t>
            </w:r>
          </w:p>
        </w:tc>
      </w:tr>
      <w:tr w:rsidR="000E41F3" w:rsidRPr="00E26CCE" w14:paraId="69E0B189" w14:textId="77777777" w:rsidTr="00FA1615">
        <w:trPr>
          <w:jc w:val="center"/>
        </w:trPr>
        <w:tc>
          <w:tcPr>
            <w:tcW w:w="1117" w:type="dxa"/>
          </w:tcPr>
          <w:p w14:paraId="043B1723" w14:textId="77777777" w:rsidR="000E41F3" w:rsidRPr="00201B57" w:rsidRDefault="000E41F3" w:rsidP="000E41F3">
            <w:pPr>
              <w:jc w:val="center"/>
              <w:rPr>
                <w:rFonts w:cs="Arial"/>
                <w:szCs w:val="22"/>
              </w:rPr>
            </w:pPr>
            <w:r>
              <w:lastRenderedPageBreak/>
              <w:t>38–41</w:t>
            </w:r>
          </w:p>
          <w:p w14:paraId="69F35834" w14:textId="77777777" w:rsidR="000E41F3" w:rsidRPr="00201B57" w:rsidRDefault="000E41F3" w:rsidP="000E41F3">
            <w:pPr>
              <w:jc w:val="center"/>
              <w:rPr>
                <w:rFonts w:cs="Arial"/>
                <w:szCs w:val="22"/>
              </w:rPr>
            </w:pPr>
          </w:p>
          <w:p w14:paraId="16B4F306" w14:textId="378BAF76" w:rsidR="000E41F3" w:rsidRDefault="000E41F3" w:rsidP="000E41F3">
            <w:pPr>
              <w:jc w:val="center"/>
              <w:rPr>
                <w:rFonts w:cs="Arial"/>
                <w:szCs w:val="22"/>
              </w:rPr>
            </w:pPr>
            <w:r>
              <w:t>4 x 3 awr</w:t>
            </w:r>
          </w:p>
        </w:tc>
        <w:tc>
          <w:tcPr>
            <w:tcW w:w="4284" w:type="dxa"/>
          </w:tcPr>
          <w:p w14:paraId="3F598801" w14:textId="47D3D785" w:rsidR="000E41F3" w:rsidRPr="0057615F" w:rsidRDefault="000E41F3" w:rsidP="0057615F">
            <w:pPr>
              <w:pStyle w:val="Normalnumberedlist"/>
              <w:numPr>
                <w:ilvl w:val="0"/>
                <w:numId w:val="34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Ymgymryd â thasgau teilsio waliau a lloriau</w:t>
            </w:r>
          </w:p>
          <w:p w14:paraId="68C352EC" w14:textId="77777777" w:rsidR="000E41F3" w:rsidRPr="001602D8" w:rsidRDefault="000E41F3" w:rsidP="00BD122B">
            <w:pPr>
              <w:ind w:left="357"/>
            </w:pPr>
            <w:r>
              <w:t>4.1 Defnyddio offer, cyfarpar a deunyddiau</w:t>
            </w:r>
          </w:p>
          <w:p w14:paraId="2851094B" w14:textId="77777777" w:rsidR="000E41F3" w:rsidRPr="001602D8" w:rsidRDefault="000E41F3" w:rsidP="00BD122B">
            <w:pPr>
              <w:ind w:left="357"/>
              <w:rPr>
                <w:b/>
              </w:rPr>
            </w:pPr>
            <w:r>
              <w:t>4.2 Paratoi cefndiroedd</w:t>
            </w:r>
          </w:p>
          <w:p w14:paraId="47DE48C1" w14:textId="77777777" w:rsidR="000E41F3" w:rsidRPr="001602D8" w:rsidRDefault="000E41F3" w:rsidP="00BD122B">
            <w:pPr>
              <w:ind w:left="357"/>
            </w:pPr>
            <w:r>
              <w:t>4.3 Gosod allan ar gyfer teilsio waliau a lloriau</w:t>
            </w:r>
          </w:p>
          <w:p w14:paraId="3599EB08" w14:textId="77777777" w:rsidR="000E41F3" w:rsidRDefault="000E41F3" w:rsidP="00BD122B">
            <w:pPr>
              <w:ind w:left="357"/>
              <w:rPr>
                <w:rFonts w:cs="Calibri"/>
              </w:rPr>
            </w:pPr>
            <w:r>
              <w:lastRenderedPageBreak/>
              <w:t>4.5 Defnyddio adlynion</w:t>
            </w:r>
          </w:p>
          <w:p w14:paraId="6CDA605B" w14:textId="77777777" w:rsidR="000E41F3" w:rsidRPr="001602D8" w:rsidRDefault="000E41F3" w:rsidP="00BD122B">
            <w:pPr>
              <w:ind w:left="357"/>
              <w:rPr>
                <w:rFonts w:cs="Calibri"/>
              </w:rPr>
            </w:pPr>
            <w:r>
              <w:t>4.6 Gorffen i safonau ansawdd</w:t>
            </w:r>
          </w:p>
          <w:p w14:paraId="10AF63B8" w14:textId="017C77F5" w:rsidR="000E41F3" w:rsidRDefault="000E41F3" w:rsidP="00BD122B">
            <w:pPr>
              <w:ind w:left="357"/>
              <w:rPr>
                <w:rFonts w:cstheme="minorHAnsi"/>
              </w:rPr>
            </w:pPr>
            <w:r>
              <w:t>4.7</w:t>
            </w:r>
            <w:r>
              <w:rPr>
                <w:b/>
              </w:rPr>
              <w:t xml:space="preserve"> </w:t>
            </w:r>
            <w:r>
              <w:t>Cynnal amgylchedd gwaith diogel</w:t>
            </w:r>
          </w:p>
          <w:p w14:paraId="6BB27A40" w14:textId="77777777" w:rsidR="00BD122B" w:rsidRDefault="00BD122B" w:rsidP="00BD122B">
            <w:pPr>
              <w:rPr>
                <w:rFonts w:cstheme="minorHAnsi"/>
              </w:rPr>
            </w:pPr>
          </w:p>
          <w:p w14:paraId="3391499C" w14:textId="58107952" w:rsidR="000E41F3" w:rsidRPr="009D6E83" w:rsidRDefault="000E41F3" w:rsidP="009D6E83">
            <w:pPr>
              <w:pStyle w:val="Normalnumberedlist"/>
              <w:rPr>
                <w:b/>
                <w:bCs/>
              </w:rPr>
            </w:pPr>
            <w:r>
              <w:rPr>
                <w:b/>
              </w:rPr>
              <w:t>Deall y meini prawf perfformiad ar gyfer cwblhau a gwerthuso tasgau teilsio waliau a lloriau</w:t>
            </w:r>
          </w:p>
          <w:p w14:paraId="67C1AF40" w14:textId="77777777" w:rsidR="000E41F3" w:rsidRDefault="000E41F3" w:rsidP="009D6E83">
            <w:pPr>
              <w:ind w:left="357"/>
            </w:pPr>
            <w:r>
              <w:t>5.1 Gwerthuso yn erbyn safonau’r diwydiant</w:t>
            </w:r>
          </w:p>
          <w:p w14:paraId="36DBE78D" w14:textId="0C6D1254" w:rsidR="000E41F3" w:rsidRPr="001344A1" w:rsidRDefault="000E41F3" w:rsidP="009D6E83">
            <w:pPr>
              <w:ind w:left="357"/>
              <w:rPr>
                <w:b/>
                <w:bCs/>
              </w:rPr>
            </w:pPr>
            <w:r>
              <w:t>5.2 Dadansoddiad o berfformiad</w:t>
            </w:r>
          </w:p>
        </w:tc>
        <w:tc>
          <w:tcPr>
            <w:tcW w:w="6895" w:type="dxa"/>
          </w:tcPr>
          <w:p w14:paraId="29A83A9A" w14:textId="77777777" w:rsidR="009D6E83" w:rsidRPr="00B838AB" w:rsidRDefault="009D6E83" w:rsidP="009D6E83">
            <w:pPr>
              <w:pStyle w:val="Normalheadingred"/>
            </w:pPr>
            <w:r>
              <w:lastRenderedPageBreak/>
              <w:t xml:space="preserve">Gweithgareddau ymarferol: Gosod trim </w:t>
            </w:r>
          </w:p>
          <w:p w14:paraId="35DCEEA0" w14:textId="77777777" w:rsidR="009D6E83" w:rsidRPr="00A341C7" w:rsidRDefault="009D6E83" w:rsidP="009D6E83">
            <w:pPr>
              <w:pStyle w:val="Normalbulletlist"/>
            </w:pPr>
            <w:r>
              <w:t xml:space="preserve">Cyflwyno’r sesiwn ac egluro nodau’r sesiwn i’r dysgwyr: </w:t>
            </w:r>
          </w:p>
          <w:p w14:paraId="77BB514E" w14:textId="77777777" w:rsidR="009D6E83" w:rsidRDefault="009D6E83" w:rsidP="009D6E83">
            <w:pPr>
              <w:pStyle w:val="Normalbulletsublist"/>
              <w:ind w:left="567" w:hanging="283"/>
            </w:pPr>
            <w:r>
              <w:t>torri a gosod trim yn unol â dimensiynau penodol</w:t>
            </w:r>
          </w:p>
          <w:p w14:paraId="682B0DBA" w14:textId="77777777" w:rsidR="009D6E83" w:rsidRPr="001602D8" w:rsidRDefault="009D6E83" w:rsidP="009D6E83">
            <w:pPr>
              <w:pStyle w:val="Normalbulletlist"/>
            </w:pPr>
            <w:r>
              <w:t>Gan ddefnyddio cyfarwyddiadau a roddir, dewis yr offer, y cyfarpar a’r deunyddiau priodol</w:t>
            </w:r>
          </w:p>
          <w:p w14:paraId="56BA8417" w14:textId="77777777" w:rsidR="009D6E83" w:rsidRPr="004914E7" w:rsidRDefault="009D6E83" w:rsidP="009D6E83">
            <w:pPr>
              <w:pStyle w:val="Normalbulletlist"/>
            </w:pPr>
            <w:r>
              <w:t>Gwneud yn siŵr bod cefndiroedd arwyneb yn wastad, yn galed, yn syth ac yn lân, neu ddefnyddio adnodd trim wedi’i wneud ymlaen llaw gan y ganolfan</w:t>
            </w:r>
          </w:p>
          <w:p w14:paraId="4C6A594C" w14:textId="77777777" w:rsidR="009D6E83" w:rsidRPr="001602D8" w:rsidRDefault="009D6E83" w:rsidP="009D6E83">
            <w:pPr>
              <w:pStyle w:val="Normalbulletlist"/>
            </w:pPr>
            <w:r>
              <w:t>Arddangosiad gweithdy gan y sawl sy’n cyflwyno’r sesiwn</w:t>
            </w:r>
          </w:p>
          <w:p w14:paraId="26F08483" w14:textId="77777777" w:rsidR="009D6E83" w:rsidRPr="001C3D69" w:rsidRDefault="009D6E83" w:rsidP="009D6E83">
            <w:pPr>
              <w:pStyle w:val="Normalbulletlist"/>
            </w:pPr>
            <w:r>
              <w:lastRenderedPageBreak/>
              <w:t>Sefydlu pwyntiau gosod allan, gwneud cyfrifiadau sylfaenol a gwirio dimensiynau gan ddefnyddio gwahanol offer a chyfarpar</w:t>
            </w:r>
          </w:p>
          <w:p w14:paraId="74186F80" w14:textId="77777777" w:rsidR="009D6E83" w:rsidRPr="00725EE0" w:rsidRDefault="009D6E83" w:rsidP="009D6E83">
            <w:pPr>
              <w:pStyle w:val="Normalbulletlist"/>
            </w:pPr>
            <w:r>
              <w:t xml:space="preserve">Defnyddio technegau creu rhychau </w:t>
            </w:r>
            <w:r>
              <w:rPr>
                <w:b/>
              </w:rPr>
              <w:t>(Taflen waith 41)</w:t>
            </w:r>
            <w:r>
              <w:t>, os yn defnyddio arwyneb wal</w:t>
            </w:r>
          </w:p>
          <w:p w14:paraId="687A8080" w14:textId="77777777" w:rsidR="009D6E83" w:rsidRDefault="009D6E83" w:rsidP="009D6E83">
            <w:pPr>
              <w:pStyle w:val="Normalbulletlist"/>
            </w:pPr>
            <w:r>
              <w:t>Torri a gosod trim yn unol â dimensiynau a chanllawiau</w:t>
            </w:r>
          </w:p>
          <w:p w14:paraId="3EA0AA35" w14:textId="77777777" w:rsidR="009D6E83" w:rsidRPr="001602D8" w:rsidRDefault="009D6E83" w:rsidP="009D6E83">
            <w:pPr>
              <w:pStyle w:val="Normalbulletlist"/>
            </w:pPr>
            <w:r>
              <w:t>Cynhyrchu’r dasg orffenedig yn unol â’r safonau a roddwyd</w:t>
            </w:r>
          </w:p>
          <w:p w14:paraId="34AE88D3" w14:textId="77777777" w:rsidR="009D6E83" w:rsidRPr="00DE061B" w:rsidRDefault="009D6E83" w:rsidP="009D6E83">
            <w:pPr>
              <w:pStyle w:val="Normalbulletlist"/>
            </w:pPr>
            <w:r>
              <w:t>Defnyddio cyfarpar diogelu personol priodol a chynnal man gweithio glân a diogel</w:t>
            </w:r>
          </w:p>
          <w:p w14:paraId="26C3CAC4" w14:textId="77777777" w:rsidR="009D6E83" w:rsidRDefault="009D6E83" w:rsidP="009D6E83">
            <w:pPr>
              <w:pStyle w:val="Normalbulletlist"/>
            </w:pPr>
            <w:r>
              <w:t xml:space="preserve">Monitro deilliannau dysgu drwy arsylwi a holi </w:t>
            </w:r>
          </w:p>
          <w:p w14:paraId="404678F3" w14:textId="77777777" w:rsidR="009D6E83" w:rsidRDefault="009D6E83" w:rsidP="009D6E83">
            <w:pPr>
              <w:pStyle w:val="Normalbulletlist"/>
            </w:pPr>
            <w:r>
              <w:t>Mynd yn ôl dros y sesiwn, gofyn cwestiynau pellach ar lafar, os oes angen</w:t>
            </w:r>
          </w:p>
          <w:p w14:paraId="6A9AE182" w14:textId="77777777" w:rsidR="009D6E83" w:rsidRPr="00133D9F" w:rsidRDefault="009D6E83" w:rsidP="009D6E83">
            <w:pPr>
              <w:pStyle w:val="Normalbulletlist"/>
            </w:pPr>
            <w:r>
              <w:t xml:space="preserve">Rhoi gwybod i’r dysgwyr am y sesiwn nesaf: </w:t>
            </w:r>
            <w:r>
              <w:rPr>
                <w:b/>
              </w:rPr>
              <w:t>Teilsio waliau – colofn gyda thrim</w:t>
            </w:r>
          </w:p>
          <w:p w14:paraId="52CA3342" w14:textId="77777777" w:rsidR="009D6E83" w:rsidRPr="00DD6558" w:rsidRDefault="009D6E83" w:rsidP="009D6E83">
            <w:pPr>
              <w:pStyle w:val="Normalheadingred"/>
            </w:pPr>
            <w:r>
              <w:t>Adnoddau:</w:t>
            </w:r>
          </w:p>
          <w:p w14:paraId="321D4E8F" w14:textId="77777777" w:rsidR="009D6E83" w:rsidRPr="009D6E83" w:rsidRDefault="009D6E83" w:rsidP="009D6E83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41: Rhoi adlyn, gan gynnwys hunanwerthuso gan y dysgwr</w:t>
            </w:r>
          </w:p>
          <w:p w14:paraId="295B86C9" w14:textId="77777777" w:rsidR="009D6E83" w:rsidRPr="009D6E83" w:rsidRDefault="009D6E83" w:rsidP="009D6E83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45: Teilsio waliau – gosod trim, gan gynnwys hunanwerthuso gan y dysgwr</w:t>
            </w:r>
          </w:p>
          <w:p w14:paraId="2D4ED2CE" w14:textId="77777777" w:rsidR="000E41F3" w:rsidRDefault="000E41F3" w:rsidP="001344A1">
            <w:pPr>
              <w:pStyle w:val="Normalheadingred"/>
            </w:pPr>
          </w:p>
        </w:tc>
        <w:tc>
          <w:tcPr>
            <w:tcW w:w="2224" w:type="dxa"/>
          </w:tcPr>
          <w:p w14:paraId="0CB53D91" w14:textId="59E1DA96" w:rsidR="00B519FE" w:rsidRDefault="00B519FE" w:rsidP="00B519FE">
            <w:r>
              <w:lastRenderedPageBreak/>
              <w:t>Trafodaeth gweithdy</w:t>
            </w:r>
          </w:p>
          <w:p w14:paraId="20078D6A" w14:textId="488B80C9" w:rsidR="00B519FE" w:rsidRDefault="00B519FE" w:rsidP="00B519FE">
            <w:pPr>
              <w:spacing w:before="120" w:after="120"/>
            </w:pPr>
            <w:r>
              <w:t xml:space="preserve">Rhyngweithio rhwng pynciau </w:t>
            </w:r>
          </w:p>
          <w:p w14:paraId="5CC8D5A7" w14:textId="2AD8861F" w:rsidR="00B519FE" w:rsidRDefault="00B519FE" w:rsidP="00B519FE">
            <w:pPr>
              <w:spacing w:before="120" w:after="120"/>
            </w:pPr>
            <w:r>
              <w:t>Cwestiynau ffurfiannol</w:t>
            </w:r>
          </w:p>
          <w:p w14:paraId="1FB93FB6" w14:textId="4F9E2AB4" w:rsidR="00B519FE" w:rsidRDefault="00B519FE" w:rsidP="00B519FE">
            <w:pPr>
              <w:spacing w:before="120" w:after="120"/>
            </w:pPr>
            <w:r>
              <w:t xml:space="preserve">Taflenni gwaith 41 a 45 </w:t>
            </w:r>
          </w:p>
          <w:p w14:paraId="20CDED01" w14:textId="01D91442" w:rsidR="00B519FE" w:rsidRDefault="00B519FE" w:rsidP="00B519FE">
            <w:pPr>
              <w:spacing w:before="120" w:after="120"/>
            </w:pPr>
            <w:r>
              <w:lastRenderedPageBreak/>
              <w:t>Monitro a thrafod cynnydd dysgwyr unigol a nodau cyraeddadwy</w:t>
            </w:r>
          </w:p>
          <w:p w14:paraId="170A0892" w14:textId="7FEAEBC8" w:rsidR="00B519FE" w:rsidRDefault="00B519FE" w:rsidP="00B519FE">
            <w:pPr>
              <w:spacing w:before="120" w:after="120"/>
            </w:pPr>
            <w:r>
              <w:t>Asesu’r technegau a’r sgiliau sy’n cael eu defnyddio a’u datblygu</w:t>
            </w:r>
          </w:p>
          <w:p w14:paraId="76F78E45" w14:textId="7264669E" w:rsidR="00B519FE" w:rsidRDefault="00B519FE" w:rsidP="00B519FE">
            <w:pPr>
              <w:spacing w:before="120" w:after="120"/>
            </w:pPr>
            <w:r>
              <w:t>Gwirio’r gwaith sy’n mynd rhagddo o ran trwch yr adlyn a’i osod yn gywir</w:t>
            </w:r>
          </w:p>
          <w:p w14:paraId="06BECCAE" w14:textId="678ED109" w:rsidR="00B519FE" w:rsidRDefault="00B519FE" w:rsidP="00B519FE">
            <w:pPr>
              <w:spacing w:before="120" w:after="120"/>
            </w:pPr>
            <w:r>
              <w:t>Darparu adborth llafar ac ysgrifenedig</w:t>
            </w:r>
          </w:p>
          <w:p w14:paraId="43FA06B9" w14:textId="7443C94F" w:rsidR="000E41F3" w:rsidRPr="004F5B72" w:rsidRDefault="00B519FE" w:rsidP="00B519FE">
            <w:pPr>
              <w:spacing w:before="120" w:after="120"/>
            </w:pPr>
            <w:r>
              <w:t>Gwerthusiad gan gymheiriaid neu ddysgwr o’r dasg sydd wedi’i chwblhau</w:t>
            </w:r>
          </w:p>
        </w:tc>
      </w:tr>
      <w:tr w:rsidR="00F20D68" w:rsidRPr="00E26CCE" w14:paraId="5FAA05AE" w14:textId="77777777" w:rsidTr="00FA1615">
        <w:trPr>
          <w:jc w:val="center"/>
        </w:trPr>
        <w:tc>
          <w:tcPr>
            <w:tcW w:w="1117" w:type="dxa"/>
          </w:tcPr>
          <w:p w14:paraId="18A8BC2E" w14:textId="77777777" w:rsidR="00F20D68" w:rsidRPr="00201B57" w:rsidRDefault="00F20D68" w:rsidP="00F20D68">
            <w:pPr>
              <w:jc w:val="center"/>
              <w:rPr>
                <w:rFonts w:cs="Arial"/>
                <w:szCs w:val="22"/>
              </w:rPr>
            </w:pPr>
            <w:r>
              <w:lastRenderedPageBreak/>
              <w:t>42–45</w:t>
            </w:r>
          </w:p>
          <w:p w14:paraId="1C47EDA1" w14:textId="77777777" w:rsidR="00F20D68" w:rsidRPr="00201B57" w:rsidRDefault="00F20D68" w:rsidP="00F20D68">
            <w:pPr>
              <w:jc w:val="center"/>
              <w:rPr>
                <w:rFonts w:cs="Arial"/>
                <w:szCs w:val="22"/>
              </w:rPr>
            </w:pPr>
          </w:p>
          <w:p w14:paraId="2E8F7A6A" w14:textId="0E7406D1" w:rsidR="00F20D68" w:rsidRDefault="00F20D68" w:rsidP="00F20D68">
            <w:pPr>
              <w:jc w:val="center"/>
              <w:rPr>
                <w:rFonts w:cs="Arial"/>
                <w:szCs w:val="22"/>
              </w:rPr>
            </w:pPr>
            <w:r>
              <w:t>4 x 3 awr</w:t>
            </w:r>
          </w:p>
        </w:tc>
        <w:tc>
          <w:tcPr>
            <w:tcW w:w="4284" w:type="dxa"/>
          </w:tcPr>
          <w:p w14:paraId="63C70B96" w14:textId="32AC3A86" w:rsidR="00F20D68" w:rsidRPr="00F20D68" w:rsidRDefault="00F20D68" w:rsidP="00D02CE8">
            <w:pPr>
              <w:pStyle w:val="Normalnumberedlist"/>
              <w:numPr>
                <w:ilvl w:val="0"/>
                <w:numId w:val="36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Ymgymryd â thasgau teilsio waliau a lloriau</w:t>
            </w:r>
          </w:p>
          <w:p w14:paraId="09EBADE3" w14:textId="77777777" w:rsidR="00F20D68" w:rsidRPr="001602D8" w:rsidRDefault="00F20D68" w:rsidP="00F20D68">
            <w:pPr>
              <w:ind w:left="357"/>
            </w:pPr>
            <w:r>
              <w:t>4.1 Defnyddio offer, cyfarpar a deunyddiau</w:t>
            </w:r>
          </w:p>
          <w:p w14:paraId="317A8C72" w14:textId="77777777" w:rsidR="00F20D68" w:rsidRPr="001602D8" w:rsidRDefault="00F20D68" w:rsidP="00F20D68">
            <w:pPr>
              <w:ind w:left="357"/>
              <w:rPr>
                <w:b/>
              </w:rPr>
            </w:pPr>
            <w:r>
              <w:t>4.2 Paratoi cefndiroedd</w:t>
            </w:r>
          </w:p>
          <w:p w14:paraId="456AC6FB" w14:textId="77777777" w:rsidR="00F20D68" w:rsidRDefault="00F20D68" w:rsidP="00F20D68">
            <w:pPr>
              <w:ind w:left="357"/>
            </w:pPr>
            <w:r>
              <w:lastRenderedPageBreak/>
              <w:t>4.3 Gosod allan ar gyfer teilsio waliau a lloriau</w:t>
            </w:r>
          </w:p>
          <w:p w14:paraId="2C6075A9" w14:textId="77777777" w:rsidR="00F20D68" w:rsidRPr="001602D8" w:rsidRDefault="00F20D68" w:rsidP="00F20D68">
            <w:pPr>
              <w:ind w:left="357"/>
            </w:pPr>
            <w:r>
              <w:t>4.4 Rhoi amrywiaeth o deils waliau a lloriau’n sownd</w:t>
            </w:r>
          </w:p>
          <w:p w14:paraId="0B8E8C25" w14:textId="77777777" w:rsidR="00F20D68" w:rsidRDefault="00F20D68" w:rsidP="00F20D68">
            <w:pPr>
              <w:ind w:left="357"/>
              <w:rPr>
                <w:rFonts w:cs="Calibri"/>
              </w:rPr>
            </w:pPr>
            <w:r>
              <w:t>4.5 Defnyddio adlynion</w:t>
            </w:r>
          </w:p>
          <w:p w14:paraId="76A3204F" w14:textId="77777777" w:rsidR="00F20D68" w:rsidRPr="001602D8" w:rsidRDefault="00F20D68" w:rsidP="00F20D68">
            <w:pPr>
              <w:ind w:left="357"/>
              <w:rPr>
                <w:rFonts w:cs="Calibri"/>
              </w:rPr>
            </w:pPr>
            <w:r>
              <w:t>4.6 Gorffen i safonau ansawdd</w:t>
            </w:r>
          </w:p>
          <w:p w14:paraId="6B1B71BB" w14:textId="3908D4CF" w:rsidR="00F20D68" w:rsidRDefault="00F20D68" w:rsidP="00F20D68">
            <w:pPr>
              <w:ind w:left="357"/>
              <w:rPr>
                <w:rFonts w:cstheme="minorHAnsi"/>
              </w:rPr>
            </w:pPr>
            <w:r>
              <w:t>4.7</w:t>
            </w:r>
            <w:r>
              <w:rPr>
                <w:b/>
              </w:rPr>
              <w:t xml:space="preserve"> </w:t>
            </w:r>
            <w:r>
              <w:t>Cynnal amgylchedd gwaith diogel</w:t>
            </w:r>
          </w:p>
          <w:p w14:paraId="22D8EC7B" w14:textId="77777777" w:rsidR="00BD122B" w:rsidRDefault="00BD122B" w:rsidP="00F20D68">
            <w:pPr>
              <w:ind w:left="357"/>
              <w:rPr>
                <w:rFonts w:cstheme="minorHAnsi"/>
              </w:rPr>
            </w:pPr>
          </w:p>
          <w:p w14:paraId="16E6F6AA" w14:textId="6F6D6876" w:rsidR="00F20D68" w:rsidRPr="00F20D68" w:rsidRDefault="00F20D68" w:rsidP="00F20D68">
            <w:pPr>
              <w:pStyle w:val="Normalnumberedlist"/>
              <w:rPr>
                <w:b/>
                <w:bCs/>
              </w:rPr>
            </w:pPr>
            <w:r>
              <w:rPr>
                <w:b/>
              </w:rPr>
              <w:t>Deall y meini prawf perfformiad ar gyfer cwblhau a gwerthuso tasgau teilsio waliau a lloriau</w:t>
            </w:r>
          </w:p>
          <w:p w14:paraId="3591A89B" w14:textId="77777777" w:rsidR="00F20D68" w:rsidRDefault="00F20D68" w:rsidP="00F20D68">
            <w:pPr>
              <w:ind w:left="357"/>
            </w:pPr>
            <w:r>
              <w:t>5.1 Gwerthuso yn erbyn safonau’r diwydiant</w:t>
            </w:r>
          </w:p>
          <w:p w14:paraId="5158122B" w14:textId="2FFE1BC6" w:rsidR="00F20D68" w:rsidRPr="0057615F" w:rsidRDefault="00F20D68" w:rsidP="00F20D68">
            <w:pPr>
              <w:ind w:left="357"/>
              <w:rPr>
                <w:b/>
                <w:bCs/>
              </w:rPr>
            </w:pPr>
            <w:r>
              <w:t>5.2 Dadansoddiad o berfformiad</w:t>
            </w:r>
          </w:p>
        </w:tc>
        <w:tc>
          <w:tcPr>
            <w:tcW w:w="6895" w:type="dxa"/>
          </w:tcPr>
          <w:p w14:paraId="45EB8128" w14:textId="77777777" w:rsidR="00D02CE8" w:rsidRPr="00B838AB" w:rsidRDefault="00D02CE8" w:rsidP="00D02CE8">
            <w:pPr>
              <w:pStyle w:val="Normalheadingred"/>
            </w:pPr>
            <w:r>
              <w:lastRenderedPageBreak/>
              <w:t xml:space="preserve">Gweithgareddau ymarferol: Teilsio waliau – colofn gyda thrim </w:t>
            </w:r>
          </w:p>
          <w:p w14:paraId="76C6A568" w14:textId="77777777" w:rsidR="00D02CE8" w:rsidRPr="00A341C7" w:rsidRDefault="00D02CE8" w:rsidP="00D02CE8">
            <w:pPr>
              <w:pStyle w:val="Normalbulletlist"/>
            </w:pPr>
            <w:r>
              <w:t xml:space="preserve">Cyflwyno’r sesiwn ac egluro nodau’r sesiwn i’r dysgwyr: </w:t>
            </w:r>
          </w:p>
          <w:p w14:paraId="3DC48ABB" w14:textId="77777777" w:rsidR="00D02CE8" w:rsidRDefault="00D02CE8" w:rsidP="00D02CE8">
            <w:pPr>
              <w:pStyle w:val="Normalbulletsublist"/>
              <w:ind w:left="567" w:hanging="283"/>
            </w:pPr>
            <w:r>
              <w:t>rhoi teils a thrim yn unol â’r lluniad a roddir</w:t>
            </w:r>
          </w:p>
          <w:p w14:paraId="380AFCD4" w14:textId="77777777" w:rsidR="00D02CE8" w:rsidRPr="001602D8" w:rsidRDefault="00D02CE8" w:rsidP="00D02CE8">
            <w:pPr>
              <w:pStyle w:val="Normalbulletlist"/>
            </w:pPr>
            <w:r>
              <w:t>Gan ddefnyddio cyfarwyddiadau a roddir, dewis yr offer, y cyfarpar a’r deunyddiau priodol</w:t>
            </w:r>
          </w:p>
          <w:p w14:paraId="18922324" w14:textId="77777777" w:rsidR="00D02CE8" w:rsidRPr="004914E7" w:rsidRDefault="00D02CE8" w:rsidP="00D02CE8">
            <w:pPr>
              <w:pStyle w:val="Normalbulletlist"/>
            </w:pPr>
            <w:r>
              <w:t>Gwirio bod cefndiroedd arwyneb yn wastad, yn galed, yn syth ac yn lân</w:t>
            </w:r>
          </w:p>
          <w:p w14:paraId="395AD28D" w14:textId="77777777" w:rsidR="00D02CE8" w:rsidRPr="001602D8" w:rsidRDefault="00D02CE8" w:rsidP="00D02CE8">
            <w:pPr>
              <w:pStyle w:val="Normalbulletlist"/>
            </w:pPr>
            <w:r>
              <w:lastRenderedPageBreak/>
              <w:t>Arddangosiad gweithdy gan y sawl sy’n cyflwyno’r sesiwn</w:t>
            </w:r>
          </w:p>
          <w:p w14:paraId="6C4C4715" w14:textId="77777777" w:rsidR="00D02CE8" w:rsidRPr="001C3D69" w:rsidRDefault="00D02CE8" w:rsidP="00D02CE8">
            <w:pPr>
              <w:pStyle w:val="Normalbulletlist"/>
            </w:pPr>
            <w:r>
              <w:t>Sefydlu pwyntiau gosod allan, gwneud cyfrifiadau sylfaenol a gwirio dimensiynau gan ddefnyddio gwahanol offer a chyfarpar</w:t>
            </w:r>
          </w:p>
          <w:p w14:paraId="454FE4FE" w14:textId="77777777" w:rsidR="00D02CE8" w:rsidRPr="00725EE0" w:rsidRDefault="00D02CE8" w:rsidP="00D02CE8">
            <w:pPr>
              <w:pStyle w:val="Normalbulletlist"/>
            </w:pPr>
            <w:r>
              <w:t xml:space="preserve">Defnyddio technegau creu rhychau </w:t>
            </w:r>
            <w:r>
              <w:rPr>
                <w:b/>
              </w:rPr>
              <w:t>(Taflen waith 41)</w:t>
            </w:r>
          </w:p>
          <w:p w14:paraId="2510C190" w14:textId="77777777" w:rsidR="00D02CE8" w:rsidRDefault="00D02CE8" w:rsidP="00D02CE8">
            <w:pPr>
              <w:pStyle w:val="Normalbulletlist"/>
            </w:pPr>
            <w:r>
              <w:t>Gosod teils wal ar arwyneb wedi’i baratoi</w:t>
            </w:r>
          </w:p>
          <w:p w14:paraId="0EDE6A43" w14:textId="77777777" w:rsidR="00D02CE8" w:rsidRDefault="00D02CE8" w:rsidP="00D02CE8">
            <w:pPr>
              <w:pStyle w:val="Normalbulletlist"/>
            </w:pPr>
            <w:r>
              <w:t>Torri a gosod teils yn unol â’r lluniad</w:t>
            </w:r>
          </w:p>
          <w:p w14:paraId="059F419E" w14:textId="77777777" w:rsidR="00D02CE8" w:rsidRDefault="00D02CE8" w:rsidP="00D02CE8">
            <w:pPr>
              <w:pStyle w:val="Normalbulletlist"/>
            </w:pPr>
            <w:r>
              <w:t>Torri a gosod trim yn unol â dimensiynau a chanllawiau</w:t>
            </w:r>
          </w:p>
          <w:p w14:paraId="49A5037E" w14:textId="77777777" w:rsidR="00D02CE8" w:rsidRDefault="00D02CE8" w:rsidP="00D02CE8">
            <w:pPr>
              <w:pStyle w:val="Normalbulletlist"/>
            </w:pPr>
            <w:r>
              <w:t>Gosod uniadau silicôn</w:t>
            </w:r>
          </w:p>
          <w:p w14:paraId="5A83E259" w14:textId="77777777" w:rsidR="00D02CE8" w:rsidRPr="001602D8" w:rsidRDefault="00D02CE8" w:rsidP="00D02CE8">
            <w:pPr>
              <w:pStyle w:val="Normalbulletlist"/>
            </w:pPr>
            <w:r>
              <w:t>Cynhyrchu’r dasg orffenedig yn unol â’r safonau a roddwyd</w:t>
            </w:r>
          </w:p>
          <w:p w14:paraId="108F478D" w14:textId="77777777" w:rsidR="00D02CE8" w:rsidRPr="00DE061B" w:rsidRDefault="00D02CE8" w:rsidP="00D02CE8">
            <w:pPr>
              <w:pStyle w:val="Normalbulletlist"/>
            </w:pPr>
            <w:r>
              <w:t>Defnyddio cyfarpar diogelu personol priodol a chynnal man gweithio glân a diogel</w:t>
            </w:r>
          </w:p>
          <w:p w14:paraId="63B8B02E" w14:textId="77777777" w:rsidR="00D02CE8" w:rsidRDefault="00D02CE8" w:rsidP="00D02CE8">
            <w:pPr>
              <w:pStyle w:val="Normalbulletlist"/>
            </w:pPr>
            <w:r>
              <w:t xml:space="preserve">Monitro deilliannau dysgu drwy arsylwi a holi </w:t>
            </w:r>
          </w:p>
          <w:p w14:paraId="3F4BCB3F" w14:textId="77777777" w:rsidR="00D02CE8" w:rsidRDefault="00D02CE8" w:rsidP="00D02CE8">
            <w:pPr>
              <w:pStyle w:val="Normalbulletlist"/>
            </w:pPr>
            <w:r>
              <w:t>Mynd yn ôl dros y sesiwn, gofyn cwestiynau pellach ar lafar, os oes angen</w:t>
            </w:r>
          </w:p>
          <w:p w14:paraId="59C1175D" w14:textId="77777777" w:rsidR="00D02CE8" w:rsidRPr="00B838AB" w:rsidRDefault="00D02CE8" w:rsidP="00D02CE8">
            <w:pPr>
              <w:pStyle w:val="Normalbulletlist"/>
            </w:pPr>
            <w:r>
              <w:t xml:space="preserve">Rhoi gwybod i’r dysgwyr am y sesiwn nesaf: </w:t>
            </w:r>
            <w:r>
              <w:rPr>
                <w:b/>
              </w:rPr>
              <w:t>Pilen datgysylltu</w:t>
            </w:r>
          </w:p>
          <w:p w14:paraId="5FAA1EB4" w14:textId="77777777" w:rsidR="00D02CE8" w:rsidRPr="00DD6558" w:rsidRDefault="00D02CE8" w:rsidP="00D02CE8">
            <w:pPr>
              <w:pStyle w:val="Normalheadingred"/>
            </w:pPr>
            <w:r>
              <w:t>Adnoddau:</w:t>
            </w:r>
          </w:p>
          <w:p w14:paraId="1C68CA04" w14:textId="77777777" w:rsidR="00D02CE8" w:rsidRPr="00D02CE8" w:rsidRDefault="00D02CE8" w:rsidP="00D02CE8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41: Rhoi adlyn, gan gynnwys hunanwerthuso gan y dysgwr</w:t>
            </w:r>
          </w:p>
          <w:p w14:paraId="7B1AC122" w14:textId="77777777" w:rsidR="00D02CE8" w:rsidRPr="00D02CE8" w:rsidRDefault="00D02CE8" w:rsidP="00D02CE8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46: Teilsio waliau – colofn â thrim, gan gynnwys hunanwerthuso gan y dysgwr</w:t>
            </w:r>
          </w:p>
          <w:p w14:paraId="3ABDD769" w14:textId="77777777" w:rsidR="00F20D68" w:rsidRDefault="00F20D68" w:rsidP="009D6E83">
            <w:pPr>
              <w:pStyle w:val="Normalheadingred"/>
            </w:pPr>
          </w:p>
        </w:tc>
        <w:tc>
          <w:tcPr>
            <w:tcW w:w="2224" w:type="dxa"/>
          </w:tcPr>
          <w:p w14:paraId="029E558B" w14:textId="77777777" w:rsidR="00D02CE8" w:rsidRPr="004F5B72" w:rsidRDefault="00D02CE8" w:rsidP="00D02CE8">
            <w:r>
              <w:lastRenderedPageBreak/>
              <w:t>Trafodaeth gweithdy</w:t>
            </w:r>
          </w:p>
          <w:p w14:paraId="0F445472" w14:textId="77777777" w:rsidR="00D02CE8" w:rsidRPr="004F5B72" w:rsidRDefault="00D02CE8" w:rsidP="00D02CE8">
            <w:pPr>
              <w:spacing w:before="120" w:after="120"/>
            </w:pPr>
            <w:r>
              <w:t xml:space="preserve">Rhyngweithio rhwng pynciau </w:t>
            </w:r>
          </w:p>
          <w:p w14:paraId="4B684D91" w14:textId="77777777" w:rsidR="00D02CE8" w:rsidRPr="004F5B72" w:rsidRDefault="00D02CE8" w:rsidP="00D02CE8">
            <w:pPr>
              <w:spacing w:before="120" w:after="120"/>
            </w:pPr>
            <w:r>
              <w:t>Cwestiynau ffurfiannol</w:t>
            </w:r>
          </w:p>
          <w:p w14:paraId="7B748E56" w14:textId="77777777" w:rsidR="00D02CE8" w:rsidRPr="004F5B72" w:rsidRDefault="00D02CE8" w:rsidP="00D02CE8">
            <w:pPr>
              <w:spacing w:before="120" w:after="120"/>
              <w:rPr>
                <w:b/>
              </w:rPr>
            </w:pPr>
            <w:r>
              <w:rPr>
                <w:b/>
              </w:rPr>
              <w:lastRenderedPageBreak/>
              <w:t xml:space="preserve">Taflenni gwaith 41 a 46 </w:t>
            </w:r>
          </w:p>
          <w:p w14:paraId="41857134" w14:textId="77777777" w:rsidR="00D02CE8" w:rsidRPr="004F5B72" w:rsidRDefault="00D02CE8" w:rsidP="00D02CE8">
            <w:pPr>
              <w:spacing w:before="120" w:after="120"/>
            </w:pPr>
            <w:r>
              <w:t>Monitro a thrafod cynnydd dysgwyr unigol a nodau cyraeddadwy</w:t>
            </w:r>
          </w:p>
          <w:p w14:paraId="3754AA63" w14:textId="77777777" w:rsidR="00D02CE8" w:rsidRPr="004F5B72" w:rsidRDefault="00D02CE8" w:rsidP="00D02CE8">
            <w:pPr>
              <w:spacing w:before="120" w:after="120"/>
            </w:pPr>
            <w:r>
              <w:t>Asesu’r technegau a’r sgiliau sy’n cael eu defnyddio a’u datblygu</w:t>
            </w:r>
          </w:p>
          <w:p w14:paraId="46197148" w14:textId="77777777" w:rsidR="00D02CE8" w:rsidRPr="004F5B72" w:rsidRDefault="00D02CE8" w:rsidP="00D02CE8">
            <w:pPr>
              <w:spacing w:before="120" w:after="120"/>
              <w:rPr>
                <w:b/>
              </w:rPr>
            </w:pPr>
            <w:r>
              <w:t>Gwirio’r gwaith sy’n mynd rhagddo o ran trwch yr adlyn a’i osod yn gywir</w:t>
            </w:r>
          </w:p>
          <w:p w14:paraId="13991862" w14:textId="699B7AF2" w:rsidR="00D02CE8" w:rsidRPr="00D02CE8" w:rsidRDefault="00D02CE8" w:rsidP="00D02CE8">
            <w:pPr>
              <w:spacing w:before="120" w:after="120"/>
              <w:rPr>
                <w:b/>
              </w:rPr>
            </w:pPr>
            <w:r>
              <w:t>Darparu adborth llafar ac ysgrifenedig</w:t>
            </w:r>
          </w:p>
          <w:p w14:paraId="1FFD9E2E" w14:textId="73493334" w:rsidR="00F20D68" w:rsidRDefault="00D02CE8" w:rsidP="00D02CE8">
            <w:pPr>
              <w:spacing w:before="120" w:after="120"/>
            </w:pPr>
            <w:r>
              <w:t>Gwerthusiad gan gymheiriaid neu ddysgwr o’r dasg sydd wedi’i chwblhau</w:t>
            </w:r>
          </w:p>
        </w:tc>
      </w:tr>
      <w:tr w:rsidR="004B1BD0" w:rsidRPr="00E26CCE" w14:paraId="1F3DCF86" w14:textId="77777777" w:rsidTr="00FA1615">
        <w:trPr>
          <w:jc w:val="center"/>
        </w:trPr>
        <w:tc>
          <w:tcPr>
            <w:tcW w:w="1117" w:type="dxa"/>
          </w:tcPr>
          <w:p w14:paraId="69FDD32A" w14:textId="77777777" w:rsidR="004B1BD0" w:rsidRPr="00201B57" w:rsidRDefault="004B1BD0" w:rsidP="004B1BD0">
            <w:pPr>
              <w:jc w:val="center"/>
              <w:rPr>
                <w:rFonts w:cs="Arial"/>
                <w:szCs w:val="22"/>
              </w:rPr>
            </w:pPr>
            <w:r>
              <w:lastRenderedPageBreak/>
              <w:t>46–49</w:t>
            </w:r>
          </w:p>
          <w:p w14:paraId="499ADF47" w14:textId="77777777" w:rsidR="004B1BD0" w:rsidRPr="00201B57" w:rsidRDefault="004B1BD0" w:rsidP="004B1BD0">
            <w:pPr>
              <w:jc w:val="center"/>
              <w:rPr>
                <w:rFonts w:cs="Arial"/>
                <w:szCs w:val="22"/>
              </w:rPr>
            </w:pPr>
          </w:p>
          <w:p w14:paraId="31CFE792" w14:textId="55748BA5" w:rsidR="004B1BD0" w:rsidRDefault="004B1BD0" w:rsidP="004B1BD0">
            <w:pPr>
              <w:jc w:val="center"/>
              <w:rPr>
                <w:rFonts w:cs="Arial"/>
                <w:szCs w:val="22"/>
              </w:rPr>
            </w:pPr>
            <w:r>
              <w:t>4 x 3 awr</w:t>
            </w:r>
          </w:p>
        </w:tc>
        <w:tc>
          <w:tcPr>
            <w:tcW w:w="4284" w:type="dxa"/>
          </w:tcPr>
          <w:p w14:paraId="36D58ACD" w14:textId="0498C645" w:rsidR="004B1BD0" w:rsidRPr="004B1BD0" w:rsidRDefault="004B1BD0" w:rsidP="00BD122B">
            <w:pPr>
              <w:pStyle w:val="Normalnumberedlist"/>
              <w:numPr>
                <w:ilvl w:val="0"/>
                <w:numId w:val="38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Ymgymryd â thasgau teilsio waliau a lloriau</w:t>
            </w:r>
          </w:p>
          <w:p w14:paraId="0432116F" w14:textId="77777777" w:rsidR="004B1BD0" w:rsidRPr="001602D8" w:rsidRDefault="004B1BD0" w:rsidP="004B1BD0">
            <w:pPr>
              <w:ind w:left="357"/>
            </w:pPr>
            <w:r>
              <w:t>4.1 Defnyddio offer, cyfarpar a deunyddiau</w:t>
            </w:r>
          </w:p>
          <w:p w14:paraId="0FD383ED" w14:textId="77777777" w:rsidR="004B1BD0" w:rsidRPr="001602D8" w:rsidRDefault="004B1BD0" w:rsidP="004B1BD0">
            <w:pPr>
              <w:ind w:left="357"/>
              <w:rPr>
                <w:b/>
              </w:rPr>
            </w:pPr>
            <w:r>
              <w:lastRenderedPageBreak/>
              <w:t>4.2 Paratoi cefndiroedd</w:t>
            </w:r>
          </w:p>
          <w:p w14:paraId="4078E234" w14:textId="77777777" w:rsidR="004B1BD0" w:rsidRDefault="004B1BD0" w:rsidP="004B1BD0">
            <w:pPr>
              <w:ind w:left="357"/>
            </w:pPr>
            <w:r>
              <w:t>4.3 Gosod allan ar gyfer teilsio waliau a lloriau</w:t>
            </w:r>
          </w:p>
          <w:p w14:paraId="788ACD30" w14:textId="77777777" w:rsidR="004B1BD0" w:rsidRPr="001602D8" w:rsidRDefault="004B1BD0" w:rsidP="004B1BD0">
            <w:pPr>
              <w:ind w:left="357"/>
            </w:pPr>
            <w:r>
              <w:t>4.4 Rhoi amrywiaeth o deils waliau a lloriau’n sownd</w:t>
            </w:r>
          </w:p>
          <w:p w14:paraId="7FEEA4A4" w14:textId="77777777" w:rsidR="004B1BD0" w:rsidRDefault="004B1BD0" w:rsidP="004B1BD0">
            <w:pPr>
              <w:ind w:left="357"/>
              <w:rPr>
                <w:rFonts w:cs="Calibri"/>
              </w:rPr>
            </w:pPr>
            <w:r>
              <w:t>4.5 Defnyddio adlynion</w:t>
            </w:r>
          </w:p>
          <w:p w14:paraId="012F31AD" w14:textId="77777777" w:rsidR="004B1BD0" w:rsidRPr="001602D8" w:rsidRDefault="004B1BD0" w:rsidP="004B1BD0">
            <w:pPr>
              <w:ind w:left="357"/>
              <w:rPr>
                <w:rFonts w:cs="Calibri"/>
              </w:rPr>
            </w:pPr>
            <w:r>
              <w:t>4.6 Gorffen i safonau ansawdd</w:t>
            </w:r>
          </w:p>
          <w:p w14:paraId="0A916456" w14:textId="6EDA1AC3" w:rsidR="004B1BD0" w:rsidRDefault="004B1BD0" w:rsidP="004B1BD0">
            <w:pPr>
              <w:ind w:left="357"/>
              <w:rPr>
                <w:rFonts w:cstheme="minorHAnsi"/>
              </w:rPr>
            </w:pPr>
            <w:r>
              <w:t>4.7</w:t>
            </w:r>
            <w:r>
              <w:rPr>
                <w:b/>
              </w:rPr>
              <w:t xml:space="preserve"> </w:t>
            </w:r>
            <w:r>
              <w:t>Cynnal amgylchedd gwaith diogel</w:t>
            </w:r>
          </w:p>
          <w:p w14:paraId="61F11DC8" w14:textId="77777777" w:rsidR="004B1BD0" w:rsidRDefault="004B1BD0" w:rsidP="00BD122B">
            <w:pPr>
              <w:rPr>
                <w:rFonts w:cstheme="minorHAnsi"/>
              </w:rPr>
            </w:pPr>
          </w:p>
          <w:p w14:paraId="06C2EA59" w14:textId="30A9F5A6" w:rsidR="004B1BD0" w:rsidRPr="004B1BD0" w:rsidRDefault="004B1BD0" w:rsidP="004B1BD0">
            <w:pPr>
              <w:pStyle w:val="Normalnumberedlist"/>
              <w:rPr>
                <w:b/>
                <w:bCs/>
              </w:rPr>
            </w:pPr>
            <w:r>
              <w:rPr>
                <w:b/>
              </w:rPr>
              <w:t>Deall y meini prawf perfformiad ar gyfer cwblhau a gwerthuso tasgau teilsio waliau a lloriau</w:t>
            </w:r>
          </w:p>
          <w:p w14:paraId="7EA512A9" w14:textId="77777777" w:rsidR="004B1BD0" w:rsidRDefault="004B1BD0" w:rsidP="004B1BD0">
            <w:pPr>
              <w:ind w:left="357"/>
            </w:pPr>
            <w:r>
              <w:t>5.1 Gwerthuso yn erbyn safonau’r diwydiant</w:t>
            </w:r>
          </w:p>
          <w:p w14:paraId="0FF39399" w14:textId="1DC9DA0A" w:rsidR="004B1BD0" w:rsidRPr="00F20D68" w:rsidRDefault="004B1BD0" w:rsidP="004B1BD0">
            <w:pPr>
              <w:ind w:left="357"/>
              <w:rPr>
                <w:b/>
                <w:bCs/>
              </w:rPr>
            </w:pPr>
            <w:r>
              <w:t>5.2 Dadansoddiad o berfformiad</w:t>
            </w:r>
          </w:p>
        </w:tc>
        <w:tc>
          <w:tcPr>
            <w:tcW w:w="6895" w:type="dxa"/>
          </w:tcPr>
          <w:p w14:paraId="696C8FE4" w14:textId="77777777" w:rsidR="004B1BD0" w:rsidRPr="00B838AB" w:rsidRDefault="004B1BD0" w:rsidP="004B1BD0">
            <w:pPr>
              <w:pStyle w:val="Normalheadingred"/>
            </w:pPr>
            <w:r>
              <w:lastRenderedPageBreak/>
              <w:t xml:space="preserve">Gweithgareddau ymarferol: Teilsio Lloriau - pilen ddatgysylltu a phanel </w:t>
            </w:r>
          </w:p>
          <w:p w14:paraId="04D8FEDE" w14:textId="77777777" w:rsidR="004B1BD0" w:rsidRPr="00A341C7" w:rsidRDefault="004B1BD0" w:rsidP="004B1BD0">
            <w:pPr>
              <w:pStyle w:val="Normalbulletlist"/>
            </w:pPr>
            <w:r>
              <w:t xml:space="preserve">Cyflwyno’r sesiwn ac egluro nodau’r sesiwn i’r dysgwyr: </w:t>
            </w:r>
          </w:p>
          <w:p w14:paraId="13B63762" w14:textId="77777777" w:rsidR="004B1BD0" w:rsidRDefault="004B1BD0" w:rsidP="004B1BD0">
            <w:pPr>
              <w:pStyle w:val="Normalbulletsublist"/>
              <w:ind w:left="567" w:hanging="283"/>
            </w:pPr>
            <w:r>
              <w:t>Gosod teils a philen ddatgysylltu yn unol â’r lluniad a roddir</w:t>
            </w:r>
          </w:p>
          <w:p w14:paraId="50776EEF" w14:textId="77777777" w:rsidR="004B1BD0" w:rsidRPr="001602D8" w:rsidRDefault="004B1BD0" w:rsidP="004B1BD0">
            <w:pPr>
              <w:pStyle w:val="Normalbulletlist"/>
            </w:pPr>
            <w:r>
              <w:lastRenderedPageBreak/>
              <w:t>Gan ddefnyddio cyfarwyddiadau a roddir, dewis yr offer, y cyfarpar a’r deunyddiau priodol</w:t>
            </w:r>
          </w:p>
          <w:p w14:paraId="10E7B9D8" w14:textId="77777777" w:rsidR="004B1BD0" w:rsidRPr="004914E7" w:rsidRDefault="004B1BD0" w:rsidP="004B1BD0">
            <w:pPr>
              <w:pStyle w:val="Normalbulletlist"/>
            </w:pPr>
            <w:r>
              <w:t>Gwirio bod cefndiroedd arwyneb yn wastad, yn galed, yn syth ac yn lân</w:t>
            </w:r>
          </w:p>
          <w:p w14:paraId="24D13FFA" w14:textId="77777777" w:rsidR="004B1BD0" w:rsidRPr="001602D8" w:rsidRDefault="004B1BD0" w:rsidP="004B1BD0">
            <w:pPr>
              <w:pStyle w:val="Normalbulletlist"/>
            </w:pPr>
            <w:r>
              <w:t>Arddangosiad gweithdy gan y sawl sy’n cyflwyno’r sesiwn</w:t>
            </w:r>
          </w:p>
          <w:p w14:paraId="0A902F9E" w14:textId="77777777" w:rsidR="004B1BD0" w:rsidRPr="001C3D69" w:rsidRDefault="004B1BD0" w:rsidP="004B1BD0">
            <w:pPr>
              <w:pStyle w:val="Normalbulletlist"/>
            </w:pPr>
            <w:r>
              <w:t>Sefydlu pwyntiau gosod allan, gwneud cyfrifiadau sylfaenol a gwirio dimensiynau gan ddefnyddio gwahanol offer a chyfarpar</w:t>
            </w:r>
          </w:p>
          <w:p w14:paraId="587F730C" w14:textId="77777777" w:rsidR="004B1BD0" w:rsidRPr="00725EE0" w:rsidRDefault="004B1BD0" w:rsidP="004B1BD0">
            <w:pPr>
              <w:pStyle w:val="Normalbulletlist"/>
            </w:pPr>
            <w:r>
              <w:t xml:space="preserve">Defnyddio technegau creu rhychau </w:t>
            </w:r>
            <w:r>
              <w:rPr>
                <w:b/>
              </w:rPr>
              <w:t>(Taflen waith 41)</w:t>
            </w:r>
          </w:p>
          <w:p w14:paraId="2C6D8B79" w14:textId="77777777" w:rsidR="004B1BD0" w:rsidRDefault="004B1BD0" w:rsidP="004B1BD0">
            <w:pPr>
              <w:pStyle w:val="Normalbulletlist"/>
            </w:pPr>
            <w:r>
              <w:t>Rhoi’r bilen ddatgysylltu’n sownd, yn unol â’r cyfarwyddiadau</w:t>
            </w:r>
          </w:p>
          <w:p w14:paraId="018C5AF5" w14:textId="77777777" w:rsidR="004B1BD0" w:rsidRDefault="004B1BD0" w:rsidP="004B1BD0">
            <w:pPr>
              <w:pStyle w:val="Normalbulletlist"/>
            </w:pPr>
            <w:r>
              <w:t>Gosod teils llawr ar arwyneb wedi’i baratoi</w:t>
            </w:r>
          </w:p>
          <w:p w14:paraId="008A0CC0" w14:textId="77777777" w:rsidR="004B1BD0" w:rsidRPr="001602D8" w:rsidRDefault="004B1BD0" w:rsidP="004B1BD0">
            <w:pPr>
              <w:pStyle w:val="Normalbulletlist"/>
            </w:pPr>
            <w:r>
              <w:t>Cynhyrchu’r dasg orffenedig yn unol â’r safonau a roddwyd</w:t>
            </w:r>
          </w:p>
          <w:p w14:paraId="4B17C784" w14:textId="77777777" w:rsidR="004B1BD0" w:rsidRPr="00DE061B" w:rsidRDefault="004B1BD0" w:rsidP="004B1BD0">
            <w:pPr>
              <w:pStyle w:val="Normalbulletlist"/>
            </w:pPr>
            <w:r>
              <w:t>Defnyddio cyfarpar diogelu personol priodol a chynnal man gweithio glân a diogel</w:t>
            </w:r>
          </w:p>
          <w:p w14:paraId="6A4DE6E8" w14:textId="77777777" w:rsidR="004B1BD0" w:rsidRDefault="004B1BD0" w:rsidP="004B1BD0">
            <w:pPr>
              <w:pStyle w:val="Normalbulletlist"/>
            </w:pPr>
            <w:r>
              <w:t xml:space="preserve">Monitro deilliannau dysgu drwy arsylwi a holi </w:t>
            </w:r>
          </w:p>
          <w:p w14:paraId="49A03C9B" w14:textId="77777777" w:rsidR="004B1BD0" w:rsidRDefault="004B1BD0" w:rsidP="004B1BD0">
            <w:pPr>
              <w:pStyle w:val="Normalbulletlist"/>
            </w:pPr>
            <w:r>
              <w:t>Mynd yn ôl dros y sesiwn, gofyn cwestiynau pellach ar lafar, os oes angen</w:t>
            </w:r>
          </w:p>
          <w:p w14:paraId="2341D67C" w14:textId="77777777" w:rsidR="004B1BD0" w:rsidRPr="00B838AB" w:rsidRDefault="004B1BD0" w:rsidP="004B1BD0">
            <w:pPr>
              <w:pStyle w:val="Normalbulletlist"/>
            </w:pPr>
            <w:r>
              <w:t xml:space="preserve">Rhoi gwybod i’r dysgwyr am y sesiwn nesaf: </w:t>
            </w:r>
            <w:r>
              <w:rPr>
                <w:b/>
              </w:rPr>
              <w:t>Panel teilsio llawr gyda cholofn</w:t>
            </w:r>
          </w:p>
          <w:p w14:paraId="2FCE1429" w14:textId="77777777" w:rsidR="004B1BD0" w:rsidRPr="00DD6558" w:rsidRDefault="004B1BD0" w:rsidP="004B1BD0">
            <w:pPr>
              <w:pStyle w:val="Normalheadingred"/>
            </w:pPr>
            <w:r>
              <w:t>Adnoddau:</w:t>
            </w:r>
          </w:p>
          <w:p w14:paraId="0FE83CD1" w14:textId="77777777" w:rsidR="004B1BD0" w:rsidRPr="004B1BD0" w:rsidRDefault="004B1BD0" w:rsidP="004B1BD0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41: Rhoi adlyn, gan gynnwys hunanwerthuso gan y dysgwr</w:t>
            </w:r>
          </w:p>
          <w:p w14:paraId="5B71E22F" w14:textId="77777777" w:rsidR="004B1BD0" w:rsidRPr="004B1BD0" w:rsidRDefault="004B1BD0" w:rsidP="004B1BD0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47: Teilsio lloriau – pilen ddatgysylltu, gan gynnwys hunanwerthuso gan y dysgwr</w:t>
            </w:r>
          </w:p>
          <w:p w14:paraId="3AFF111F" w14:textId="77777777" w:rsidR="004B1BD0" w:rsidRPr="004B1BD0" w:rsidRDefault="004B1BD0" w:rsidP="004B1BD0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48: Panel teilsio lloriau, gan gynnwys hunanwerthuso gan y dysgwr</w:t>
            </w:r>
          </w:p>
          <w:p w14:paraId="0E7219F8" w14:textId="77777777" w:rsidR="004B1BD0" w:rsidRDefault="004B1BD0" w:rsidP="00D02CE8">
            <w:pPr>
              <w:pStyle w:val="Normalheadingred"/>
            </w:pPr>
          </w:p>
        </w:tc>
        <w:tc>
          <w:tcPr>
            <w:tcW w:w="2224" w:type="dxa"/>
          </w:tcPr>
          <w:p w14:paraId="2EA21915" w14:textId="77777777" w:rsidR="004B1BD0" w:rsidRPr="004F5B72" w:rsidRDefault="004B1BD0" w:rsidP="004B1BD0">
            <w:pPr>
              <w:spacing w:before="120" w:after="120"/>
            </w:pPr>
            <w:r>
              <w:lastRenderedPageBreak/>
              <w:t>Cyflwyno’r pwnc</w:t>
            </w:r>
          </w:p>
          <w:p w14:paraId="1BA9179F" w14:textId="77777777" w:rsidR="004B1BD0" w:rsidRPr="004F5B72" w:rsidRDefault="004B1BD0" w:rsidP="004B1BD0">
            <w:pPr>
              <w:spacing w:before="120" w:after="120"/>
            </w:pPr>
            <w:r>
              <w:t>Trafodaeth gweithdy</w:t>
            </w:r>
          </w:p>
          <w:p w14:paraId="40FBE2D6" w14:textId="77777777" w:rsidR="004B1BD0" w:rsidRPr="004F5B72" w:rsidRDefault="004B1BD0" w:rsidP="004B1BD0">
            <w:pPr>
              <w:spacing w:before="120" w:after="120"/>
            </w:pPr>
            <w:r>
              <w:lastRenderedPageBreak/>
              <w:t xml:space="preserve">Rhyngweithio rhwng pynciau </w:t>
            </w:r>
          </w:p>
          <w:p w14:paraId="1A3A0ECD" w14:textId="77777777" w:rsidR="004B1BD0" w:rsidRPr="004F5B72" w:rsidRDefault="004B1BD0" w:rsidP="004B1BD0">
            <w:pPr>
              <w:spacing w:before="120" w:after="120"/>
            </w:pPr>
            <w:r>
              <w:t>Cwestiynau ffurfiannol</w:t>
            </w:r>
          </w:p>
          <w:p w14:paraId="405686E5" w14:textId="77777777" w:rsidR="004B1BD0" w:rsidRPr="004A76E1" w:rsidRDefault="004B1BD0" w:rsidP="004B1BD0">
            <w:pPr>
              <w:spacing w:before="120" w:after="120"/>
              <w:rPr>
                <w:b/>
              </w:rPr>
            </w:pPr>
            <w:r>
              <w:rPr>
                <w:b/>
              </w:rPr>
              <w:t>Taflenni gwaith 41, 47 a 48</w:t>
            </w:r>
          </w:p>
          <w:p w14:paraId="5281D06A" w14:textId="77777777" w:rsidR="004B1BD0" w:rsidRPr="004F5B72" w:rsidRDefault="004B1BD0" w:rsidP="004B1BD0">
            <w:pPr>
              <w:spacing w:before="120" w:after="120"/>
            </w:pPr>
            <w:r>
              <w:t>Monitro a thrafod cynnydd dysgwyr unigol a nodau cyraeddadwy</w:t>
            </w:r>
          </w:p>
          <w:p w14:paraId="59254873" w14:textId="77777777" w:rsidR="004B1BD0" w:rsidRPr="004F5B72" w:rsidRDefault="004B1BD0" w:rsidP="004B1BD0">
            <w:pPr>
              <w:spacing w:before="120" w:after="120"/>
            </w:pPr>
            <w:r>
              <w:t>Asesu’r technegau a’r sgiliau sy’n cael eu defnyddio a’u datblygu</w:t>
            </w:r>
          </w:p>
          <w:p w14:paraId="06594ABC" w14:textId="77777777" w:rsidR="004B1BD0" w:rsidRPr="004F5B72" w:rsidRDefault="004B1BD0" w:rsidP="004B1BD0">
            <w:pPr>
              <w:spacing w:before="120" w:after="120"/>
              <w:rPr>
                <w:b/>
              </w:rPr>
            </w:pPr>
            <w:r>
              <w:t>Gwirio’r gwaith sy’n mynd rhagddo o ran trwch yr adlyn a’i osod yn gywir</w:t>
            </w:r>
          </w:p>
          <w:p w14:paraId="2567F6CC" w14:textId="4B0EB065" w:rsidR="004B1BD0" w:rsidRPr="004B1BD0" w:rsidRDefault="004B1BD0" w:rsidP="004B1BD0">
            <w:pPr>
              <w:spacing w:before="120" w:after="120"/>
              <w:rPr>
                <w:b/>
              </w:rPr>
            </w:pPr>
            <w:r>
              <w:t>Darparu adborth llafar ac ysgrifenedig</w:t>
            </w:r>
          </w:p>
          <w:p w14:paraId="4A5AFA36" w14:textId="2073B32C" w:rsidR="004B1BD0" w:rsidRPr="004F5B72" w:rsidRDefault="004B1BD0" w:rsidP="004B1BD0">
            <w:pPr>
              <w:spacing w:before="120" w:after="120"/>
            </w:pPr>
            <w:r>
              <w:t>Gwerthusiad gan gymheiriaid neu ddysgwr o’r dasg sydd wedi’i chwblhau</w:t>
            </w:r>
          </w:p>
        </w:tc>
      </w:tr>
      <w:tr w:rsidR="004B1BD0" w:rsidRPr="00E26CCE" w14:paraId="7BBD1840" w14:textId="77777777" w:rsidTr="00FA1615">
        <w:trPr>
          <w:jc w:val="center"/>
        </w:trPr>
        <w:tc>
          <w:tcPr>
            <w:tcW w:w="1117" w:type="dxa"/>
          </w:tcPr>
          <w:p w14:paraId="7D02B763" w14:textId="77777777" w:rsidR="004B1BD0" w:rsidRPr="00201B57" w:rsidRDefault="004B1BD0" w:rsidP="004B1BD0">
            <w:pPr>
              <w:jc w:val="center"/>
              <w:rPr>
                <w:rFonts w:cs="Arial"/>
                <w:szCs w:val="22"/>
              </w:rPr>
            </w:pPr>
            <w:r>
              <w:lastRenderedPageBreak/>
              <w:t>50–52</w:t>
            </w:r>
          </w:p>
          <w:p w14:paraId="6C42396A" w14:textId="77777777" w:rsidR="004B1BD0" w:rsidRPr="00201B57" w:rsidRDefault="004B1BD0" w:rsidP="004B1BD0">
            <w:pPr>
              <w:jc w:val="center"/>
              <w:rPr>
                <w:rFonts w:cs="Arial"/>
                <w:szCs w:val="22"/>
              </w:rPr>
            </w:pPr>
          </w:p>
          <w:p w14:paraId="3BECC821" w14:textId="43A17970" w:rsidR="004B1BD0" w:rsidRDefault="004B1BD0" w:rsidP="004B1BD0">
            <w:pPr>
              <w:jc w:val="center"/>
              <w:rPr>
                <w:rFonts w:cs="Arial"/>
                <w:szCs w:val="22"/>
              </w:rPr>
            </w:pPr>
            <w:r>
              <w:t>3 x 3 awr</w:t>
            </w:r>
          </w:p>
        </w:tc>
        <w:tc>
          <w:tcPr>
            <w:tcW w:w="4284" w:type="dxa"/>
          </w:tcPr>
          <w:p w14:paraId="18BC6696" w14:textId="7303565D" w:rsidR="004B1BD0" w:rsidRPr="004B1BD0" w:rsidRDefault="004B1BD0" w:rsidP="00BD122B">
            <w:pPr>
              <w:pStyle w:val="Normalnumberedlist"/>
              <w:numPr>
                <w:ilvl w:val="0"/>
                <w:numId w:val="40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Ymgymryd â thasgau teilsio waliau a lloriau</w:t>
            </w:r>
          </w:p>
          <w:p w14:paraId="137ECAF9" w14:textId="77777777" w:rsidR="004B1BD0" w:rsidRPr="001602D8" w:rsidRDefault="004B1BD0" w:rsidP="004B1BD0">
            <w:pPr>
              <w:ind w:left="357"/>
            </w:pPr>
            <w:r>
              <w:t>4.1 Defnyddio offer, cyfarpar a deunyddiau</w:t>
            </w:r>
          </w:p>
          <w:p w14:paraId="023D6B55" w14:textId="77777777" w:rsidR="004B1BD0" w:rsidRPr="001602D8" w:rsidRDefault="004B1BD0" w:rsidP="004B1BD0">
            <w:pPr>
              <w:ind w:left="357"/>
              <w:rPr>
                <w:b/>
              </w:rPr>
            </w:pPr>
            <w:r>
              <w:t>4.2 Paratoi cefndiroedd</w:t>
            </w:r>
          </w:p>
          <w:p w14:paraId="094B4A30" w14:textId="77777777" w:rsidR="004B1BD0" w:rsidRDefault="004B1BD0" w:rsidP="004B1BD0">
            <w:pPr>
              <w:ind w:left="357"/>
            </w:pPr>
            <w:r>
              <w:t>4.3 Gosod allan ar gyfer teilsio waliau a lloriau</w:t>
            </w:r>
          </w:p>
          <w:p w14:paraId="2869D0A8" w14:textId="77777777" w:rsidR="004B1BD0" w:rsidRPr="001602D8" w:rsidRDefault="004B1BD0" w:rsidP="004B1BD0">
            <w:pPr>
              <w:ind w:left="357"/>
            </w:pPr>
            <w:r>
              <w:t>4.4 Rhoi amrywiaeth o deils waliau a lloriau’n sownd</w:t>
            </w:r>
          </w:p>
          <w:p w14:paraId="7E7696DB" w14:textId="77777777" w:rsidR="004B1BD0" w:rsidRDefault="004B1BD0" w:rsidP="004B1BD0">
            <w:pPr>
              <w:ind w:left="357"/>
              <w:rPr>
                <w:rFonts w:cs="Calibri"/>
              </w:rPr>
            </w:pPr>
            <w:r>
              <w:t>4.5 Defnyddio adlynion</w:t>
            </w:r>
          </w:p>
          <w:p w14:paraId="26865EB6" w14:textId="77777777" w:rsidR="004B1BD0" w:rsidRPr="001602D8" w:rsidRDefault="004B1BD0" w:rsidP="004B1BD0">
            <w:pPr>
              <w:ind w:left="357"/>
              <w:rPr>
                <w:rFonts w:cs="Calibri"/>
              </w:rPr>
            </w:pPr>
            <w:r>
              <w:t>4.6 Gorffen i safonau ansawdd</w:t>
            </w:r>
          </w:p>
          <w:p w14:paraId="0BEC33D4" w14:textId="6050D4D1" w:rsidR="004B1BD0" w:rsidRDefault="004B1BD0" w:rsidP="004B1BD0">
            <w:pPr>
              <w:ind w:left="357"/>
              <w:rPr>
                <w:rFonts w:cstheme="minorHAnsi"/>
              </w:rPr>
            </w:pPr>
            <w:r>
              <w:t>4.7</w:t>
            </w:r>
            <w:r>
              <w:rPr>
                <w:b/>
              </w:rPr>
              <w:t xml:space="preserve"> </w:t>
            </w:r>
            <w:r>
              <w:t>Cynnal amgylchedd gwaith diogel</w:t>
            </w:r>
          </w:p>
          <w:p w14:paraId="18013B02" w14:textId="77777777" w:rsidR="00BD122B" w:rsidRDefault="00BD122B" w:rsidP="004B1BD0">
            <w:pPr>
              <w:ind w:left="357"/>
              <w:rPr>
                <w:rFonts w:cstheme="minorHAnsi"/>
              </w:rPr>
            </w:pPr>
          </w:p>
          <w:p w14:paraId="7F8CF8F8" w14:textId="332821C1" w:rsidR="004B1BD0" w:rsidRPr="004B1BD0" w:rsidRDefault="004B1BD0" w:rsidP="004B1BD0">
            <w:pPr>
              <w:pStyle w:val="Normalnumberedlist"/>
              <w:rPr>
                <w:b/>
                <w:bCs/>
              </w:rPr>
            </w:pPr>
            <w:r>
              <w:rPr>
                <w:b/>
              </w:rPr>
              <w:t>Deall y meini prawf perfformiad ar gyfer cwblhau a gwerthuso tasgau teilsio waliau a lloriau</w:t>
            </w:r>
          </w:p>
          <w:p w14:paraId="5E3841B2" w14:textId="77777777" w:rsidR="004B1BD0" w:rsidRDefault="004B1BD0" w:rsidP="004B1BD0">
            <w:pPr>
              <w:ind w:left="357"/>
            </w:pPr>
            <w:r>
              <w:t>5.1 Gwerthuso yn erbyn safonau’r diwydiant</w:t>
            </w:r>
          </w:p>
          <w:p w14:paraId="05C6716F" w14:textId="2F3D3064" w:rsidR="004B1BD0" w:rsidRPr="00F20D68" w:rsidRDefault="004B1BD0" w:rsidP="004B1BD0">
            <w:pPr>
              <w:ind w:left="357"/>
              <w:rPr>
                <w:b/>
                <w:bCs/>
              </w:rPr>
            </w:pPr>
            <w:r>
              <w:t>5.2 Dadansoddiad o berfformiad</w:t>
            </w:r>
          </w:p>
        </w:tc>
        <w:tc>
          <w:tcPr>
            <w:tcW w:w="6895" w:type="dxa"/>
          </w:tcPr>
          <w:p w14:paraId="205E2196" w14:textId="77777777" w:rsidR="00491885" w:rsidRPr="00B838AB" w:rsidRDefault="00491885" w:rsidP="00491885">
            <w:pPr>
              <w:pStyle w:val="Normalheadingred"/>
            </w:pPr>
            <w:r>
              <w:t xml:space="preserve">Gweithgareddau ymarferol: Panel teilsio llawr gyda cholofn </w:t>
            </w:r>
          </w:p>
          <w:p w14:paraId="563B403F" w14:textId="77777777" w:rsidR="00491885" w:rsidRPr="00A341C7" w:rsidRDefault="00491885" w:rsidP="00491885">
            <w:pPr>
              <w:pStyle w:val="Normalbulletlist"/>
            </w:pPr>
            <w:r>
              <w:t xml:space="preserve">Cyflwyno’r sesiwn ac egluro nodau’r sesiwn i’r dysgwyr: </w:t>
            </w:r>
          </w:p>
          <w:p w14:paraId="3A1C990A" w14:textId="77777777" w:rsidR="00491885" w:rsidRDefault="00491885" w:rsidP="00491885">
            <w:pPr>
              <w:pStyle w:val="Normalbulletsublist"/>
              <w:ind w:left="567" w:hanging="283"/>
            </w:pPr>
            <w:r>
              <w:t>Torri a gosod teils llawr yn unol â’r lluniad a roddir</w:t>
            </w:r>
          </w:p>
          <w:p w14:paraId="7627DA8A" w14:textId="77777777" w:rsidR="00491885" w:rsidRPr="001602D8" w:rsidRDefault="00491885" w:rsidP="00491885">
            <w:pPr>
              <w:pStyle w:val="Normalbulletlist"/>
            </w:pPr>
            <w:r>
              <w:t>Gan ddefnyddio cyfarwyddiadau a roddir, dewis yr offer, y cyfarpar a’r deunyddiau priodol</w:t>
            </w:r>
          </w:p>
          <w:p w14:paraId="71F7CC07" w14:textId="77777777" w:rsidR="00491885" w:rsidRPr="004914E7" w:rsidRDefault="00491885" w:rsidP="00491885">
            <w:pPr>
              <w:pStyle w:val="Normalbulletlist"/>
            </w:pPr>
            <w:r>
              <w:t>Gwirio bod cefndiroedd arwyneb yn wastad, yn galed, yn syth ac yn lân</w:t>
            </w:r>
          </w:p>
          <w:p w14:paraId="4A5B17F6" w14:textId="77777777" w:rsidR="00491885" w:rsidRPr="001602D8" w:rsidRDefault="00491885" w:rsidP="00491885">
            <w:pPr>
              <w:pStyle w:val="Normalbulletlist"/>
            </w:pPr>
            <w:r>
              <w:t>Arddangosiad gweithdy gan y sawl sy’n cyflwyno’r sesiwn</w:t>
            </w:r>
          </w:p>
          <w:p w14:paraId="23B3161B" w14:textId="77777777" w:rsidR="00491885" w:rsidRPr="001C3D69" w:rsidRDefault="00491885" w:rsidP="00491885">
            <w:pPr>
              <w:pStyle w:val="Normalbulletlist"/>
            </w:pPr>
            <w:r>
              <w:t>Sefydlu pwyntiau gosod allan, gwneud cyfrifiadau sylfaenol a gwirio dimensiynau gan ddefnyddio gwahanol offer a chyfarpar</w:t>
            </w:r>
          </w:p>
          <w:p w14:paraId="2863C634" w14:textId="77777777" w:rsidR="00491885" w:rsidRPr="00725EE0" w:rsidRDefault="00491885" w:rsidP="00491885">
            <w:pPr>
              <w:pStyle w:val="Normalbulletlist"/>
            </w:pPr>
            <w:r>
              <w:t xml:space="preserve">Defnyddio technegau creu rhychau </w:t>
            </w:r>
            <w:r>
              <w:rPr>
                <w:b/>
              </w:rPr>
              <w:t>(Taflen waith 41)</w:t>
            </w:r>
          </w:p>
          <w:p w14:paraId="16B77BCE" w14:textId="77777777" w:rsidR="00491885" w:rsidRDefault="00491885" w:rsidP="00491885">
            <w:pPr>
              <w:pStyle w:val="Normalbulletlist"/>
            </w:pPr>
            <w:r>
              <w:t>Rhoi’r bilen ddatgysylltu’n sownd, yn unol â’r cyfarwyddiadau (</w:t>
            </w:r>
            <w:r>
              <w:rPr>
                <w:b/>
              </w:rPr>
              <w:t>Taflen waith 47</w:t>
            </w:r>
            <w:r>
              <w:t>, os yw’n cael ei defnyddio)</w:t>
            </w:r>
          </w:p>
          <w:p w14:paraId="1815492F" w14:textId="77777777" w:rsidR="00491885" w:rsidRDefault="00491885" w:rsidP="00491885">
            <w:pPr>
              <w:pStyle w:val="Normalbulletlist"/>
            </w:pPr>
            <w:r>
              <w:t>Gosod teils llawr ar arwyneb wedi’i baratoi</w:t>
            </w:r>
          </w:p>
          <w:p w14:paraId="03A53E29" w14:textId="77777777" w:rsidR="00491885" w:rsidRDefault="00491885" w:rsidP="00491885">
            <w:pPr>
              <w:pStyle w:val="Normalbulletlist"/>
            </w:pPr>
            <w:r>
              <w:t>Torri a gosod teils yn unol â’r lluniad</w:t>
            </w:r>
          </w:p>
          <w:p w14:paraId="754E5334" w14:textId="77777777" w:rsidR="00491885" w:rsidRPr="001602D8" w:rsidRDefault="00491885" w:rsidP="00491885">
            <w:pPr>
              <w:pStyle w:val="Normalbulletlist"/>
            </w:pPr>
            <w:r>
              <w:t>Cynhyrchu’r dasg orffenedig yn unol â’r safonau a roddwyd</w:t>
            </w:r>
          </w:p>
          <w:p w14:paraId="58DAE774" w14:textId="77777777" w:rsidR="00491885" w:rsidRPr="00DE061B" w:rsidRDefault="00491885" w:rsidP="00491885">
            <w:pPr>
              <w:pStyle w:val="Normalbulletlist"/>
            </w:pPr>
            <w:r>
              <w:t>Defnyddio cyfarpar diogelu personol priodol a chynnal man gweithio glân a diogel</w:t>
            </w:r>
          </w:p>
          <w:p w14:paraId="60EE26D4" w14:textId="77777777" w:rsidR="00491885" w:rsidRDefault="00491885" w:rsidP="00491885">
            <w:pPr>
              <w:pStyle w:val="Normalbulletlist"/>
            </w:pPr>
            <w:r>
              <w:t xml:space="preserve">Monitro deilliannau dysgu drwy arsylwi a holi </w:t>
            </w:r>
          </w:p>
          <w:p w14:paraId="2B547D1E" w14:textId="77777777" w:rsidR="00491885" w:rsidRPr="00B838AB" w:rsidRDefault="00491885" w:rsidP="00491885">
            <w:pPr>
              <w:pStyle w:val="Normalbulletlist"/>
            </w:pPr>
            <w:r>
              <w:t>Mynd yn ôl dros y sesiwn, gofyn cwestiynau pellach ar lafar, os oes angen</w:t>
            </w:r>
          </w:p>
          <w:p w14:paraId="6350A32A" w14:textId="77777777" w:rsidR="00491885" w:rsidRPr="00DD6558" w:rsidRDefault="00491885" w:rsidP="00491885">
            <w:pPr>
              <w:pStyle w:val="Normalheadingred"/>
            </w:pPr>
            <w:r>
              <w:t>Adnoddau:</w:t>
            </w:r>
          </w:p>
          <w:p w14:paraId="27907619" w14:textId="77777777" w:rsidR="00491885" w:rsidRPr="00491885" w:rsidRDefault="00491885" w:rsidP="00491885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41: Rhoi adlyn, gan gynnwys hunanwerthuso gan y dysgwr</w:t>
            </w:r>
          </w:p>
          <w:p w14:paraId="6C0F6FE0" w14:textId="77777777" w:rsidR="00491885" w:rsidRPr="00491885" w:rsidRDefault="00491885" w:rsidP="00491885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47: Teilsio lloriau – pilen ddatgysylltu, gan gynnwys hunanwerthuso gan y dysgwr</w:t>
            </w:r>
          </w:p>
          <w:p w14:paraId="2743D991" w14:textId="77777777" w:rsidR="00491885" w:rsidRPr="00491885" w:rsidRDefault="00491885" w:rsidP="00491885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49: Panel teilsio lloriau - gyda cholofn, gan gynnwys hunanwerthuso gan y dysgwr</w:t>
            </w:r>
          </w:p>
          <w:p w14:paraId="28FA61D4" w14:textId="70FE4672" w:rsidR="004B1BD0" w:rsidRDefault="00491885" w:rsidP="00491885">
            <w:pPr>
              <w:pStyle w:val="Normalbulletlist"/>
            </w:pPr>
            <w:r>
              <w:rPr>
                <w:b/>
              </w:rPr>
              <w:lastRenderedPageBreak/>
              <w:t>Cwestiynau amlddewis</w:t>
            </w:r>
          </w:p>
        </w:tc>
        <w:tc>
          <w:tcPr>
            <w:tcW w:w="2224" w:type="dxa"/>
          </w:tcPr>
          <w:p w14:paraId="47C2CBB0" w14:textId="77777777" w:rsidR="005F7D09" w:rsidRPr="004F5B72" w:rsidRDefault="005F7D09" w:rsidP="005F7D09">
            <w:pPr>
              <w:spacing w:after="120"/>
            </w:pPr>
            <w:r>
              <w:lastRenderedPageBreak/>
              <w:t>Cyflwyno’r pwnc</w:t>
            </w:r>
          </w:p>
          <w:p w14:paraId="170D07B1" w14:textId="02849A71" w:rsidR="005F7D09" w:rsidRPr="004F5B72" w:rsidRDefault="005F7D09" w:rsidP="005F7D09">
            <w:pPr>
              <w:spacing w:before="120" w:after="120"/>
            </w:pPr>
            <w:r>
              <w:t>Trafodaeth gweithdy</w:t>
            </w:r>
          </w:p>
          <w:p w14:paraId="69ECC23A" w14:textId="34259F3E" w:rsidR="005F7D09" w:rsidRPr="004F5B72" w:rsidRDefault="005F7D09" w:rsidP="005F7D09">
            <w:pPr>
              <w:spacing w:before="120" w:after="120"/>
            </w:pPr>
            <w:r>
              <w:t xml:space="preserve">Rhyngweithio rhwng pynciau </w:t>
            </w:r>
          </w:p>
          <w:p w14:paraId="3AE41C5D" w14:textId="225ADE3A" w:rsidR="005F7D09" w:rsidRPr="004F5B72" w:rsidRDefault="005F7D09" w:rsidP="005F7D09">
            <w:pPr>
              <w:spacing w:before="120" w:after="120"/>
            </w:pPr>
            <w:r>
              <w:t>Cwestiynau ffurfiannol</w:t>
            </w:r>
          </w:p>
          <w:p w14:paraId="5C20E7D6" w14:textId="130C133E" w:rsidR="005F7D09" w:rsidRPr="00C031C8" w:rsidRDefault="005F7D09" w:rsidP="005F7D09">
            <w:pPr>
              <w:spacing w:before="120" w:after="120"/>
            </w:pPr>
            <w:r>
              <w:t>Taflenni gwaith 41, 47 a 49</w:t>
            </w:r>
          </w:p>
          <w:p w14:paraId="756AE497" w14:textId="514ADF87" w:rsidR="005F7D09" w:rsidRPr="004F5B72" w:rsidRDefault="005F7D09" w:rsidP="005F7D09">
            <w:pPr>
              <w:spacing w:before="120" w:after="120"/>
            </w:pPr>
            <w:r>
              <w:t>Monitro a thrafod cynnydd dysgwyr unigol a nodau cyraeddadwy</w:t>
            </w:r>
          </w:p>
          <w:p w14:paraId="20D06B9E" w14:textId="406E2C1D" w:rsidR="005F7D09" w:rsidRPr="004F5B72" w:rsidRDefault="005F7D09" w:rsidP="005F7D09">
            <w:pPr>
              <w:spacing w:before="120" w:after="120"/>
            </w:pPr>
            <w:r>
              <w:t>Asesu’r technegau a’r sgiliau sy’n cael eu defnyddio a’u datblygu</w:t>
            </w:r>
          </w:p>
          <w:p w14:paraId="76BD627D" w14:textId="5D9F27DB" w:rsidR="005F7D09" w:rsidRPr="004F5B72" w:rsidRDefault="005F7D09" w:rsidP="005F7D09">
            <w:pPr>
              <w:spacing w:before="120" w:after="120"/>
              <w:rPr>
                <w:b/>
              </w:rPr>
            </w:pPr>
            <w:r>
              <w:t>Gwirio’r gwaith sy’n mynd rhagddo o ran trwch yr adlyn a’i osod yn gywir</w:t>
            </w:r>
          </w:p>
          <w:p w14:paraId="5A784A4C" w14:textId="3DC8D5CC" w:rsidR="005F7D09" w:rsidRDefault="005F7D09" w:rsidP="005F7D09">
            <w:pPr>
              <w:spacing w:before="120" w:after="120"/>
              <w:rPr>
                <w:b/>
              </w:rPr>
            </w:pPr>
            <w:r>
              <w:t>Darparu adborth llafar ac ysgrifenedig</w:t>
            </w:r>
          </w:p>
          <w:p w14:paraId="53C72D3C" w14:textId="77777777" w:rsidR="005F7D09" w:rsidRPr="004C1DE1" w:rsidRDefault="005F7D09" w:rsidP="005F7D09">
            <w:pPr>
              <w:spacing w:before="120" w:after="120"/>
            </w:pPr>
            <w:r>
              <w:t>Cwestiynau amlddewis</w:t>
            </w:r>
          </w:p>
          <w:p w14:paraId="2887C5D4" w14:textId="5CBED9C2" w:rsidR="004B1BD0" w:rsidRPr="004F5B72" w:rsidRDefault="005F7D09" w:rsidP="005F7D09">
            <w:pPr>
              <w:spacing w:before="120" w:after="120"/>
            </w:pPr>
            <w:r>
              <w:lastRenderedPageBreak/>
              <w:t>Gwerthusiad gan gymheiriaid neu’r dysgwyr o’r dasg sydd wedi’i chwblhau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57E0F">
      <w:headerReference w:type="even" r:id="rId15"/>
      <w:type w:val="continuous"/>
      <w:pgSz w:w="16840" w:h="11901" w:orient="landscape"/>
      <w:pgMar w:top="2155" w:right="1191" w:bottom="1247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2C233" w14:textId="77777777" w:rsidR="0061455B" w:rsidRDefault="0061455B">
      <w:pPr>
        <w:spacing w:before="0" w:after="0"/>
      </w:pPr>
      <w:r>
        <w:separator/>
      </w:r>
    </w:p>
  </w:endnote>
  <w:endnote w:type="continuationSeparator" w:id="0">
    <w:p w14:paraId="53856BA5" w14:textId="77777777" w:rsidR="0061455B" w:rsidRDefault="0061455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7880F004" w:rsidR="008C49CA" w:rsidRPr="00657E0F" w:rsidRDefault="00002D9D" w:rsidP="00657E0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657E0F">
      <w:fldChar w:fldCharType="begin"/>
    </w:r>
    <w:r w:rsidR="00657E0F">
      <w:instrText xml:space="preserve"> PAGE   \* MERGEFORMAT </w:instrText>
    </w:r>
    <w:r w:rsidR="00657E0F">
      <w:fldChar w:fldCharType="separate"/>
    </w:r>
    <w:r w:rsidR="00631012">
      <w:t>7</w:t>
    </w:r>
    <w:r w:rsidR="00657E0F">
      <w:rPr>
        <w:rFonts w:cs="Arial"/>
      </w:rPr>
      <w:fldChar w:fldCharType="end"/>
    </w:r>
    <w:r>
      <w:t xml:space="preserve"> o </w:t>
    </w:r>
    <w:r w:rsidR="00BB417B">
      <w:fldChar w:fldCharType="begin"/>
    </w:r>
    <w:r w:rsidR="00BB417B">
      <w:instrText xml:space="preserve"> NUMPAGES   \* MERGEFORMAT </w:instrText>
    </w:r>
    <w:r w:rsidR="00BB417B">
      <w:fldChar w:fldCharType="separate"/>
    </w:r>
    <w:r w:rsidR="00631012">
      <w:rPr>
        <w:noProof/>
      </w:rPr>
      <w:t>7</w:t>
    </w:r>
    <w:r w:rsidR="00BB417B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BCF6A" w14:textId="77777777" w:rsidR="0061455B" w:rsidRDefault="0061455B">
      <w:pPr>
        <w:spacing w:before="0" w:after="0"/>
      </w:pPr>
      <w:r>
        <w:separator/>
      </w:r>
    </w:p>
  </w:footnote>
  <w:footnote w:type="continuationSeparator" w:id="0">
    <w:p w14:paraId="731B0567" w14:textId="77777777" w:rsidR="0061455B" w:rsidRDefault="0061455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FFE33" w14:textId="77777777" w:rsidR="00842FCC" w:rsidRDefault="00657E0F" w:rsidP="00657E0F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Cymhwyster Sylfaen mewn</w:t>
    </w:r>
  </w:p>
  <w:p w14:paraId="33BEFB5A" w14:textId="485AAA32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1A87A6D0" w14:textId="3BE826DB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40AC7DA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116: Enghraifft o gynllun gwaith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A7AA5EF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442A0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56274"/>
    <w:multiLevelType w:val="hybridMultilevel"/>
    <w:tmpl w:val="8C9EEF84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036BD3"/>
    <w:multiLevelType w:val="hybridMultilevel"/>
    <w:tmpl w:val="784A323A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842095"/>
    <w:multiLevelType w:val="hybridMultilevel"/>
    <w:tmpl w:val="BD46B0E6"/>
    <w:lvl w:ilvl="0" w:tplc="526679B0">
      <w:start w:val="5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C01373"/>
    <w:multiLevelType w:val="hybridMultilevel"/>
    <w:tmpl w:val="9732EF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4"/>
    <w:lvlOverride w:ilvl="0">
      <w:startOverride w:val="1"/>
    </w:lvlOverride>
  </w:num>
  <w:num w:numId="5">
    <w:abstractNumId w:val="4"/>
    <w:lvlOverride w:ilvl="0">
      <w:startOverride w:val="1"/>
    </w:lvlOverride>
  </w:num>
  <w:num w:numId="6">
    <w:abstractNumId w:val="0"/>
  </w:num>
  <w:num w:numId="7">
    <w:abstractNumId w:val="4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4"/>
    <w:lvlOverride w:ilvl="0">
      <w:startOverride w:val="1"/>
    </w:lvlOverride>
  </w:num>
  <w:num w:numId="10">
    <w:abstractNumId w:val="3"/>
  </w:num>
  <w:num w:numId="11">
    <w:abstractNumId w:val="4"/>
    <w:lvlOverride w:ilvl="0">
      <w:startOverride w:val="1"/>
    </w:lvlOverride>
  </w:num>
  <w:num w:numId="12">
    <w:abstractNumId w:val="4"/>
    <w:lvlOverride w:ilvl="0">
      <w:startOverride w:val="1"/>
    </w:lvlOverride>
  </w:num>
  <w:num w:numId="13">
    <w:abstractNumId w:val="4"/>
  </w:num>
  <w:num w:numId="14">
    <w:abstractNumId w:val="4"/>
    <w:lvlOverride w:ilvl="0">
      <w:startOverride w:val="2"/>
    </w:lvlOverride>
  </w:num>
  <w:num w:numId="15">
    <w:abstractNumId w:val="4"/>
  </w:num>
  <w:num w:numId="16">
    <w:abstractNumId w:val="4"/>
    <w:lvlOverride w:ilvl="0">
      <w:startOverride w:val="2"/>
    </w:lvlOverride>
  </w:num>
  <w:num w:numId="17">
    <w:abstractNumId w:val="4"/>
  </w:num>
  <w:num w:numId="18">
    <w:abstractNumId w:val="4"/>
    <w:lvlOverride w:ilvl="0">
      <w:startOverride w:val="2"/>
    </w:lvlOverride>
  </w:num>
  <w:num w:numId="19">
    <w:abstractNumId w:val="4"/>
  </w:num>
  <w:num w:numId="20">
    <w:abstractNumId w:val="4"/>
    <w:lvlOverride w:ilvl="0">
      <w:startOverride w:val="2"/>
    </w:lvlOverride>
  </w:num>
  <w:num w:numId="21">
    <w:abstractNumId w:val="4"/>
  </w:num>
  <w:num w:numId="22">
    <w:abstractNumId w:val="4"/>
    <w:lvlOverride w:ilvl="0">
      <w:startOverride w:val="3"/>
    </w:lvlOverride>
  </w:num>
  <w:num w:numId="23">
    <w:abstractNumId w:val="4"/>
  </w:num>
  <w:num w:numId="24">
    <w:abstractNumId w:val="4"/>
    <w:lvlOverride w:ilvl="0">
      <w:startOverride w:val="3"/>
    </w:lvlOverride>
  </w:num>
  <w:num w:numId="25">
    <w:abstractNumId w:val="5"/>
  </w:num>
  <w:num w:numId="26">
    <w:abstractNumId w:val="4"/>
  </w:num>
  <w:num w:numId="27">
    <w:abstractNumId w:val="4"/>
    <w:lvlOverride w:ilvl="0">
      <w:startOverride w:val="4"/>
    </w:lvlOverride>
  </w:num>
  <w:num w:numId="28">
    <w:abstractNumId w:val="4"/>
  </w:num>
  <w:num w:numId="29">
    <w:abstractNumId w:val="4"/>
  </w:num>
  <w:num w:numId="30">
    <w:abstractNumId w:val="4"/>
    <w:lvlOverride w:ilvl="0">
      <w:startOverride w:val="4"/>
    </w:lvlOverride>
  </w:num>
  <w:num w:numId="31">
    <w:abstractNumId w:val="4"/>
  </w:num>
  <w:num w:numId="32">
    <w:abstractNumId w:val="4"/>
    <w:lvlOverride w:ilvl="0">
      <w:startOverride w:val="4"/>
    </w:lvlOverride>
  </w:num>
  <w:num w:numId="33">
    <w:abstractNumId w:val="4"/>
  </w:num>
  <w:num w:numId="34">
    <w:abstractNumId w:val="4"/>
    <w:lvlOverride w:ilvl="0">
      <w:startOverride w:val="4"/>
    </w:lvlOverride>
  </w:num>
  <w:num w:numId="35">
    <w:abstractNumId w:val="4"/>
  </w:num>
  <w:num w:numId="36">
    <w:abstractNumId w:val="4"/>
    <w:lvlOverride w:ilvl="0">
      <w:startOverride w:val="4"/>
    </w:lvlOverride>
  </w:num>
  <w:num w:numId="37">
    <w:abstractNumId w:val="4"/>
  </w:num>
  <w:num w:numId="38">
    <w:abstractNumId w:val="4"/>
    <w:lvlOverride w:ilvl="0">
      <w:startOverride w:val="4"/>
    </w:lvlOverride>
  </w:num>
  <w:num w:numId="39">
    <w:abstractNumId w:val="4"/>
  </w:num>
  <w:num w:numId="40">
    <w:abstractNumId w:val="4"/>
    <w:lvlOverride w:ilvl="0">
      <w:startOverride w:val="4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2D9D"/>
    <w:rsid w:val="00035DD3"/>
    <w:rsid w:val="000418E0"/>
    <w:rsid w:val="000462D0"/>
    <w:rsid w:val="000625C1"/>
    <w:rsid w:val="00063CE6"/>
    <w:rsid w:val="0009527F"/>
    <w:rsid w:val="000A7B23"/>
    <w:rsid w:val="000E41F3"/>
    <w:rsid w:val="000F1280"/>
    <w:rsid w:val="000F5F68"/>
    <w:rsid w:val="00100DE4"/>
    <w:rsid w:val="0010435F"/>
    <w:rsid w:val="00126511"/>
    <w:rsid w:val="001344A1"/>
    <w:rsid w:val="00134922"/>
    <w:rsid w:val="00152E15"/>
    <w:rsid w:val="00153EEC"/>
    <w:rsid w:val="0017259D"/>
    <w:rsid w:val="001759B2"/>
    <w:rsid w:val="00182431"/>
    <w:rsid w:val="00183375"/>
    <w:rsid w:val="00187C25"/>
    <w:rsid w:val="00194C52"/>
    <w:rsid w:val="00195896"/>
    <w:rsid w:val="00197A45"/>
    <w:rsid w:val="001A7C68"/>
    <w:rsid w:val="001B1730"/>
    <w:rsid w:val="001E1554"/>
    <w:rsid w:val="001F37BB"/>
    <w:rsid w:val="001F60AD"/>
    <w:rsid w:val="00200C4F"/>
    <w:rsid w:val="00205182"/>
    <w:rsid w:val="0023067C"/>
    <w:rsid w:val="00237E86"/>
    <w:rsid w:val="002455E1"/>
    <w:rsid w:val="00273525"/>
    <w:rsid w:val="002A2FC3"/>
    <w:rsid w:val="002A4F81"/>
    <w:rsid w:val="002C52F8"/>
    <w:rsid w:val="002C62A0"/>
    <w:rsid w:val="002D35F1"/>
    <w:rsid w:val="002D44D0"/>
    <w:rsid w:val="002E4B7C"/>
    <w:rsid w:val="002F067D"/>
    <w:rsid w:val="002F106C"/>
    <w:rsid w:val="002F136A"/>
    <w:rsid w:val="002F145D"/>
    <w:rsid w:val="002F68C8"/>
    <w:rsid w:val="00317E7A"/>
    <w:rsid w:val="00342F12"/>
    <w:rsid w:val="00372FB3"/>
    <w:rsid w:val="00376CB6"/>
    <w:rsid w:val="003824A8"/>
    <w:rsid w:val="00393453"/>
    <w:rsid w:val="0039612D"/>
    <w:rsid w:val="00396404"/>
    <w:rsid w:val="00397DB7"/>
    <w:rsid w:val="003C415E"/>
    <w:rsid w:val="004057E7"/>
    <w:rsid w:val="0045095C"/>
    <w:rsid w:val="004552DD"/>
    <w:rsid w:val="00457D67"/>
    <w:rsid w:val="0046321D"/>
    <w:rsid w:val="00466297"/>
    <w:rsid w:val="00482964"/>
    <w:rsid w:val="00482B3C"/>
    <w:rsid w:val="00484613"/>
    <w:rsid w:val="00491885"/>
    <w:rsid w:val="004B1BD0"/>
    <w:rsid w:val="004B6E5D"/>
    <w:rsid w:val="004C705A"/>
    <w:rsid w:val="004E191A"/>
    <w:rsid w:val="00527227"/>
    <w:rsid w:val="005329BB"/>
    <w:rsid w:val="00552896"/>
    <w:rsid w:val="005611A2"/>
    <w:rsid w:val="0056783E"/>
    <w:rsid w:val="0057615F"/>
    <w:rsid w:val="00577ED7"/>
    <w:rsid w:val="0058088A"/>
    <w:rsid w:val="005A0FAF"/>
    <w:rsid w:val="005A503B"/>
    <w:rsid w:val="005E79FE"/>
    <w:rsid w:val="005F6103"/>
    <w:rsid w:val="005F7D09"/>
    <w:rsid w:val="00601094"/>
    <w:rsid w:val="006036DF"/>
    <w:rsid w:val="00613AB3"/>
    <w:rsid w:val="0061455B"/>
    <w:rsid w:val="00631012"/>
    <w:rsid w:val="00635630"/>
    <w:rsid w:val="00641F5D"/>
    <w:rsid w:val="00654B94"/>
    <w:rsid w:val="00657E0F"/>
    <w:rsid w:val="00672BED"/>
    <w:rsid w:val="006B6582"/>
    <w:rsid w:val="006D1CA6"/>
    <w:rsid w:val="006D4994"/>
    <w:rsid w:val="006E67F0"/>
    <w:rsid w:val="006E7C99"/>
    <w:rsid w:val="006F4D39"/>
    <w:rsid w:val="0071471E"/>
    <w:rsid w:val="00715647"/>
    <w:rsid w:val="00733A39"/>
    <w:rsid w:val="00746E06"/>
    <w:rsid w:val="00756D14"/>
    <w:rsid w:val="007625E0"/>
    <w:rsid w:val="0076632E"/>
    <w:rsid w:val="00772D58"/>
    <w:rsid w:val="00786E7D"/>
    <w:rsid w:val="0079118A"/>
    <w:rsid w:val="00797058"/>
    <w:rsid w:val="007A693A"/>
    <w:rsid w:val="007B04EE"/>
    <w:rsid w:val="007D0058"/>
    <w:rsid w:val="007D5CCE"/>
    <w:rsid w:val="00842FCC"/>
    <w:rsid w:val="00847CC6"/>
    <w:rsid w:val="00850408"/>
    <w:rsid w:val="00880EAA"/>
    <w:rsid w:val="00886270"/>
    <w:rsid w:val="008925FB"/>
    <w:rsid w:val="008B030B"/>
    <w:rsid w:val="008C49CA"/>
    <w:rsid w:val="008D37DF"/>
    <w:rsid w:val="008D5F09"/>
    <w:rsid w:val="00900C59"/>
    <w:rsid w:val="00905483"/>
    <w:rsid w:val="00905996"/>
    <w:rsid w:val="00906B24"/>
    <w:rsid w:val="009229DC"/>
    <w:rsid w:val="00936E3B"/>
    <w:rsid w:val="0095568B"/>
    <w:rsid w:val="00962BD3"/>
    <w:rsid w:val="0098637D"/>
    <w:rsid w:val="0099094F"/>
    <w:rsid w:val="009A272A"/>
    <w:rsid w:val="009B0EE5"/>
    <w:rsid w:val="009B740D"/>
    <w:rsid w:val="009D0107"/>
    <w:rsid w:val="009D6E83"/>
    <w:rsid w:val="009E0787"/>
    <w:rsid w:val="00A36C2B"/>
    <w:rsid w:val="00A556C7"/>
    <w:rsid w:val="00A57D96"/>
    <w:rsid w:val="00A616D2"/>
    <w:rsid w:val="00A70489"/>
    <w:rsid w:val="00A71012"/>
    <w:rsid w:val="00A71800"/>
    <w:rsid w:val="00AA66B6"/>
    <w:rsid w:val="00AB366F"/>
    <w:rsid w:val="00AC3BFD"/>
    <w:rsid w:val="00AC59B7"/>
    <w:rsid w:val="00AF0C8F"/>
    <w:rsid w:val="00AF252C"/>
    <w:rsid w:val="00AF7A4F"/>
    <w:rsid w:val="00B016BE"/>
    <w:rsid w:val="00B0190D"/>
    <w:rsid w:val="00B04EDD"/>
    <w:rsid w:val="00B06A20"/>
    <w:rsid w:val="00B13391"/>
    <w:rsid w:val="00B22969"/>
    <w:rsid w:val="00B27B25"/>
    <w:rsid w:val="00B519FE"/>
    <w:rsid w:val="00B66ECB"/>
    <w:rsid w:val="00B93185"/>
    <w:rsid w:val="00B937BD"/>
    <w:rsid w:val="00B966B9"/>
    <w:rsid w:val="00B9709E"/>
    <w:rsid w:val="00BB417B"/>
    <w:rsid w:val="00BB6889"/>
    <w:rsid w:val="00BD122B"/>
    <w:rsid w:val="00BD12F2"/>
    <w:rsid w:val="00BD1647"/>
    <w:rsid w:val="00BD2993"/>
    <w:rsid w:val="00BD5BAD"/>
    <w:rsid w:val="00BE7A0C"/>
    <w:rsid w:val="00BF0FE3"/>
    <w:rsid w:val="00BF20EA"/>
    <w:rsid w:val="00BF2813"/>
    <w:rsid w:val="00BF3408"/>
    <w:rsid w:val="00BF7512"/>
    <w:rsid w:val="00C16200"/>
    <w:rsid w:val="00C33651"/>
    <w:rsid w:val="00C573C2"/>
    <w:rsid w:val="00C629D1"/>
    <w:rsid w:val="00C63DF5"/>
    <w:rsid w:val="00C77526"/>
    <w:rsid w:val="00CA4288"/>
    <w:rsid w:val="00CB165E"/>
    <w:rsid w:val="00CF7F32"/>
    <w:rsid w:val="00D02CE8"/>
    <w:rsid w:val="00D06F32"/>
    <w:rsid w:val="00D33FC2"/>
    <w:rsid w:val="00D44A96"/>
    <w:rsid w:val="00D7542B"/>
    <w:rsid w:val="00D76422"/>
    <w:rsid w:val="00D8348D"/>
    <w:rsid w:val="00D92020"/>
    <w:rsid w:val="00D92D28"/>
    <w:rsid w:val="00DB3BF5"/>
    <w:rsid w:val="00DC0CD9"/>
    <w:rsid w:val="00DC7C07"/>
    <w:rsid w:val="00DD1A30"/>
    <w:rsid w:val="00DE3663"/>
    <w:rsid w:val="00DE572B"/>
    <w:rsid w:val="00DE647C"/>
    <w:rsid w:val="00DF0116"/>
    <w:rsid w:val="00DF4F8B"/>
    <w:rsid w:val="00DF73D5"/>
    <w:rsid w:val="00E001BC"/>
    <w:rsid w:val="00E031BB"/>
    <w:rsid w:val="00E2563B"/>
    <w:rsid w:val="00E26CCE"/>
    <w:rsid w:val="00E36AF8"/>
    <w:rsid w:val="00E56577"/>
    <w:rsid w:val="00E87E57"/>
    <w:rsid w:val="00E92EFF"/>
    <w:rsid w:val="00E95CA3"/>
    <w:rsid w:val="00EB0AC1"/>
    <w:rsid w:val="00EB22D7"/>
    <w:rsid w:val="00ED7FA7"/>
    <w:rsid w:val="00EF6580"/>
    <w:rsid w:val="00F143D5"/>
    <w:rsid w:val="00F17032"/>
    <w:rsid w:val="00F20D68"/>
    <w:rsid w:val="00F23F4A"/>
    <w:rsid w:val="00F52A5C"/>
    <w:rsid w:val="00F93080"/>
    <w:rsid w:val="00F93C75"/>
    <w:rsid w:val="00FA1615"/>
    <w:rsid w:val="00FB2E26"/>
    <w:rsid w:val="00FD680F"/>
    <w:rsid w:val="00FF031A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20E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05182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05182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9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red">
    <w:name w:val="Normal heading red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187C25"/>
    <w:pPr>
      <w:spacing w:before="40" w:after="40" w:line="240" w:lineRule="auto"/>
      <w:ind w:left="720"/>
    </w:pPr>
    <w:rPr>
      <w:rFonts w:ascii="CongressSans" w:eastAsia="Times New Roman" w:hAnsi="CongressSans" w:cs="CongressSans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187C25"/>
    <w:rPr>
      <w:rFonts w:ascii="CongressSans" w:eastAsia="Times New Roman" w:hAnsi="CongressSans" w:cs="CongressSans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937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tiles.org.uk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hse.gov.uk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97A17E-3252-4990-B6BB-6F3978817B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3EE6C0-30B5-4650-B2A7-8FD237D3E4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924AB8-8DCC-4398-8A1C-14A54A7000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E38B40-8F48-4DC6-829D-6640DCBB6E8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24</Pages>
  <Words>5454</Words>
  <Characters>31089</Characters>
  <Application>Microsoft Office Word</Application>
  <DocSecurity>0</DocSecurity>
  <Lines>259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36471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111</cp:revision>
  <cp:lastPrinted>2020-04-23T15:21:00Z</cp:lastPrinted>
  <dcterms:created xsi:type="dcterms:W3CDTF">2020-03-30T13:24:00Z</dcterms:created>
  <dcterms:modified xsi:type="dcterms:W3CDTF">2021-10-11T11:37:00Z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