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8A063E" w14:textId="72C8F3DB" w:rsidR="00BD57E0" w:rsidRPr="00D37CCD" w:rsidRDefault="00BD57E0" w:rsidP="00BD57E0">
      <w:pPr>
        <w:pStyle w:val="Unittitle"/>
        <w:rPr>
          <w:kern w:val="32"/>
          <w:szCs w:val="32"/>
        </w:rPr>
      </w:pPr>
      <w:r w:rsidRPr="00D37CCD">
        <w:t xml:space="preserve">Unit 102: </w:t>
      </w:r>
      <w:r w:rsidRPr="00D37CCD">
        <w:rPr>
          <w:kern w:val="32"/>
          <w:szCs w:val="32"/>
        </w:rPr>
        <w:t xml:space="preserve">Introduction to the trades in the </w:t>
      </w:r>
      <w:r w:rsidR="000D4923">
        <w:rPr>
          <w:kern w:val="32"/>
          <w:szCs w:val="32"/>
        </w:rPr>
        <w:t>c</w:t>
      </w:r>
      <w:r w:rsidRPr="00D37CCD">
        <w:rPr>
          <w:kern w:val="32"/>
          <w:szCs w:val="32"/>
        </w:rPr>
        <w:t xml:space="preserve">onstruction and </w:t>
      </w:r>
      <w:r w:rsidR="000D4923">
        <w:rPr>
          <w:kern w:val="32"/>
          <w:szCs w:val="32"/>
        </w:rPr>
        <w:t>b</w:t>
      </w:r>
      <w:r w:rsidRPr="00D37CCD">
        <w:rPr>
          <w:kern w:val="32"/>
          <w:szCs w:val="32"/>
        </w:rPr>
        <w:t xml:space="preserve">uilt </w:t>
      </w:r>
      <w:r w:rsidR="000D4923">
        <w:rPr>
          <w:kern w:val="32"/>
          <w:szCs w:val="32"/>
        </w:rPr>
        <w:t>e</w:t>
      </w:r>
      <w:r w:rsidRPr="00D37CCD">
        <w:rPr>
          <w:kern w:val="32"/>
          <w:szCs w:val="32"/>
        </w:rPr>
        <w:t xml:space="preserve">nvironment </w:t>
      </w:r>
      <w:r w:rsidR="000D4923">
        <w:rPr>
          <w:kern w:val="32"/>
          <w:szCs w:val="32"/>
        </w:rPr>
        <w:t>s</w:t>
      </w:r>
      <w:r w:rsidRPr="00D37CCD">
        <w:rPr>
          <w:kern w:val="32"/>
          <w:szCs w:val="32"/>
        </w:rPr>
        <w:t>ector</w:t>
      </w:r>
    </w:p>
    <w:p w14:paraId="381E4E2B" w14:textId="7BB530A7" w:rsidR="00BD57E0" w:rsidRPr="0047058E" w:rsidRDefault="00BD57E0" w:rsidP="00BD57E0">
      <w:pPr>
        <w:pStyle w:val="Heading1"/>
      </w:pPr>
      <w:r w:rsidRPr="00692A45">
        <w:t xml:space="preserve">Worksheet </w:t>
      </w:r>
      <w:r w:rsidR="00D37CCD">
        <w:t>6</w:t>
      </w:r>
      <w:r w:rsidRPr="00692A45">
        <w:t xml:space="preserve">: </w:t>
      </w:r>
      <w:r w:rsidRPr="005C5860">
        <w:t xml:space="preserve">Know </w:t>
      </w:r>
      <w:r w:rsidR="00136CEE">
        <w:t xml:space="preserve">modern construction materials </w:t>
      </w:r>
      <w:r>
        <w:t>(tutor)</w:t>
      </w:r>
    </w:p>
    <w:p w14:paraId="4307DBA0" w14:textId="258115E8" w:rsidR="00BA5758" w:rsidRDefault="003E5994" w:rsidP="0031747A">
      <w:pPr>
        <w:pStyle w:val="Normalnumberedlist"/>
      </w:pPr>
      <w:r>
        <w:t xml:space="preserve">What colour </w:t>
      </w:r>
      <w:r w:rsidR="000A03AE">
        <w:t xml:space="preserve">indicates plasterboard sheeting offers fire resistance? </w:t>
      </w:r>
    </w:p>
    <w:p w14:paraId="42E3A236" w14:textId="70175F18" w:rsidR="00BA5758" w:rsidRDefault="00136CEE" w:rsidP="0031747A">
      <w:pPr>
        <w:pStyle w:val="ListParagraph"/>
        <w:numPr>
          <w:ilvl w:val="0"/>
          <w:numId w:val="44"/>
        </w:numPr>
        <w:spacing w:before="0"/>
        <w:rPr>
          <w:rFonts w:cs="Arial"/>
          <w:szCs w:val="22"/>
        </w:rPr>
      </w:pPr>
      <w:r>
        <w:rPr>
          <w:rFonts w:cs="Arial"/>
          <w:szCs w:val="22"/>
        </w:rPr>
        <w:t>White</w:t>
      </w:r>
      <w:r w:rsidR="008F53C3">
        <w:rPr>
          <w:rFonts w:cs="Arial"/>
          <w:szCs w:val="22"/>
        </w:rPr>
        <w:t xml:space="preserve"> </w:t>
      </w:r>
    </w:p>
    <w:p w14:paraId="4218AE71" w14:textId="4C80E376" w:rsidR="00BA5758" w:rsidRPr="00314927" w:rsidRDefault="00136CEE" w:rsidP="00C503C0">
      <w:pPr>
        <w:pStyle w:val="ListParagraph"/>
        <w:numPr>
          <w:ilvl w:val="0"/>
          <w:numId w:val="44"/>
        </w:numPr>
        <w:rPr>
          <w:rFonts w:cs="Arial"/>
          <w:color w:val="FF0000"/>
          <w:szCs w:val="22"/>
        </w:rPr>
      </w:pPr>
      <w:r w:rsidRPr="00314927">
        <w:rPr>
          <w:rFonts w:cs="Arial"/>
          <w:color w:val="FF0000"/>
          <w:szCs w:val="22"/>
        </w:rPr>
        <w:t>Pink</w:t>
      </w:r>
    </w:p>
    <w:p w14:paraId="5CAD8994" w14:textId="77777777" w:rsidR="00136CEE" w:rsidRDefault="00136CEE" w:rsidP="00C503C0">
      <w:pPr>
        <w:pStyle w:val="ListParagraph"/>
        <w:numPr>
          <w:ilvl w:val="0"/>
          <w:numId w:val="44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Green </w:t>
      </w:r>
    </w:p>
    <w:p w14:paraId="14BF6282" w14:textId="4AF99045" w:rsidR="00BA5758" w:rsidRDefault="00136CEE" w:rsidP="00C503C0">
      <w:pPr>
        <w:pStyle w:val="ListParagraph"/>
        <w:numPr>
          <w:ilvl w:val="0"/>
          <w:numId w:val="44"/>
        </w:numPr>
        <w:rPr>
          <w:rFonts w:cs="Arial"/>
          <w:szCs w:val="22"/>
        </w:rPr>
      </w:pPr>
      <w:r>
        <w:rPr>
          <w:rFonts w:cs="Arial"/>
          <w:szCs w:val="22"/>
        </w:rPr>
        <w:t>Blue</w:t>
      </w:r>
      <w:r w:rsidR="00BA5758">
        <w:rPr>
          <w:rFonts w:cs="Arial"/>
          <w:szCs w:val="22"/>
        </w:rPr>
        <w:t xml:space="preserve"> </w:t>
      </w:r>
    </w:p>
    <w:p w14:paraId="1A0745C5" w14:textId="0E0167FB" w:rsidR="00474F67" w:rsidRDefault="00474F67" w:rsidP="00BA5758">
      <w:pPr>
        <w:ind w:left="360"/>
        <w:rPr>
          <w:rFonts w:cs="Arial"/>
          <w:szCs w:val="22"/>
        </w:rPr>
      </w:pPr>
    </w:p>
    <w:p w14:paraId="66FEB3B7" w14:textId="03E497D2" w:rsidR="00BA5758" w:rsidRDefault="004350C4" w:rsidP="00314927">
      <w:pPr>
        <w:pStyle w:val="Normalnumberedlist"/>
      </w:pPr>
      <w:r>
        <w:t>What does</w:t>
      </w:r>
      <w:r w:rsidR="00136CEE">
        <w:t xml:space="preserve"> OSB</w:t>
      </w:r>
      <w:r>
        <w:t xml:space="preserve"> stand for</w:t>
      </w:r>
      <w:r w:rsidR="00BA5758">
        <w:t>?</w:t>
      </w:r>
    </w:p>
    <w:p w14:paraId="240C67CA" w14:textId="2353B3EF" w:rsidR="006E1028" w:rsidRDefault="00581E39" w:rsidP="0031747A">
      <w:pPr>
        <w:pStyle w:val="Answernumbered"/>
        <w:numPr>
          <w:ilvl w:val="0"/>
          <w:numId w:val="48"/>
        </w:numPr>
      </w:pPr>
      <w:r>
        <w:t>Ordinary stand</w:t>
      </w:r>
      <w:r w:rsidR="00BA5758">
        <w:t xml:space="preserve"> board</w:t>
      </w:r>
    </w:p>
    <w:p w14:paraId="433C57E5" w14:textId="38172C0D" w:rsidR="00BA5758" w:rsidRDefault="00581E39" w:rsidP="0031747A">
      <w:pPr>
        <w:pStyle w:val="Answernumbered"/>
        <w:numPr>
          <w:ilvl w:val="0"/>
          <w:numId w:val="48"/>
        </w:numPr>
      </w:pPr>
      <w:r>
        <w:t>Ordinary straw board</w:t>
      </w:r>
    </w:p>
    <w:p w14:paraId="71D00851" w14:textId="345AA47C" w:rsidR="00BA5758" w:rsidRPr="00314927" w:rsidRDefault="00136CEE" w:rsidP="0031747A">
      <w:pPr>
        <w:pStyle w:val="Answernumbered"/>
        <w:numPr>
          <w:ilvl w:val="0"/>
          <w:numId w:val="48"/>
        </w:numPr>
        <w:rPr>
          <w:color w:val="FF0000"/>
        </w:rPr>
      </w:pPr>
      <w:r w:rsidRPr="00314927">
        <w:rPr>
          <w:color w:val="FF0000"/>
        </w:rPr>
        <w:t>Orien</w:t>
      </w:r>
      <w:r w:rsidR="000A03AE" w:rsidRPr="00314927">
        <w:rPr>
          <w:color w:val="FF0000"/>
        </w:rPr>
        <w:t>ted</w:t>
      </w:r>
      <w:r w:rsidRPr="00314927">
        <w:rPr>
          <w:color w:val="FF0000"/>
        </w:rPr>
        <w:t xml:space="preserve"> strand board</w:t>
      </w:r>
    </w:p>
    <w:p w14:paraId="2B8ED894" w14:textId="14650583" w:rsidR="00BA5758" w:rsidRDefault="00136CEE" w:rsidP="0031747A">
      <w:pPr>
        <w:pStyle w:val="Answernumbered"/>
        <w:numPr>
          <w:ilvl w:val="0"/>
          <w:numId w:val="48"/>
        </w:numPr>
      </w:pPr>
      <w:r>
        <w:t>Orient</w:t>
      </w:r>
      <w:r w:rsidR="000A03AE">
        <w:t>ed</w:t>
      </w:r>
      <w:r>
        <w:t xml:space="preserve"> straw board</w:t>
      </w:r>
    </w:p>
    <w:p w14:paraId="393D2750" w14:textId="7A1A0366" w:rsidR="00BA5758" w:rsidRDefault="00BA5758" w:rsidP="00BA5758">
      <w:pPr>
        <w:pStyle w:val="Answer"/>
      </w:pPr>
    </w:p>
    <w:p w14:paraId="53014A01" w14:textId="73A102CA" w:rsidR="00BA5758" w:rsidRDefault="0019617A" w:rsidP="00314927">
      <w:pPr>
        <w:pStyle w:val="Normalnumberedlist"/>
      </w:pPr>
      <w:r>
        <w:t>What</w:t>
      </w:r>
      <w:r w:rsidR="00581E39">
        <w:t xml:space="preserve"> </w:t>
      </w:r>
      <w:r w:rsidR="00581E39" w:rsidRPr="0031747A">
        <w:rPr>
          <w:b/>
          <w:bCs/>
        </w:rPr>
        <w:t>two</w:t>
      </w:r>
      <w:r w:rsidR="00581E39">
        <w:t xml:space="preserve"> </w:t>
      </w:r>
      <w:r w:rsidR="00581E39" w:rsidRPr="00581E39">
        <w:t>material</w:t>
      </w:r>
      <w:r w:rsidR="00581E39">
        <w:t>s</w:t>
      </w:r>
      <w:r w:rsidR="00581E39" w:rsidRPr="00581E39">
        <w:t xml:space="preserve"> </w:t>
      </w:r>
      <w:r w:rsidR="00581E39">
        <w:t xml:space="preserve">can be </w:t>
      </w:r>
      <w:r w:rsidR="00581E39" w:rsidRPr="00581E39">
        <w:t>used to retrofit</w:t>
      </w:r>
      <w:r w:rsidR="00581E39">
        <w:rPr>
          <w:b/>
          <w:bCs/>
        </w:rPr>
        <w:t xml:space="preserve"> </w:t>
      </w:r>
      <w:r w:rsidR="00581E39">
        <w:t xml:space="preserve">external </w:t>
      </w:r>
      <w:r w:rsidR="000A03AE">
        <w:t xml:space="preserve">wall </w:t>
      </w:r>
      <w:r w:rsidR="00581E39">
        <w:t>insulat</w:t>
      </w:r>
      <w:r w:rsidR="000A03AE">
        <w:t>ion</w:t>
      </w:r>
      <w:r w:rsidR="00581E39">
        <w:t xml:space="preserve"> to an existing building</w:t>
      </w:r>
      <w:r>
        <w:t>?</w:t>
      </w:r>
    </w:p>
    <w:p w14:paraId="7F6FC963" w14:textId="459B0A30" w:rsidR="0019617A" w:rsidRPr="00314927" w:rsidRDefault="00581E39" w:rsidP="0031747A">
      <w:pPr>
        <w:pStyle w:val="Answernumbered"/>
        <w:numPr>
          <w:ilvl w:val="0"/>
          <w:numId w:val="49"/>
        </w:numPr>
        <w:rPr>
          <w:color w:val="FF0000"/>
        </w:rPr>
      </w:pPr>
      <w:r w:rsidRPr="00314927">
        <w:rPr>
          <w:color w:val="FF0000"/>
        </w:rPr>
        <w:t>Polyisocyanurate sheets</w:t>
      </w:r>
    </w:p>
    <w:p w14:paraId="67E2A5EE" w14:textId="3B8C4471" w:rsidR="00581E39" w:rsidRPr="00581E39" w:rsidRDefault="00581E39" w:rsidP="0031747A">
      <w:pPr>
        <w:pStyle w:val="Answernumbered"/>
        <w:numPr>
          <w:ilvl w:val="0"/>
          <w:numId w:val="49"/>
        </w:numPr>
      </w:pPr>
      <w:r w:rsidRPr="00581E39">
        <w:t xml:space="preserve">Glass </w:t>
      </w:r>
      <w:r>
        <w:t>fibre slabs</w:t>
      </w:r>
    </w:p>
    <w:p w14:paraId="7F6DE22A" w14:textId="358A501B" w:rsidR="00C10298" w:rsidRPr="00314927" w:rsidRDefault="00C10298" w:rsidP="0031747A">
      <w:pPr>
        <w:pStyle w:val="Answernumbered"/>
        <w:numPr>
          <w:ilvl w:val="0"/>
          <w:numId w:val="49"/>
        </w:numPr>
        <w:rPr>
          <w:color w:val="FF0000"/>
        </w:rPr>
      </w:pPr>
      <w:r w:rsidRPr="00314927">
        <w:rPr>
          <w:color w:val="FF0000"/>
        </w:rPr>
        <w:t>Cork board</w:t>
      </w:r>
    </w:p>
    <w:p w14:paraId="0E583EA6" w14:textId="478F9305" w:rsidR="0019617A" w:rsidRDefault="00581E39" w:rsidP="0031747A">
      <w:pPr>
        <w:pStyle w:val="Answernumbered"/>
        <w:numPr>
          <w:ilvl w:val="0"/>
          <w:numId w:val="49"/>
        </w:numPr>
      </w:pPr>
      <w:r>
        <w:t>Multi foil</w:t>
      </w:r>
    </w:p>
    <w:p w14:paraId="396AC489" w14:textId="333C242F" w:rsidR="0019617A" w:rsidRDefault="00581E39" w:rsidP="0031747A">
      <w:pPr>
        <w:pStyle w:val="Answernumbered"/>
        <w:numPr>
          <w:ilvl w:val="0"/>
          <w:numId w:val="49"/>
        </w:numPr>
      </w:pPr>
      <w:r>
        <w:t>Sheep wool</w:t>
      </w:r>
    </w:p>
    <w:p w14:paraId="53F08BD8" w14:textId="77777777" w:rsidR="003E5994" w:rsidRDefault="003E5994" w:rsidP="003E5994">
      <w:pPr>
        <w:pStyle w:val="Answer"/>
        <w:ind w:left="0"/>
      </w:pPr>
    </w:p>
    <w:p w14:paraId="3335173D" w14:textId="0CE9A4A3" w:rsidR="00A21621" w:rsidRPr="0019617A" w:rsidRDefault="000A03AE" w:rsidP="00314927">
      <w:pPr>
        <w:pStyle w:val="Normalnumberedlist"/>
      </w:pPr>
      <w:r>
        <w:t xml:space="preserve">Which approved document of the Building Regulations covers </w:t>
      </w:r>
      <w:r w:rsidR="004350C4">
        <w:t xml:space="preserve">electrical </w:t>
      </w:r>
      <w:r w:rsidR="00B15EE0">
        <w:t>safety</w:t>
      </w:r>
      <w:r w:rsidR="00A21621">
        <w:t>?</w:t>
      </w:r>
    </w:p>
    <w:p w14:paraId="65D57B98" w14:textId="3E9528F4" w:rsidR="00A21621" w:rsidRPr="00FA0268" w:rsidRDefault="00B15EE0" w:rsidP="0031747A">
      <w:pPr>
        <w:pStyle w:val="Answernumbered"/>
        <w:numPr>
          <w:ilvl w:val="0"/>
          <w:numId w:val="50"/>
        </w:numPr>
      </w:pPr>
      <w:r w:rsidRPr="00FA0268">
        <w:t>A</w:t>
      </w:r>
    </w:p>
    <w:p w14:paraId="43407A4F" w14:textId="065F9BAE" w:rsidR="00A21621" w:rsidRPr="00FA0268" w:rsidRDefault="00B15EE0" w:rsidP="0031747A">
      <w:pPr>
        <w:pStyle w:val="Answernumbered"/>
        <w:numPr>
          <w:ilvl w:val="0"/>
          <w:numId w:val="50"/>
        </w:numPr>
      </w:pPr>
      <w:r w:rsidRPr="00FA0268">
        <w:t>C</w:t>
      </w:r>
    </w:p>
    <w:p w14:paraId="1CE40461" w14:textId="7288D07B" w:rsidR="00B15EE0" w:rsidRPr="00FA0268" w:rsidRDefault="00B15EE0" w:rsidP="0031747A">
      <w:pPr>
        <w:pStyle w:val="Answernumbered"/>
        <w:numPr>
          <w:ilvl w:val="0"/>
          <w:numId w:val="50"/>
        </w:numPr>
      </w:pPr>
      <w:r w:rsidRPr="00FA0268">
        <w:t>K</w:t>
      </w:r>
    </w:p>
    <w:p w14:paraId="073D1AC2" w14:textId="169F0142" w:rsidR="00FA0268" w:rsidRPr="00314927" w:rsidRDefault="00FA0268" w:rsidP="0031747A">
      <w:pPr>
        <w:pStyle w:val="Answernumbered"/>
        <w:numPr>
          <w:ilvl w:val="0"/>
          <w:numId w:val="50"/>
        </w:numPr>
        <w:rPr>
          <w:color w:val="FF0000"/>
        </w:rPr>
      </w:pPr>
      <w:r w:rsidRPr="00314927">
        <w:rPr>
          <w:color w:val="FF0000"/>
        </w:rPr>
        <w:t>P</w:t>
      </w:r>
    </w:p>
    <w:sectPr w:rsidR="00FA0268" w:rsidRPr="00314927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5E4577" w14:textId="77777777" w:rsidR="006424FD" w:rsidRDefault="006424FD">
      <w:pPr>
        <w:spacing w:before="0" w:after="0"/>
      </w:pPr>
      <w:r>
        <w:separator/>
      </w:r>
    </w:p>
  </w:endnote>
  <w:endnote w:type="continuationSeparator" w:id="0">
    <w:p w14:paraId="58E252B2" w14:textId="77777777" w:rsidR="006424FD" w:rsidRDefault="006424F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3BAB7B1" w:rsidR="00110217" w:rsidRPr="00F03E33" w:rsidRDefault="000D492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0D4923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C10298">
      <w:rPr>
        <w:noProof/>
      </w:rPr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6424FD">
      <w:fldChar w:fldCharType="begin"/>
    </w:r>
    <w:r w:rsidR="006424FD">
      <w:instrText xml:space="preserve"> NUMPAGES   \* MERGEFORMAT </w:instrText>
    </w:r>
    <w:r w:rsidR="006424FD">
      <w:fldChar w:fldCharType="separate"/>
    </w:r>
    <w:r w:rsidR="00C10298">
      <w:rPr>
        <w:noProof/>
      </w:rPr>
      <w:t>1</w:t>
    </w:r>
    <w:r w:rsidR="006424F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EC3547" w14:textId="77777777" w:rsidR="006424FD" w:rsidRDefault="006424FD">
      <w:pPr>
        <w:spacing w:before="0" w:after="0"/>
      </w:pPr>
      <w:r>
        <w:separator/>
      </w:r>
    </w:p>
  </w:footnote>
  <w:footnote w:type="continuationSeparator" w:id="0">
    <w:p w14:paraId="428B1B4F" w14:textId="77777777" w:rsidR="006424FD" w:rsidRDefault="006424F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79FD9B0A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9264" behindDoc="0" locked="1" layoutInCell="1" allowOverlap="1" wp14:anchorId="3B2F94B7" wp14:editId="465B6104">
          <wp:simplePos x="0" y="0"/>
          <wp:positionH relativeFrom="rightMargin">
            <wp:posOffset>-1903730</wp:posOffset>
          </wp:positionH>
          <wp:positionV relativeFrom="page">
            <wp:posOffset>269875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0D4923">
      <w:rPr>
        <w:b/>
        <w:bCs/>
        <w:sz w:val="28"/>
        <w:szCs w:val="28"/>
      </w:rPr>
      <w:t>ding</w:t>
    </w:r>
    <w:r w:rsidR="004350C4">
      <w:rPr>
        <w:b/>
        <w:bCs/>
        <w:sz w:val="28"/>
        <w:szCs w:val="28"/>
      </w:rPr>
      <w:t xml:space="preserve"> </w:t>
    </w:r>
    <w:r w:rsidR="0042463E">
      <w:rPr>
        <w:b/>
        <w:bCs/>
        <w:sz w:val="28"/>
        <w:szCs w:val="28"/>
      </w:rPr>
      <w:br/>
    </w:r>
    <w:r w:rsidR="000D4923">
      <w:rPr>
        <w:b/>
        <w:bCs/>
        <w:sz w:val="28"/>
        <w:szCs w:val="28"/>
      </w:rPr>
      <w:t xml:space="preserve">Services </w:t>
    </w:r>
    <w:proofErr w:type="gramStart"/>
    <w:r w:rsidR="000D4923">
      <w:rPr>
        <w:b/>
        <w:bCs/>
        <w:sz w:val="28"/>
        <w:szCs w:val="28"/>
      </w:rPr>
      <w:t>Engineering</w:t>
    </w:r>
    <w:proofErr w:type="gramEnd"/>
  </w:p>
  <w:p w14:paraId="6D5BF42A" w14:textId="7C5C752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D57E0">
      <w:rPr>
        <w:color w:val="0077E3"/>
        <w:sz w:val="24"/>
        <w:szCs w:val="28"/>
      </w:rPr>
      <w:t>102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D37CCD">
      <w:rPr>
        <w:color w:val="0077E3"/>
        <w:sz w:val="24"/>
        <w:szCs w:val="2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804C74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0F093C"/>
    <w:multiLevelType w:val="hybridMultilevel"/>
    <w:tmpl w:val="EB4EB28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9540B"/>
    <w:multiLevelType w:val="hybridMultilevel"/>
    <w:tmpl w:val="D96EFF2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C433E"/>
    <w:multiLevelType w:val="hybridMultilevel"/>
    <w:tmpl w:val="E86AEB0E"/>
    <w:lvl w:ilvl="0" w:tplc="08090017">
      <w:start w:val="1"/>
      <w:numFmt w:val="lowerLetter"/>
      <w:lvlText w:val="%1)"/>
      <w:lvlJc w:val="left"/>
      <w:pPr>
        <w:ind w:left="785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D300D4"/>
    <w:multiLevelType w:val="hybridMultilevel"/>
    <w:tmpl w:val="FF66B23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D27F01"/>
    <w:multiLevelType w:val="hybridMultilevel"/>
    <w:tmpl w:val="1C7AC0E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343291"/>
    <w:multiLevelType w:val="hybridMultilevel"/>
    <w:tmpl w:val="1FB24E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55677"/>
    <w:multiLevelType w:val="hybridMultilevel"/>
    <w:tmpl w:val="B582B43A"/>
    <w:lvl w:ilvl="0" w:tplc="08090019">
      <w:start w:val="1"/>
      <w:numFmt w:val="lowerLetter"/>
      <w:lvlText w:val="%1."/>
      <w:lvlJc w:val="left"/>
      <w:pPr>
        <w:ind w:left="785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EB135B"/>
    <w:multiLevelType w:val="hybridMultilevel"/>
    <w:tmpl w:val="64D0148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4E79CF"/>
    <w:multiLevelType w:val="hybridMultilevel"/>
    <w:tmpl w:val="864A321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6A26CC"/>
    <w:multiLevelType w:val="hybridMultilevel"/>
    <w:tmpl w:val="648822EA"/>
    <w:lvl w:ilvl="0" w:tplc="08090017">
      <w:start w:val="1"/>
      <w:numFmt w:val="lowerLetter"/>
      <w:lvlText w:val="%1)"/>
      <w:lvlJc w:val="left"/>
      <w:pPr>
        <w:ind w:left="840" w:hanging="360"/>
      </w:p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8" w15:restartNumberingAfterBreak="0">
    <w:nsid w:val="5F86685B"/>
    <w:multiLevelType w:val="hybridMultilevel"/>
    <w:tmpl w:val="5448DF28"/>
    <w:lvl w:ilvl="0" w:tplc="FFBA39B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9" w15:restartNumberingAfterBreak="0">
    <w:nsid w:val="61B652BB"/>
    <w:multiLevelType w:val="hybridMultilevel"/>
    <w:tmpl w:val="197AD4B8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DB2971"/>
    <w:multiLevelType w:val="hybridMultilevel"/>
    <w:tmpl w:val="2242C9B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020117"/>
    <w:multiLevelType w:val="hybridMultilevel"/>
    <w:tmpl w:val="2182F29C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E92E78"/>
    <w:multiLevelType w:val="hybridMultilevel"/>
    <w:tmpl w:val="EDE62D70"/>
    <w:lvl w:ilvl="0" w:tplc="08090017">
      <w:start w:val="1"/>
      <w:numFmt w:val="lowerLetter"/>
      <w:lvlText w:val="%1)"/>
      <w:lvlJc w:val="left"/>
      <w:pPr>
        <w:ind w:left="2887" w:hanging="360"/>
      </w:pPr>
    </w:lvl>
    <w:lvl w:ilvl="1" w:tplc="08090019" w:tentative="1">
      <w:start w:val="1"/>
      <w:numFmt w:val="lowerLetter"/>
      <w:lvlText w:val="%2."/>
      <w:lvlJc w:val="left"/>
      <w:pPr>
        <w:ind w:left="3607" w:hanging="360"/>
      </w:pPr>
    </w:lvl>
    <w:lvl w:ilvl="2" w:tplc="0809001B" w:tentative="1">
      <w:start w:val="1"/>
      <w:numFmt w:val="lowerRoman"/>
      <w:lvlText w:val="%3."/>
      <w:lvlJc w:val="right"/>
      <w:pPr>
        <w:ind w:left="4327" w:hanging="180"/>
      </w:pPr>
    </w:lvl>
    <w:lvl w:ilvl="3" w:tplc="0809000F" w:tentative="1">
      <w:start w:val="1"/>
      <w:numFmt w:val="decimal"/>
      <w:lvlText w:val="%4."/>
      <w:lvlJc w:val="left"/>
      <w:pPr>
        <w:ind w:left="5047" w:hanging="360"/>
      </w:pPr>
    </w:lvl>
    <w:lvl w:ilvl="4" w:tplc="08090019" w:tentative="1">
      <w:start w:val="1"/>
      <w:numFmt w:val="lowerLetter"/>
      <w:lvlText w:val="%5."/>
      <w:lvlJc w:val="left"/>
      <w:pPr>
        <w:ind w:left="5767" w:hanging="360"/>
      </w:pPr>
    </w:lvl>
    <w:lvl w:ilvl="5" w:tplc="0809001B" w:tentative="1">
      <w:start w:val="1"/>
      <w:numFmt w:val="lowerRoman"/>
      <w:lvlText w:val="%6."/>
      <w:lvlJc w:val="right"/>
      <w:pPr>
        <w:ind w:left="6487" w:hanging="180"/>
      </w:pPr>
    </w:lvl>
    <w:lvl w:ilvl="6" w:tplc="0809000F" w:tentative="1">
      <w:start w:val="1"/>
      <w:numFmt w:val="decimal"/>
      <w:lvlText w:val="%7."/>
      <w:lvlJc w:val="left"/>
      <w:pPr>
        <w:ind w:left="7207" w:hanging="360"/>
      </w:pPr>
    </w:lvl>
    <w:lvl w:ilvl="7" w:tplc="08090019" w:tentative="1">
      <w:start w:val="1"/>
      <w:numFmt w:val="lowerLetter"/>
      <w:lvlText w:val="%8."/>
      <w:lvlJc w:val="left"/>
      <w:pPr>
        <w:ind w:left="7927" w:hanging="360"/>
      </w:pPr>
    </w:lvl>
    <w:lvl w:ilvl="8" w:tplc="0809001B" w:tentative="1">
      <w:start w:val="1"/>
      <w:numFmt w:val="lowerRoman"/>
      <w:lvlText w:val="%9."/>
      <w:lvlJc w:val="right"/>
      <w:pPr>
        <w:ind w:left="8647" w:hanging="180"/>
      </w:pPr>
    </w:lvl>
  </w:abstractNum>
  <w:abstractNum w:abstractNumId="3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4110EF"/>
    <w:multiLevelType w:val="hybridMultilevel"/>
    <w:tmpl w:val="ABD205E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3"/>
  </w:num>
  <w:num w:numId="3">
    <w:abstractNumId w:val="34"/>
  </w:num>
  <w:num w:numId="4">
    <w:abstractNumId w:val="25"/>
  </w:num>
  <w:num w:numId="5">
    <w:abstractNumId w:val="11"/>
  </w:num>
  <w:num w:numId="6">
    <w:abstractNumId w:val="24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6"/>
  </w:num>
  <w:num w:numId="11">
    <w:abstractNumId w:val="22"/>
  </w:num>
  <w:num w:numId="12">
    <w:abstractNumId w:val="9"/>
  </w:num>
  <w:num w:numId="13">
    <w:abstractNumId w:val="19"/>
  </w:num>
  <w:num w:numId="14">
    <w:abstractNumId w:val="30"/>
  </w:num>
  <w:num w:numId="15">
    <w:abstractNumId w:val="17"/>
  </w:num>
  <w:num w:numId="16">
    <w:abstractNumId w:val="10"/>
  </w:num>
  <w:num w:numId="17">
    <w:abstractNumId w:val="38"/>
  </w:num>
  <w:num w:numId="18">
    <w:abstractNumId w:val="39"/>
  </w:num>
  <w:num w:numId="19">
    <w:abstractNumId w:val="6"/>
  </w:num>
  <w:num w:numId="20">
    <w:abstractNumId w:val="4"/>
  </w:num>
  <w:num w:numId="21">
    <w:abstractNumId w:val="15"/>
  </w:num>
  <w:num w:numId="22">
    <w:abstractNumId w:val="15"/>
    <w:lvlOverride w:ilvl="0">
      <w:startOverride w:val="1"/>
    </w:lvlOverride>
  </w:num>
  <w:num w:numId="23">
    <w:abstractNumId w:val="36"/>
  </w:num>
  <w:num w:numId="24">
    <w:abstractNumId w:val="15"/>
    <w:lvlOverride w:ilvl="0">
      <w:startOverride w:val="1"/>
    </w:lvlOverride>
  </w:num>
  <w:num w:numId="25">
    <w:abstractNumId w:val="15"/>
    <w:lvlOverride w:ilvl="0">
      <w:startOverride w:val="1"/>
    </w:lvlOverride>
  </w:num>
  <w:num w:numId="26">
    <w:abstractNumId w:val="16"/>
  </w:num>
  <w:num w:numId="27">
    <w:abstractNumId w:val="31"/>
  </w:num>
  <w:num w:numId="28">
    <w:abstractNumId w:val="15"/>
    <w:lvlOverride w:ilvl="0">
      <w:startOverride w:val="1"/>
    </w:lvlOverride>
  </w:num>
  <w:num w:numId="29">
    <w:abstractNumId w:val="32"/>
  </w:num>
  <w:num w:numId="30">
    <w:abstractNumId w:val="15"/>
  </w:num>
  <w:num w:numId="31">
    <w:abstractNumId w:val="15"/>
    <w:lvlOverride w:ilvl="0">
      <w:startOverride w:val="1"/>
    </w:lvlOverride>
  </w:num>
  <w:num w:numId="32">
    <w:abstractNumId w:val="15"/>
    <w:lvlOverride w:ilvl="0">
      <w:startOverride w:val="1"/>
    </w:lvlOverride>
  </w:num>
  <w:num w:numId="33">
    <w:abstractNumId w:val="0"/>
  </w:num>
  <w:num w:numId="34">
    <w:abstractNumId w:val="18"/>
  </w:num>
  <w:num w:numId="35">
    <w:abstractNumId w:val="28"/>
  </w:num>
  <w:num w:numId="36">
    <w:abstractNumId w:val="13"/>
  </w:num>
  <w:num w:numId="37">
    <w:abstractNumId w:val="27"/>
  </w:num>
  <w:num w:numId="38">
    <w:abstractNumId w:val="3"/>
  </w:num>
  <w:num w:numId="39">
    <w:abstractNumId w:val="37"/>
  </w:num>
  <w:num w:numId="40">
    <w:abstractNumId w:val="12"/>
  </w:num>
  <w:num w:numId="41">
    <w:abstractNumId w:val="5"/>
  </w:num>
  <w:num w:numId="42">
    <w:abstractNumId w:val="33"/>
  </w:num>
  <w:num w:numId="43">
    <w:abstractNumId w:val="1"/>
  </w:num>
  <w:num w:numId="44">
    <w:abstractNumId w:val="20"/>
  </w:num>
  <w:num w:numId="45">
    <w:abstractNumId w:val="14"/>
  </w:num>
  <w:num w:numId="46">
    <w:abstractNumId w:val="7"/>
  </w:num>
  <w:num w:numId="47">
    <w:abstractNumId w:val="40"/>
  </w:num>
  <w:num w:numId="48">
    <w:abstractNumId w:val="29"/>
  </w:num>
  <w:num w:numId="49">
    <w:abstractNumId w:val="35"/>
  </w:num>
  <w:num w:numId="5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971DD"/>
    <w:rsid w:val="000A03AE"/>
    <w:rsid w:val="000B231F"/>
    <w:rsid w:val="000D4923"/>
    <w:rsid w:val="000E194B"/>
    <w:rsid w:val="00110217"/>
    <w:rsid w:val="00136CEE"/>
    <w:rsid w:val="00152AC3"/>
    <w:rsid w:val="00156AF3"/>
    <w:rsid w:val="0019491D"/>
    <w:rsid w:val="0019617A"/>
    <w:rsid w:val="001F74AD"/>
    <w:rsid w:val="0024740B"/>
    <w:rsid w:val="002D07A8"/>
    <w:rsid w:val="00314927"/>
    <w:rsid w:val="0031747A"/>
    <w:rsid w:val="003405EA"/>
    <w:rsid w:val="003E5994"/>
    <w:rsid w:val="00404B31"/>
    <w:rsid w:val="0042463E"/>
    <w:rsid w:val="004350C4"/>
    <w:rsid w:val="00474F67"/>
    <w:rsid w:val="0048500D"/>
    <w:rsid w:val="004E5C35"/>
    <w:rsid w:val="00524E1B"/>
    <w:rsid w:val="0057136D"/>
    <w:rsid w:val="00581E39"/>
    <w:rsid w:val="00592814"/>
    <w:rsid w:val="006135C0"/>
    <w:rsid w:val="006424FD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7E44C6"/>
    <w:rsid w:val="008179C0"/>
    <w:rsid w:val="008809AC"/>
    <w:rsid w:val="008C1F1C"/>
    <w:rsid w:val="008F53C3"/>
    <w:rsid w:val="00993AD3"/>
    <w:rsid w:val="009975A0"/>
    <w:rsid w:val="009C5C6E"/>
    <w:rsid w:val="00A21621"/>
    <w:rsid w:val="00A2454C"/>
    <w:rsid w:val="00AD7062"/>
    <w:rsid w:val="00AE245C"/>
    <w:rsid w:val="00B054EC"/>
    <w:rsid w:val="00B15EE0"/>
    <w:rsid w:val="00B91293"/>
    <w:rsid w:val="00BA5758"/>
    <w:rsid w:val="00BD458C"/>
    <w:rsid w:val="00BD57E0"/>
    <w:rsid w:val="00BE2C21"/>
    <w:rsid w:val="00C01D20"/>
    <w:rsid w:val="00C10298"/>
    <w:rsid w:val="00C202BF"/>
    <w:rsid w:val="00C503C0"/>
    <w:rsid w:val="00C858D7"/>
    <w:rsid w:val="00D073BC"/>
    <w:rsid w:val="00D37CCD"/>
    <w:rsid w:val="00D40970"/>
    <w:rsid w:val="00D56B82"/>
    <w:rsid w:val="00DA2485"/>
    <w:rsid w:val="00DC0373"/>
    <w:rsid w:val="00DE29A8"/>
    <w:rsid w:val="00E72F8A"/>
    <w:rsid w:val="00F03E33"/>
    <w:rsid w:val="00F15749"/>
    <w:rsid w:val="00FA0268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D40970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C1029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102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10298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102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10298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2021-01-15T14:06:00Z</dcterms:created>
  <dcterms:modified xsi:type="dcterms:W3CDTF">2021-01-15T14:06:00Z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