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5619574" w:rsidR="00474F67" w:rsidRPr="007F05E6" w:rsidRDefault="00474F67" w:rsidP="00474F67">
      <w:pPr>
        <w:pStyle w:val="Unittitle"/>
      </w:pPr>
      <w:r w:rsidRPr="007051BD">
        <w:t xml:space="preserve">Unit </w:t>
      </w:r>
      <w:r w:rsidR="0020792F">
        <w:t>107</w:t>
      </w:r>
      <w:r w:rsidR="006631EA">
        <w:t>:</w:t>
      </w:r>
      <w:r w:rsidR="0020792F">
        <w:t xml:space="preserve"> </w:t>
      </w:r>
      <w:r w:rsidR="000B2F68">
        <w:t>Working with brick, block and stone</w:t>
      </w:r>
    </w:p>
    <w:p w14:paraId="025C43D1" w14:textId="3AE7F975" w:rsidR="00483346" w:rsidRPr="008C3561" w:rsidRDefault="00474F67" w:rsidP="008C3561">
      <w:pPr>
        <w:pStyle w:val="Heading1"/>
      </w:pPr>
      <w:r w:rsidRPr="00692A45">
        <w:t xml:space="preserve">Worksheet </w:t>
      </w:r>
      <w:r w:rsidR="00FE4BBB">
        <w:t>7</w:t>
      </w:r>
      <w:r w:rsidRPr="00692A45">
        <w:t xml:space="preserve">: </w:t>
      </w:r>
      <w:r w:rsidR="004F6FB0">
        <w:t>Equipment</w:t>
      </w:r>
      <w:r w:rsidR="00DB1A87">
        <w:t xml:space="preserve"> for masonry work</w:t>
      </w:r>
      <w:r w:rsidRPr="00692A45">
        <w:t xml:space="preserve"> (</w:t>
      </w:r>
      <w:r w:rsidR="009225E9">
        <w:t>t</w:t>
      </w:r>
      <w:r w:rsidR="00085F9C">
        <w:t>utor</w:t>
      </w:r>
      <w:r w:rsidRPr="00692A45">
        <w:t>)</w:t>
      </w:r>
    </w:p>
    <w:p w14:paraId="50BC3995" w14:textId="77777777" w:rsidR="00D67342" w:rsidRDefault="00A111E9">
      <w:pPr>
        <w:pStyle w:val="Answernumbered"/>
        <w:numPr>
          <w:ilvl w:val="0"/>
          <w:numId w:val="0"/>
        </w:numPr>
      </w:pPr>
      <w:bookmarkStart w:id="0" w:name="_Hlk41052269"/>
      <w:r w:rsidRPr="009E41C7">
        <w:t xml:space="preserve">Learners should work independently to </w:t>
      </w:r>
      <w:r w:rsidR="002955ED">
        <w:t>complete the table</w:t>
      </w:r>
      <w:r w:rsidRPr="009E41C7">
        <w:t>.</w:t>
      </w:r>
      <w:r w:rsidR="008C3561">
        <w:t xml:space="preserve"> </w:t>
      </w:r>
    </w:p>
    <w:p w14:paraId="1159CC33" w14:textId="77777777" w:rsidR="00D67342" w:rsidRDefault="00D67342">
      <w:pPr>
        <w:pStyle w:val="Answernumbered"/>
        <w:numPr>
          <w:ilvl w:val="0"/>
          <w:numId w:val="0"/>
        </w:numPr>
      </w:pPr>
    </w:p>
    <w:p w14:paraId="5D688810" w14:textId="5FF9E883" w:rsidR="00940857" w:rsidRDefault="00587889" w:rsidP="00A408EC">
      <w:pPr>
        <w:pStyle w:val="Normalnumberedlist"/>
        <w:numPr>
          <w:ilvl w:val="0"/>
          <w:numId w:val="0"/>
        </w:numPr>
      </w:pPr>
      <w:r>
        <w:t xml:space="preserve">Name the equipment and </w:t>
      </w:r>
      <w:r w:rsidR="00761312">
        <w:t>describe what it is used for in masonry activities.</w:t>
      </w:r>
      <w:r w:rsidR="00A111E9" w:rsidRPr="009E41C7">
        <w:t xml:space="preserve"> </w:t>
      </w:r>
    </w:p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BA56B2" w14:paraId="0BE1372A" w14:textId="77777777" w:rsidTr="005840F7">
        <w:trPr>
          <w:trHeight w:val="401"/>
        </w:trPr>
        <w:tc>
          <w:tcPr>
            <w:tcW w:w="1897" w:type="pct"/>
          </w:tcPr>
          <w:bookmarkEnd w:id="0"/>
          <w:p w14:paraId="4FFE11FB" w14:textId="0E93B8B4" w:rsidR="00865496" w:rsidRDefault="00587889" w:rsidP="005840F7">
            <w:pPr>
              <w:pStyle w:val="Normalheadingblack"/>
            </w:pPr>
            <w:r>
              <w:t>Item</w:t>
            </w:r>
          </w:p>
        </w:tc>
        <w:tc>
          <w:tcPr>
            <w:tcW w:w="3103" w:type="pct"/>
          </w:tcPr>
          <w:p w14:paraId="6104B002" w14:textId="700EA1FA" w:rsidR="00865496" w:rsidRDefault="00587889" w:rsidP="005840F7">
            <w:pPr>
              <w:pStyle w:val="Normalheadingblack"/>
            </w:pPr>
            <w:r>
              <w:t>Name and description</w:t>
            </w:r>
          </w:p>
        </w:tc>
      </w:tr>
      <w:tr w:rsidR="00BA56B2" w14:paraId="6B633CA2" w14:textId="77777777" w:rsidTr="005840F7">
        <w:trPr>
          <w:trHeight w:val="2084"/>
        </w:trPr>
        <w:tc>
          <w:tcPr>
            <w:tcW w:w="1897" w:type="pct"/>
          </w:tcPr>
          <w:p w14:paraId="5A0DF217" w14:textId="19CCDFCB" w:rsidR="00865496" w:rsidRDefault="00587889" w:rsidP="006B6800">
            <w:pPr>
              <w:pStyle w:val="Answernumbered"/>
              <w:numPr>
                <w:ilvl w:val="0"/>
                <w:numId w:val="0"/>
              </w:numPr>
            </w:pPr>
            <w:r w:rsidRPr="008C356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1C43B34" wp14:editId="7AB56DED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54610</wp:posOffset>
                  </wp:positionV>
                  <wp:extent cx="866775" cy="1109980"/>
                  <wp:effectExtent l="49848" t="64452" r="40322" b="59373"/>
                  <wp:wrapTight wrapText="bothSides">
                    <wp:wrapPolygon edited="0">
                      <wp:start x="-796" y="3208"/>
                      <wp:lineTo x="426" y="21900"/>
                      <wp:lineTo x="21358" y="22228"/>
                      <wp:lineTo x="21901" y="17427"/>
                      <wp:lineTo x="22501" y="3699"/>
                      <wp:lineTo x="20985" y="245"/>
                      <wp:lineTo x="15311" y="-147"/>
                      <wp:lineTo x="-378" y="-484"/>
                      <wp:lineTo x="-796" y="3208"/>
                    </wp:wrapPolygon>
                  </wp:wrapTight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3B0F22-59DE-4309-B64F-94D7B926705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873B0F22-59DE-4309-B64F-94D7B92670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097169">
                            <a:off x="0" y="0"/>
                            <a:ext cx="86677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640D4028" w14:textId="30449DED" w:rsidR="00865496" w:rsidRDefault="00577A0B" w:rsidP="006B6800">
            <w:pPr>
              <w:pStyle w:val="Answernumbered"/>
              <w:numPr>
                <w:ilvl w:val="0"/>
                <w:numId w:val="0"/>
              </w:numPr>
            </w:pPr>
            <w:r w:rsidRPr="00577A0B">
              <w:rPr>
                <w:color w:val="FF0000"/>
              </w:rPr>
              <w:t>Spot board</w:t>
            </w:r>
            <w:r>
              <w:rPr>
                <w:color w:val="FF0000"/>
              </w:rPr>
              <w:t xml:space="preserve"> </w:t>
            </w:r>
          </w:p>
        </w:tc>
      </w:tr>
      <w:tr w:rsidR="00577A0B" w14:paraId="20C14F57" w14:textId="77777777" w:rsidTr="005840F7">
        <w:trPr>
          <w:trHeight w:val="2084"/>
        </w:trPr>
        <w:tc>
          <w:tcPr>
            <w:tcW w:w="1897" w:type="pct"/>
          </w:tcPr>
          <w:p w14:paraId="591A0797" w14:textId="222BDDB5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 w:rsidRPr="00BB7283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7E52B85" wp14:editId="61E704F5">
                  <wp:simplePos x="0" y="0"/>
                  <wp:positionH relativeFrom="column">
                    <wp:posOffset>116744</wp:posOffset>
                  </wp:positionH>
                  <wp:positionV relativeFrom="paragraph">
                    <wp:posOffset>535940</wp:posOffset>
                  </wp:positionV>
                  <wp:extent cx="1742440" cy="236855"/>
                  <wp:effectExtent l="19050" t="76200" r="10160" b="86995"/>
                  <wp:wrapTight wrapText="bothSides">
                    <wp:wrapPolygon edited="0">
                      <wp:start x="20244" y="-1124"/>
                      <wp:lineTo x="7" y="-13743"/>
                      <wp:lineTo x="-392" y="20878"/>
                      <wp:lineTo x="2432" y="22639"/>
                      <wp:lineTo x="16395" y="24372"/>
                      <wp:lineTo x="21476" y="15336"/>
                      <wp:lineTo x="21655" y="-244"/>
                      <wp:lineTo x="20244" y="-1124"/>
                    </wp:wrapPolygon>
                  </wp:wrapTight>
                  <wp:docPr id="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C08DEF-7386-4D11-8CA8-DD476AF388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>
                            <a:extLst>
                              <a:ext uri="{FF2B5EF4-FFF2-40B4-BE49-F238E27FC236}">
                                <a16:creationId xmlns:a16="http://schemas.microsoft.com/office/drawing/2014/main" id="{15C08DEF-7386-4D11-8CA8-DD476AF388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5" t="39660" r="7071" b="41555"/>
                          <a:stretch/>
                        </pic:blipFill>
                        <pic:spPr bwMode="auto">
                          <a:xfrm rot="21309301">
                            <a:off x="0" y="0"/>
                            <a:ext cx="174244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56A205B2" w14:textId="536B5062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>Straight edge</w:t>
            </w:r>
            <w:r w:rsidRPr="00856D01">
              <w:rPr>
                <w:color w:val="FF0000"/>
              </w:rPr>
              <w:t xml:space="preserve"> </w:t>
            </w:r>
          </w:p>
        </w:tc>
      </w:tr>
      <w:tr w:rsidR="00577A0B" w14:paraId="4A259305" w14:textId="77777777" w:rsidTr="005840F7">
        <w:trPr>
          <w:trHeight w:val="2084"/>
        </w:trPr>
        <w:tc>
          <w:tcPr>
            <w:tcW w:w="1897" w:type="pct"/>
          </w:tcPr>
          <w:p w14:paraId="330D6FA2" w14:textId="73D8D1F7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 w:rsidRPr="00545896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FFBF414" wp14:editId="1B8A8130">
                  <wp:simplePos x="0" y="0"/>
                  <wp:positionH relativeFrom="column">
                    <wp:posOffset>603885</wp:posOffset>
                  </wp:positionH>
                  <wp:positionV relativeFrom="paragraph">
                    <wp:posOffset>92075</wp:posOffset>
                  </wp:positionV>
                  <wp:extent cx="753110" cy="1137920"/>
                  <wp:effectExtent l="0" t="0" r="8890" b="5080"/>
                  <wp:wrapTight wrapText="bothSides">
                    <wp:wrapPolygon edited="0">
                      <wp:start x="0" y="0"/>
                      <wp:lineTo x="0" y="21335"/>
                      <wp:lineTo x="21309" y="21335"/>
                      <wp:lineTo x="21309" y="0"/>
                      <wp:lineTo x="0" y="0"/>
                    </wp:wrapPolygon>
                  </wp:wrapTight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BB9EE1-85D4-4A24-9DA2-5B130CF2EB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24BB9EE1-85D4-4A24-9DA2-5B130CF2EB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10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25806814" w14:textId="56F79DC9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>Gauge rod</w:t>
            </w:r>
            <w:r w:rsidRPr="00856D01">
              <w:rPr>
                <w:color w:val="FF0000"/>
              </w:rPr>
              <w:t xml:space="preserve"> </w:t>
            </w:r>
          </w:p>
        </w:tc>
      </w:tr>
      <w:tr w:rsidR="00577A0B" w14:paraId="4FFC9302" w14:textId="77777777" w:rsidTr="005840F7">
        <w:trPr>
          <w:trHeight w:val="2084"/>
        </w:trPr>
        <w:tc>
          <w:tcPr>
            <w:tcW w:w="1897" w:type="pct"/>
          </w:tcPr>
          <w:p w14:paraId="1E85F2CC" w14:textId="51C5C50B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 w:rsidRPr="00BA56B2"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250D17" wp14:editId="5AEA1E11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-210185</wp:posOffset>
                  </wp:positionV>
                  <wp:extent cx="1002030" cy="1591945"/>
                  <wp:effectExtent l="0" t="9208" r="0" b="0"/>
                  <wp:wrapTight wrapText="bothSides">
                    <wp:wrapPolygon edited="0">
                      <wp:start x="-198" y="21475"/>
                      <wp:lineTo x="21155" y="21475"/>
                      <wp:lineTo x="21155" y="280"/>
                      <wp:lineTo x="-198" y="280"/>
                      <wp:lineTo x="-198" y="21475"/>
                    </wp:wrapPolygon>
                  </wp:wrapTight>
                  <wp:docPr id="1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EDA2F3-39E8-42FC-83E5-D5B832894A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D8EDA2F3-39E8-42FC-83E5-D5B832894A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4" t="23613" r="44512" b="21302"/>
                          <a:stretch/>
                        </pic:blipFill>
                        <pic:spPr bwMode="auto">
                          <a:xfrm rot="5400000">
                            <a:off x="0" y="0"/>
                            <a:ext cx="1002030" cy="159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13C036A2" w14:textId="746D0E38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>Site square</w:t>
            </w:r>
            <w:r w:rsidRPr="00856D01">
              <w:rPr>
                <w:color w:val="FF0000"/>
              </w:rPr>
              <w:t xml:space="preserve"> </w:t>
            </w:r>
          </w:p>
        </w:tc>
      </w:tr>
    </w:tbl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708BF" w14:textId="77777777" w:rsidR="00957C2A" w:rsidRDefault="00957C2A">
      <w:pPr>
        <w:spacing w:before="0" w:after="0"/>
      </w:pPr>
      <w:r>
        <w:separator/>
      </w:r>
    </w:p>
  </w:endnote>
  <w:endnote w:type="continuationSeparator" w:id="0">
    <w:p w14:paraId="3C637325" w14:textId="77777777" w:rsidR="00957C2A" w:rsidRDefault="00957C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683913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06DB3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408EC">
      <w:fldChar w:fldCharType="begin"/>
    </w:r>
    <w:r w:rsidR="00A408EC">
      <w:instrText xml:space="preserve"> NUMPAGES   \* MERGEFORMAT </w:instrText>
    </w:r>
    <w:r w:rsidR="00A408EC">
      <w:fldChar w:fldCharType="separate"/>
    </w:r>
    <w:r>
      <w:t>1</w:t>
    </w:r>
    <w:r w:rsidR="00A408E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FA2C1" w14:textId="77777777" w:rsidR="00957C2A" w:rsidRDefault="00957C2A">
      <w:pPr>
        <w:spacing w:before="0" w:after="0"/>
      </w:pPr>
      <w:r>
        <w:separator/>
      </w:r>
    </w:p>
  </w:footnote>
  <w:footnote w:type="continuationSeparator" w:id="0">
    <w:p w14:paraId="63D6EE40" w14:textId="77777777" w:rsidR="00957C2A" w:rsidRDefault="00957C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E48B6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9144407">
          <wp:simplePos x="0" y="0"/>
          <wp:positionH relativeFrom="rightMargin">
            <wp:posOffset>-1931670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7B2F69" w:rsidRPr="006561A4">
      <w:rPr>
        <w:b/>
        <w:bCs/>
        <w:sz w:val="28"/>
        <w:szCs w:val="28"/>
      </w:rPr>
      <w:t xml:space="preserve">Construction and Building </w:t>
    </w:r>
    <w:r w:rsidR="00624676">
      <w:rPr>
        <w:b/>
        <w:bCs/>
        <w:sz w:val="28"/>
        <w:szCs w:val="28"/>
      </w:rPr>
      <w:br/>
    </w:r>
    <w:r w:rsidR="007B2F69" w:rsidRPr="006561A4">
      <w:rPr>
        <w:b/>
        <w:bCs/>
        <w:sz w:val="28"/>
        <w:szCs w:val="28"/>
      </w:rPr>
      <w:t>Services Engineering</w:t>
    </w:r>
    <w:r w:rsidR="007B2F69" w:rsidRPr="00D42CEB" w:rsidDel="007B2F69">
      <w:rPr>
        <w:b/>
        <w:bCs/>
        <w:sz w:val="28"/>
        <w:szCs w:val="28"/>
      </w:rPr>
      <w:t xml:space="preserve"> </w:t>
    </w:r>
  </w:p>
  <w:p w14:paraId="6D5BF42A" w14:textId="23333D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6D80B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0792F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FE4BBB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62EC0"/>
    <w:rsid w:val="0007717E"/>
    <w:rsid w:val="00082C62"/>
    <w:rsid w:val="00085F9C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66305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792F"/>
    <w:rsid w:val="00266208"/>
    <w:rsid w:val="00287013"/>
    <w:rsid w:val="0029197C"/>
    <w:rsid w:val="002955ED"/>
    <w:rsid w:val="002B72B0"/>
    <w:rsid w:val="002C7B5A"/>
    <w:rsid w:val="002D07A8"/>
    <w:rsid w:val="002D1D21"/>
    <w:rsid w:val="002E7A76"/>
    <w:rsid w:val="003405EA"/>
    <w:rsid w:val="003D4FF4"/>
    <w:rsid w:val="003E2698"/>
    <w:rsid w:val="00404B31"/>
    <w:rsid w:val="00412250"/>
    <w:rsid w:val="00431B53"/>
    <w:rsid w:val="00474F67"/>
    <w:rsid w:val="00483346"/>
    <w:rsid w:val="0048500D"/>
    <w:rsid w:val="004D312D"/>
    <w:rsid w:val="004F5D4A"/>
    <w:rsid w:val="004F6FB0"/>
    <w:rsid w:val="004F7128"/>
    <w:rsid w:val="00501F6A"/>
    <w:rsid w:val="00524E1B"/>
    <w:rsid w:val="00545896"/>
    <w:rsid w:val="00565FD1"/>
    <w:rsid w:val="00577A0B"/>
    <w:rsid w:val="005840F7"/>
    <w:rsid w:val="00587889"/>
    <w:rsid w:val="005B2261"/>
    <w:rsid w:val="006135C0"/>
    <w:rsid w:val="00624676"/>
    <w:rsid w:val="00640757"/>
    <w:rsid w:val="006631EA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61312"/>
    <w:rsid w:val="0077075B"/>
    <w:rsid w:val="007950A9"/>
    <w:rsid w:val="00797FA7"/>
    <w:rsid w:val="007B2F69"/>
    <w:rsid w:val="007D2949"/>
    <w:rsid w:val="007E5615"/>
    <w:rsid w:val="007E7174"/>
    <w:rsid w:val="008416F6"/>
    <w:rsid w:val="0086435D"/>
    <w:rsid w:val="00865496"/>
    <w:rsid w:val="00886267"/>
    <w:rsid w:val="008C1F1C"/>
    <w:rsid w:val="008C3561"/>
    <w:rsid w:val="009225E9"/>
    <w:rsid w:val="00940857"/>
    <w:rsid w:val="00957C2A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408E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16F1"/>
    <w:rsid w:val="00C64265"/>
    <w:rsid w:val="00C858D7"/>
    <w:rsid w:val="00CC78BA"/>
    <w:rsid w:val="00CD11F5"/>
    <w:rsid w:val="00CF6423"/>
    <w:rsid w:val="00D06DB3"/>
    <w:rsid w:val="00D073BC"/>
    <w:rsid w:val="00D202C0"/>
    <w:rsid w:val="00D56B82"/>
    <w:rsid w:val="00D67342"/>
    <w:rsid w:val="00D93663"/>
    <w:rsid w:val="00DA2485"/>
    <w:rsid w:val="00DB1A87"/>
    <w:rsid w:val="00DC58DA"/>
    <w:rsid w:val="00DE29A8"/>
    <w:rsid w:val="00E73678"/>
    <w:rsid w:val="00E82A4C"/>
    <w:rsid w:val="00F028D2"/>
    <w:rsid w:val="00F03E33"/>
    <w:rsid w:val="00F15749"/>
    <w:rsid w:val="00F43DB7"/>
    <w:rsid w:val="00F57A45"/>
    <w:rsid w:val="00F642DF"/>
    <w:rsid w:val="00F737D7"/>
    <w:rsid w:val="00F9665F"/>
    <w:rsid w:val="00FB7C61"/>
    <w:rsid w:val="00FD52DA"/>
    <w:rsid w:val="00FE4099"/>
    <w:rsid w:val="00FE4BB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06D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06D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06DB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06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06DB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2021-01-15T14:27:00Z</dcterms:created>
  <dcterms:modified xsi:type="dcterms:W3CDTF">2021-01-29T13:44:00Z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