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0412284" w:rsidR="00474F67" w:rsidRPr="007F05E6" w:rsidRDefault="00474F67" w:rsidP="00474F67">
      <w:pPr>
        <w:pStyle w:val="Unittitle"/>
      </w:pPr>
      <w:r w:rsidRPr="007051BD">
        <w:t xml:space="preserve">Unit </w:t>
      </w:r>
      <w:r w:rsidR="000E4931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76D754FA" w:rsidR="00483346" w:rsidRPr="008C3561" w:rsidRDefault="00474F67" w:rsidP="008C3561">
      <w:pPr>
        <w:pStyle w:val="Heading1"/>
      </w:pPr>
      <w:r w:rsidRPr="00692A45">
        <w:t xml:space="preserve">Worksheet </w:t>
      </w:r>
      <w:r w:rsidR="00D768F0">
        <w:t>26</w:t>
      </w:r>
      <w:r w:rsidRPr="00692A45">
        <w:t xml:space="preserve">: </w:t>
      </w:r>
      <w:r w:rsidR="00665C72">
        <w:t>Waste percentages</w:t>
      </w:r>
      <w:r w:rsidRPr="00692A45">
        <w:t xml:space="preserve"> (</w:t>
      </w:r>
      <w:r w:rsidR="00EF46BC">
        <w:t>l</w:t>
      </w:r>
      <w:r w:rsidR="00943E4A">
        <w:t>earner</w:t>
      </w:r>
      <w:r w:rsidRPr="00692A45">
        <w:t>)</w:t>
      </w:r>
    </w:p>
    <w:p w14:paraId="15352C23" w14:textId="77777777" w:rsidR="008D27BF" w:rsidRPr="00831E2B" w:rsidRDefault="008D27BF" w:rsidP="008D27BF">
      <w:pPr>
        <w:spacing w:line="240" w:lineRule="auto"/>
      </w:pPr>
      <w:bookmarkStart w:id="0" w:name="_Hlk41052269"/>
      <w:r w:rsidRPr="00831E2B">
        <w:t xml:space="preserve">When calculating quantities of materials, it is necessary to </w:t>
      </w:r>
      <w:r w:rsidRPr="00831E2B">
        <w:rPr>
          <w:b/>
          <w:bCs/>
        </w:rPr>
        <w:t>add an amount for waste</w:t>
      </w:r>
      <w:r w:rsidRPr="00831E2B">
        <w:t xml:space="preserve">. </w:t>
      </w:r>
      <w:proofErr w:type="gramStart"/>
      <w:r w:rsidRPr="00831E2B">
        <w:t>A number of</w:t>
      </w:r>
      <w:proofErr w:type="gramEnd"/>
      <w:r w:rsidRPr="00831E2B">
        <w:t xml:space="preserve"> factors can affect the amount of waste generated.</w:t>
      </w:r>
    </w:p>
    <w:p w14:paraId="33EAFF5A" w14:textId="77777777" w:rsidR="008D27BF" w:rsidRPr="00831E2B" w:rsidRDefault="008D27BF" w:rsidP="008D27BF"/>
    <w:p w14:paraId="5952E1DB" w14:textId="77777777" w:rsidR="008D27BF" w:rsidRPr="00831E2B" w:rsidRDefault="008D27BF" w:rsidP="008D27BF">
      <w:pPr>
        <w:pStyle w:val="Normalnumberedlist"/>
      </w:pPr>
      <w:r w:rsidRPr="00831E2B">
        <w:t xml:space="preserve">List </w:t>
      </w:r>
      <w:r>
        <w:rPr>
          <w:b/>
        </w:rPr>
        <w:t>three</w:t>
      </w:r>
      <w:r w:rsidRPr="00831E2B">
        <w:t xml:space="preserve"> </w:t>
      </w:r>
      <w:r>
        <w:t>things</w:t>
      </w:r>
      <w:r w:rsidRPr="00831E2B">
        <w:t xml:space="preserve"> that can cause waste to be generated.</w:t>
      </w:r>
    </w:p>
    <w:p w14:paraId="5BAF774F" w14:textId="77777777" w:rsidR="008D27BF" w:rsidRPr="00831E2B" w:rsidRDefault="008D27BF" w:rsidP="008D27BF"/>
    <w:tbl>
      <w:tblPr>
        <w:tblStyle w:val="TableGrid1"/>
        <w:tblpPr w:leftFromText="180" w:rightFromText="180" w:vertAnchor="text" w:horzAnchor="margin" w:tblpY="-38"/>
        <w:tblW w:w="5000" w:type="pct"/>
        <w:tblInd w:w="0" w:type="dxa"/>
        <w:tblLook w:val="04A0" w:firstRow="1" w:lastRow="0" w:firstColumn="1" w:lastColumn="0" w:noHBand="0" w:noVBand="1"/>
      </w:tblPr>
      <w:tblGrid>
        <w:gridCol w:w="523"/>
        <w:gridCol w:w="8985"/>
      </w:tblGrid>
      <w:tr w:rsidR="008D27BF" w:rsidRPr="00831E2B" w14:paraId="0E8E4DF2" w14:textId="77777777" w:rsidTr="00EB388A">
        <w:trPr>
          <w:trHeight w:val="760"/>
        </w:trPr>
        <w:tc>
          <w:tcPr>
            <w:tcW w:w="275" w:type="pct"/>
            <w:vAlign w:val="center"/>
            <w:hideMark/>
          </w:tcPr>
          <w:p w14:paraId="7580E8FD" w14:textId="77777777" w:rsidR="008D27BF" w:rsidRPr="00831E2B" w:rsidRDefault="008D27BF" w:rsidP="002132B4">
            <w:pPr>
              <w:pStyle w:val="Normalheadingblack"/>
            </w:pPr>
            <w:r w:rsidRPr="00831E2B">
              <w:t>1</w:t>
            </w:r>
          </w:p>
        </w:tc>
        <w:tc>
          <w:tcPr>
            <w:tcW w:w="4725" w:type="pct"/>
          </w:tcPr>
          <w:p w14:paraId="6D772333" w14:textId="20B5841A" w:rsidR="008D27BF" w:rsidRPr="002132B4" w:rsidRDefault="008D27BF" w:rsidP="002132B4">
            <w:pPr>
              <w:rPr>
                <w:color w:val="FF0000"/>
              </w:rPr>
            </w:pPr>
          </w:p>
        </w:tc>
      </w:tr>
      <w:tr w:rsidR="008D27BF" w:rsidRPr="00831E2B" w14:paraId="452CE2D6" w14:textId="77777777" w:rsidTr="00EB388A">
        <w:trPr>
          <w:trHeight w:val="760"/>
        </w:trPr>
        <w:tc>
          <w:tcPr>
            <w:tcW w:w="275" w:type="pct"/>
            <w:vAlign w:val="center"/>
            <w:hideMark/>
          </w:tcPr>
          <w:p w14:paraId="0450FE7B" w14:textId="77777777" w:rsidR="008D27BF" w:rsidRPr="00831E2B" w:rsidRDefault="008D27BF" w:rsidP="002132B4">
            <w:pPr>
              <w:pStyle w:val="Normalheadingblack"/>
            </w:pPr>
            <w:r w:rsidRPr="00831E2B">
              <w:t>2</w:t>
            </w:r>
          </w:p>
        </w:tc>
        <w:tc>
          <w:tcPr>
            <w:tcW w:w="4725" w:type="pct"/>
          </w:tcPr>
          <w:p w14:paraId="323F65B0" w14:textId="6E9991DD" w:rsidR="008D27BF" w:rsidRPr="002132B4" w:rsidRDefault="008D27BF" w:rsidP="002132B4">
            <w:pPr>
              <w:rPr>
                <w:color w:val="FF0000"/>
              </w:rPr>
            </w:pPr>
          </w:p>
        </w:tc>
      </w:tr>
      <w:tr w:rsidR="008D27BF" w:rsidRPr="00831E2B" w14:paraId="523CDF0C" w14:textId="77777777" w:rsidTr="00EB388A">
        <w:trPr>
          <w:trHeight w:val="760"/>
        </w:trPr>
        <w:tc>
          <w:tcPr>
            <w:tcW w:w="275" w:type="pct"/>
            <w:vAlign w:val="center"/>
            <w:hideMark/>
          </w:tcPr>
          <w:p w14:paraId="6606F3AC" w14:textId="77777777" w:rsidR="008D27BF" w:rsidRPr="00831E2B" w:rsidRDefault="008D27BF" w:rsidP="002132B4">
            <w:pPr>
              <w:pStyle w:val="Normalheadingblack"/>
            </w:pPr>
            <w:r w:rsidRPr="00831E2B">
              <w:t>3</w:t>
            </w:r>
          </w:p>
        </w:tc>
        <w:tc>
          <w:tcPr>
            <w:tcW w:w="4725" w:type="pct"/>
          </w:tcPr>
          <w:p w14:paraId="3FE513FE" w14:textId="3D47157D" w:rsidR="008D27BF" w:rsidRPr="002132B4" w:rsidRDefault="008D27BF" w:rsidP="002132B4">
            <w:pPr>
              <w:rPr>
                <w:color w:val="FF0000"/>
              </w:rPr>
            </w:pPr>
          </w:p>
        </w:tc>
      </w:tr>
    </w:tbl>
    <w:p w14:paraId="0445BF28" w14:textId="77777777" w:rsidR="008D27BF" w:rsidRPr="00831E2B" w:rsidRDefault="008D27BF" w:rsidP="008D27BF"/>
    <w:p w14:paraId="02C31550" w14:textId="77777777" w:rsidR="008D27BF" w:rsidRPr="00831E2B" w:rsidRDefault="008D27BF" w:rsidP="008D27BF">
      <w:pPr>
        <w:pStyle w:val="Normalnumberedlist"/>
        <w:rPr>
          <w:b/>
        </w:rPr>
      </w:pPr>
      <w:r w:rsidRPr="00831E2B">
        <w:t>Complete the following calculations.</w:t>
      </w:r>
    </w:p>
    <w:p w14:paraId="11153EE2" w14:textId="77777777" w:rsidR="008D27BF" w:rsidRPr="00831E2B" w:rsidRDefault="008D27BF" w:rsidP="008D27BF">
      <w:pPr>
        <w:tabs>
          <w:tab w:val="left" w:pos="2340"/>
        </w:tabs>
      </w:pPr>
    </w:p>
    <w:p w14:paraId="771A2D02" w14:textId="77777777" w:rsidR="008D27BF" w:rsidRDefault="008D27BF" w:rsidP="008D27BF">
      <w:pPr>
        <w:pStyle w:val="Normalsublist"/>
        <w:numPr>
          <w:ilvl w:val="0"/>
          <w:numId w:val="39"/>
        </w:numPr>
        <w:rPr>
          <w:rFonts w:cs="Arial"/>
          <w:szCs w:val="22"/>
        </w:rPr>
      </w:pPr>
      <w:r w:rsidRPr="00831E2B">
        <w:rPr>
          <w:rFonts w:cs="Arial"/>
          <w:szCs w:val="22"/>
        </w:rPr>
        <w:t xml:space="preserve">Calculate </w:t>
      </w:r>
      <w:r w:rsidRPr="002132B4">
        <w:t>the</w:t>
      </w:r>
      <w:r w:rsidRPr="00831E2B">
        <w:rPr>
          <w:rFonts w:cs="Arial"/>
          <w:szCs w:val="22"/>
        </w:rPr>
        <w:t xml:space="preserve"> number of bricks needed to build a half-brick thick wall that is 2240mm long and 675mm high (show </w:t>
      </w:r>
      <w:r>
        <w:rPr>
          <w:rFonts w:cs="Arial"/>
          <w:szCs w:val="22"/>
        </w:rPr>
        <w:t>your workings</w:t>
      </w:r>
      <w:r w:rsidRPr="00831E2B">
        <w:rPr>
          <w:rFonts w:cs="Arial"/>
          <w:szCs w:val="22"/>
        </w:rPr>
        <w:t>).</w:t>
      </w:r>
    </w:p>
    <w:p w14:paraId="43194E33" w14:textId="54DB3B68" w:rsidR="008D27BF" w:rsidRDefault="008D27BF" w:rsidP="008D27BF">
      <w:pPr>
        <w:tabs>
          <w:tab w:val="left" w:pos="2340"/>
        </w:tabs>
      </w:pPr>
    </w:p>
    <w:p w14:paraId="7982F159" w14:textId="5A79576E" w:rsidR="008D27BF" w:rsidRDefault="008D27BF" w:rsidP="008D27BF">
      <w:pPr>
        <w:tabs>
          <w:tab w:val="left" w:pos="2340"/>
        </w:tabs>
      </w:pPr>
    </w:p>
    <w:p w14:paraId="7C1BFC8F" w14:textId="77777777" w:rsidR="008D27BF" w:rsidRDefault="008D27BF" w:rsidP="008D27BF">
      <w:pPr>
        <w:tabs>
          <w:tab w:val="left" w:pos="2340"/>
        </w:tabs>
      </w:pPr>
    </w:p>
    <w:p w14:paraId="40552361" w14:textId="77777777" w:rsidR="008D27BF" w:rsidRPr="00831E2B" w:rsidRDefault="008D27BF" w:rsidP="008D27BF">
      <w:pPr>
        <w:tabs>
          <w:tab w:val="left" w:pos="2340"/>
        </w:tabs>
      </w:pPr>
    </w:p>
    <w:p w14:paraId="3CD9CEBF" w14:textId="77777777" w:rsidR="008D27BF" w:rsidRPr="002132B4" w:rsidRDefault="008D27BF" w:rsidP="008D27BF">
      <w:pPr>
        <w:pStyle w:val="Normalsublist"/>
        <w:numPr>
          <w:ilvl w:val="0"/>
          <w:numId w:val="39"/>
        </w:numPr>
      </w:pPr>
      <w:r w:rsidRPr="00831E2B">
        <w:rPr>
          <w:rFonts w:cs="Arial"/>
          <w:bCs/>
          <w:szCs w:val="22"/>
        </w:rPr>
        <w:t xml:space="preserve">Calculate an </w:t>
      </w:r>
      <w:r w:rsidRPr="002132B4">
        <w:t>additional</w:t>
      </w:r>
      <w:r w:rsidRPr="00831E2B">
        <w:rPr>
          <w:rFonts w:cs="Arial"/>
          <w:bCs/>
          <w:szCs w:val="22"/>
        </w:rPr>
        <w:t xml:space="preserve"> 5% for wastage.</w:t>
      </w:r>
      <w:r w:rsidRPr="00831E2B">
        <w:t xml:space="preserve"> </w:t>
      </w:r>
    </w:p>
    <w:p w14:paraId="6826AAE0" w14:textId="482E6E9C" w:rsidR="008D27BF" w:rsidRDefault="008D27BF" w:rsidP="008D27BF">
      <w:pPr>
        <w:rPr>
          <w:color w:val="FF0000"/>
        </w:rPr>
      </w:pPr>
    </w:p>
    <w:p w14:paraId="38563F33" w14:textId="58B505D7" w:rsidR="008D27BF" w:rsidRDefault="008D27BF" w:rsidP="008D27BF">
      <w:pPr>
        <w:rPr>
          <w:color w:val="FF0000"/>
        </w:rPr>
      </w:pPr>
    </w:p>
    <w:p w14:paraId="33ADE7BE" w14:textId="77777777" w:rsidR="008D27BF" w:rsidRDefault="008D27BF" w:rsidP="008D27BF">
      <w:pPr>
        <w:rPr>
          <w:color w:val="FF0000"/>
        </w:rPr>
      </w:pPr>
    </w:p>
    <w:p w14:paraId="61F76D4C" w14:textId="77777777" w:rsidR="008D27BF" w:rsidRPr="002132B4" w:rsidRDefault="008D27BF" w:rsidP="008D27BF">
      <w:pPr>
        <w:rPr>
          <w:color w:val="FF0000"/>
        </w:rPr>
      </w:pPr>
    </w:p>
    <w:p w14:paraId="2E76523B" w14:textId="77777777" w:rsidR="008D27BF" w:rsidRDefault="008D27BF" w:rsidP="008D27BF">
      <w:pPr>
        <w:pStyle w:val="Normalsublist"/>
        <w:numPr>
          <w:ilvl w:val="0"/>
          <w:numId w:val="39"/>
        </w:numPr>
        <w:rPr>
          <w:rFonts w:cs="Arial"/>
          <w:color w:val="FF0000"/>
          <w:szCs w:val="22"/>
        </w:rPr>
      </w:pPr>
      <w:r w:rsidRPr="00831E2B">
        <w:t>Calculate the number of bricks needed to build a half-brick thick wall 3365mm long and 1125mm high (</w:t>
      </w:r>
      <w:r w:rsidRPr="00831E2B">
        <w:rPr>
          <w:rFonts w:cs="Arial"/>
          <w:szCs w:val="22"/>
        </w:rPr>
        <w:t xml:space="preserve">show </w:t>
      </w:r>
      <w:r>
        <w:rPr>
          <w:rFonts w:cs="Arial"/>
          <w:szCs w:val="22"/>
        </w:rPr>
        <w:t>your workings</w:t>
      </w:r>
      <w:r w:rsidRPr="00831E2B">
        <w:t>).</w:t>
      </w:r>
    </w:p>
    <w:p w14:paraId="4FBFF1E2" w14:textId="464A5C99" w:rsidR="008D27BF" w:rsidRDefault="008D27BF" w:rsidP="008D27BF">
      <w:pPr>
        <w:pStyle w:val="Answer"/>
        <w:rPr>
          <w:b/>
        </w:rPr>
      </w:pPr>
    </w:p>
    <w:p w14:paraId="2DCF3E96" w14:textId="31A0274F" w:rsidR="008D27BF" w:rsidRDefault="008D27BF" w:rsidP="008D27BF">
      <w:pPr>
        <w:pStyle w:val="Answer"/>
        <w:rPr>
          <w:b/>
        </w:rPr>
      </w:pPr>
    </w:p>
    <w:p w14:paraId="6810DFE2" w14:textId="77777777" w:rsidR="008D27BF" w:rsidRDefault="008D27BF" w:rsidP="008D27BF">
      <w:pPr>
        <w:pStyle w:val="Answer"/>
        <w:rPr>
          <w:b/>
        </w:rPr>
      </w:pPr>
    </w:p>
    <w:p w14:paraId="6F0A4A61" w14:textId="77777777" w:rsidR="008D27BF" w:rsidRPr="00831E2B" w:rsidRDefault="008D27BF" w:rsidP="008D27BF">
      <w:pPr>
        <w:pStyle w:val="Answer"/>
        <w:rPr>
          <w:b/>
        </w:rPr>
      </w:pPr>
    </w:p>
    <w:p w14:paraId="11AF50B5" w14:textId="77777777" w:rsidR="008D27BF" w:rsidRPr="00831E2B" w:rsidRDefault="008D27BF" w:rsidP="008D27BF">
      <w:pPr>
        <w:pStyle w:val="Normalsublist"/>
        <w:numPr>
          <w:ilvl w:val="0"/>
          <w:numId w:val="39"/>
        </w:numPr>
        <w:rPr>
          <w:rFonts w:cs="Arial"/>
          <w:szCs w:val="22"/>
        </w:rPr>
      </w:pPr>
      <w:r w:rsidRPr="00831E2B">
        <w:rPr>
          <w:rFonts w:cs="Arial"/>
          <w:bCs/>
          <w:szCs w:val="22"/>
        </w:rPr>
        <w:t xml:space="preserve">Calculate an </w:t>
      </w:r>
      <w:r w:rsidRPr="002132B4">
        <w:t>additional</w:t>
      </w:r>
      <w:r w:rsidRPr="00831E2B">
        <w:rPr>
          <w:rFonts w:cs="Arial"/>
          <w:bCs/>
          <w:szCs w:val="22"/>
        </w:rPr>
        <w:t xml:space="preserve"> 5% for wastage.</w:t>
      </w:r>
      <w:r w:rsidRPr="00831E2B">
        <w:t xml:space="preserve"> </w:t>
      </w:r>
    </w:p>
    <w:p w14:paraId="770FCBE1" w14:textId="340D810F" w:rsidR="008D27BF" w:rsidRDefault="008D27BF" w:rsidP="008D27BF">
      <w:pPr>
        <w:spacing w:line="240" w:lineRule="auto"/>
      </w:pPr>
    </w:p>
    <w:p w14:paraId="051CDBEB" w14:textId="77777777" w:rsidR="008D27BF" w:rsidRDefault="008D27BF" w:rsidP="008D27BF">
      <w:pPr>
        <w:spacing w:line="240" w:lineRule="auto"/>
      </w:pPr>
    </w:p>
    <w:bookmarkEnd w:id="0"/>
    <w:p w14:paraId="2D2FDC40" w14:textId="77777777" w:rsidR="00044FB5" w:rsidRDefault="00044FB5" w:rsidP="008D27BF">
      <w:pPr>
        <w:spacing w:line="240" w:lineRule="auto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F4BAB" w14:textId="77777777" w:rsidR="00A05CF1" w:rsidRDefault="00A05CF1">
      <w:pPr>
        <w:spacing w:before="0" w:after="0"/>
      </w:pPr>
      <w:r>
        <w:separator/>
      </w:r>
    </w:p>
  </w:endnote>
  <w:endnote w:type="continuationSeparator" w:id="0">
    <w:p w14:paraId="16D4744E" w14:textId="77777777" w:rsidR="00A05CF1" w:rsidRDefault="00A05C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5EDA31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E5EA0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8D024" w14:textId="77777777" w:rsidR="00A05CF1" w:rsidRDefault="00A05CF1">
      <w:pPr>
        <w:spacing w:before="0" w:after="0"/>
      </w:pPr>
      <w:r>
        <w:separator/>
      </w:r>
    </w:p>
  </w:footnote>
  <w:footnote w:type="continuationSeparator" w:id="0">
    <w:p w14:paraId="3C4D036D" w14:textId="77777777" w:rsidR="00A05CF1" w:rsidRDefault="00A05C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B5D50B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6D6284F">
          <wp:simplePos x="0" y="0"/>
          <wp:positionH relativeFrom="rightMargin">
            <wp:posOffset>-1910715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5A456D" w:rsidRPr="006561A4">
      <w:rPr>
        <w:b/>
        <w:bCs/>
        <w:sz w:val="28"/>
        <w:szCs w:val="28"/>
      </w:rPr>
      <w:t xml:space="preserve">Construction and Building </w:t>
    </w:r>
    <w:r w:rsidR="002F3341">
      <w:rPr>
        <w:b/>
        <w:bCs/>
        <w:sz w:val="28"/>
        <w:szCs w:val="28"/>
      </w:rPr>
      <w:br/>
    </w:r>
    <w:r w:rsidR="005A456D" w:rsidRPr="006561A4">
      <w:rPr>
        <w:b/>
        <w:bCs/>
        <w:sz w:val="28"/>
        <w:szCs w:val="28"/>
      </w:rPr>
      <w:t xml:space="preserve">Services </w:t>
    </w:r>
    <w:proofErr w:type="gramStart"/>
    <w:r w:rsidR="005A456D" w:rsidRPr="006561A4">
      <w:rPr>
        <w:b/>
        <w:bCs/>
        <w:sz w:val="28"/>
        <w:szCs w:val="28"/>
      </w:rPr>
      <w:t>Engineering</w:t>
    </w:r>
    <w:proofErr w:type="gramEnd"/>
  </w:p>
  <w:p w14:paraId="6D5BF42A" w14:textId="17B20E8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DAD2D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E4931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D768F0">
      <w:rPr>
        <w:color w:val="0077E3"/>
        <w:sz w:val="24"/>
        <w:szCs w:val="28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F60A3"/>
    <w:multiLevelType w:val="hybridMultilevel"/>
    <w:tmpl w:val="06AC3F04"/>
    <w:lvl w:ilvl="0" w:tplc="F7144DDA">
      <w:start w:val="1"/>
      <w:numFmt w:val="lowerLetter"/>
      <w:lvlText w:val="%1."/>
      <w:lvlJc w:val="left"/>
      <w:pPr>
        <w:ind w:left="717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E2B82D32"/>
    <w:lvl w:ilvl="0" w:tplc="3B8AB042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E4931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02F28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2F3341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569A6"/>
    <w:rsid w:val="00565FD1"/>
    <w:rsid w:val="00577A0B"/>
    <w:rsid w:val="00584905"/>
    <w:rsid w:val="00587889"/>
    <w:rsid w:val="005A456D"/>
    <w:rsid w:val="005B2261"/>
    <w:rsid w:val="006102C9"/>
    <w:rsid w:val="006135C0"/>
    <w:rsid w:val="00630238"/>
    <w:rsid w:val="00640757"/>
    <w:rsid w:val="0064349E"/>
    <w:rsid w:val="006642FD"/>
    <w:rsid w:val="00664845"/>
    <w:rsid w:val="00665C72"/>
    <w:rsid w:val="006807B0"/>
    <w:rsid w:val="00680C42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4F93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54F3"/>
    <w:rsid w:val="00797FA7"/>
    <w:rsid w:val="007C5E36"/>
    <w:rsid w:val="007D2949"/>
    <w:rsid w:val="007E5615"/>
    <w:rsid w:val="007E5EA0"/>
    <w:rsid w:val="007E7174"/>
    <w:rsid w:val="00831E2B"/>
    <w:rsid w:val="008416F6"/>
    <w:rsid w:val="0085019D"/>
    <w:rsid w:val="0086435D"/>
    <w:rsid w:val="00865496"/>
    <w:rsid w:val="00886267"/>
    <w:rsid w:val="00891B82"/>
    <w:rsid w:val="008C1F1C"/>
    <w:rsid w:val="008C3561"/>
    <w:rsid w:val="008D27BF"/>
    <w:rsid w:val="0090487F"/>
    <w:rsid w:val="0093042E"/>
    <w:rsid w:val="0093575E"/>
    <w:rsid w:val="00940857"/>
    <w:rsid w:val="00943E4A"/>
    <w:rsid w:val="009913DE"/>
    <w:rsid w:val="009975A0"/>
    <w:rsid w:val="009A78AE"/>
    <w:rsid w:val="009C5C6E"/>
    <w:rsid w:val="009D5F96"/>
    <w:rsid w:val="009F5E08"/>
    <w:rsid w:val="00A01183"/>
    <w:rsid w:val="00A05CF1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55C14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768F0"/>
    <w:rsid w:val="00D93663"/>
    <w:rsid w:val="00DA2485"/>
    <w:rsid w:val="00DA57D9"/>
    <w:rsid w:val="00DB1A87"/>
    <w:rsid w:val="00DC58DA"/>
    <w:rsid w:val="00DE1B8D"/>
    <w:rsid w:val="00DE29A8"/>
    <w:rsid w:val="00DE74A3"/>
    <w:rsid w:val="00E15747"/>
    <w:rsid w:val="00E17483"/>
    <w:rsid w:val="00E73678"/>
    <w:rsid w:val="00E82A4C"/>
    <w:rsid w:val="00EB388A"/>
    <w:rsid w:val="00EE48BD"/>
    <w:rsid w:val="00EE4C6C"/>
    <w:rsid w:val="00EF46B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831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ublist">
    <w:name w:val="Normal sublist"/>
    <w:basedOn w:val="Normal"/>
    <w:qFormat/>
    <w:rsid w:val="008D27BF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2021-01-15T16:00:00Z</dcterms:created>
  <dcterms:modified xsi:type="dcterms:W3CDTF">2021-01-15T16:00:00Z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