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902D455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164781">
        <w:t>3</w:t>
      </w:r>
      <w:r w:rsidRPr="00692A45">
        <w:t xml:space="preserve">: </w:t>
      </w:r>
      <w:r w:rsidR="0010376F" w:rsidRPr="0010376F">
        <w:t xml:space="preserve">Identifying </w:t>
      </w:r>
      <w:r w:rsidR="00164781">
        <w:t>beads</w:t>
      </w:r>
      <w:r w:rsidR="0010376F" w:rsidRPr="0010376F">
        <w:t xml:space="preserve"> </w:t>
      </w:r>
      <w:r w:rsidRPr="00692A45">
        <w:t>(</w:t>
      </w:r>
      <w:r w:rsidR="00B20163">
        <w:t>learner</w:t>
      </w:r>
      <w:r w:rsidRPr="00692A45">
        <w:t>)</w:t>
      </w:r>
    </w:p>
    <w:p w14:paraId="4B1736F0" w14:textId="77777777" w:rsidR="00164781" w:rsidRPr="003F35E8" w:rsidRDefault="00164781" w:rsidP="003F35E8">
      <w:pPr>
        <w:pStyle w:val="Normalnumberedlist"/>
        <w:rPr>
          <w:lang w:eastAsia="en-GB"/>
        </w:rPr>
      </w:pPr>
      <w:r w:rsidRPr="003F35E8">
        <w:rPr>
          <w:lang w:eastAsia="en-GB"/>
        </w:rPr>
        <w:t>List six types of standard or thin coat beads used in preparation for applying plaster:</w:t>
      </w:r>
    </w:p>
    <w:p w14:paraId="54A36D61" w14:textId="77777777" w:rsidR="00164781" w:rsidRPr="00540EA8" w:rsidRDefault="00164781" w:rsidP="0016478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24ACAC6" w14:textId="77777777" w:rsidR="00164781" w:rsidRPr="00540EA8" w:rsidRDefault="00164781" w:rsidP="00164781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C6CC0EF" w14:textId="77777777" w:rsidR="00164781" w:rsidRPr="003E3F95" w:rsidRDefault="00164781" w:rsidP="00164781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sectPr w:rsidR="00164781" w:rsidRPr="003E3F9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F186D" w14:textId="77777777" w:rsidR="004B5037" w:rsidRDefault="004B5037">
      <w:pPr>
        <w:spacing w:before="0" w:after="0"/>
      </w:pPr>
      <w:r>
        <w:separator/>
      </w:r>
    </w:p>
  </w:endnote>
  <w:endnote w:type="continuationSeparator" w:id="0">
    <w:p w14:paraId="640871B3" w14:textId="77777777" w:rsidR="004B5037" w:rsidRDefault="004B50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4E12F" w14:textId="77777777" w:rsidR="00906309" w:rsidRDefault="009063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DC7F714" w:rsidR="00110217" w:rsidRPr="00F03E33" w:rsidRDefault="0090630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E8902" w14:textId="77777777" w:rsidR="00906309" w:rsidRDefault="009063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7D258B" w14:textId="77777777" w:rsidR="004B5037" w:rsidRDefault="004B5037">
      <w:pPr>
        <w:spacing w:before="0" w:after="0"/>
      </w:pPr>
      <w:r>
        <w:separator/>
      </w:r>
    </w:p>
  </w:footnote>
  <w:footnote w:type="continuationSeparator" w:id="0">
    <w:p w14:paraId="08169670" w14:textId="77777777" w:rsidR="004B5037" w:rsidRDefault="004B50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222AE" w14:textId="77777777" w:rsidR="00906309" w:rsidRDefault="009063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FB7548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06309">
      <w:rPr>
        <w:b/>
        <w:bCs/>
        <w:sz w:val="28"/>
        <w:szCs w:val="28"/>
      </w:rPr>
      <w:t>Building</w:t>
    </w:r>
  </w:p>
  <w:p w14:paraId="1733C486" w14:textId="1CF5D7C1" w:rsidR="00906309" w:rsidRPr="00D42CEB" w:rsidRDefault="0090630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D8E3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164781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028C9" w14:textId="77777777" w:rsidR="00906309" w:rsidRDefault="009063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64781"/>
    <w:rsid w:val="00192968"/>
    <w:rsid w:val="0019491D"/>
    <w:rsid w:val="001D75A7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F35E8"/>
    <w:rsid w:val="00404B31"/>
    <w:rsid w:val="00474F67"/>
    <w:rsid w:val="0048500D"/>
    <w:rsid w:val="004B5037"/>
    <w:rsid w:val="00524E1B"/>
    <w:rsid w:val="00540EA8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06309"/>
    <w:rsid w:val="009975A0"/>
    <w:rsid w:val="009A78AE"/>
    <w:rsid w:val="009C5C6E"/>
    <w:rsid w:val="00A2454C"/>
    <w:rsid w:val="00AE245C"/>
    <w:rsid w:val="00B054EC"/>
    <w:rsid w:val="00B20163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