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0ED37A32" w:rsidR="00F642DF" w:rsidRPr="002C7B5A" w:rsidRDefault="00474F67" w:rsidP="002C7B5A">
      <w:pPr>
        <w:pStyle w:val="Heading1"/>
      </w:pPr>
      <w:r w:rsidRPr="00692A45">
        <w:t xml:space="preserve">Worksheet </w:t>
      </w:r>
      <w:r>
        <w:t>1</w:t>
      </w:r>
      <w:r w:rsidR="002D65FC">
        <w:t>8</w:t>
      </w:r>
      <w:r w:rsidRPr="00692A45">
        <w:t xml:space="preserve">: </w:t>
      </w:r>
      <w:r w:rsidR="007A7E5C">
        <w:t>Matching equipment</w:t>
      </w:r>
      <w:r w:rsidRPr="00692A45">
        <w:t xml:space="preserve"> (</w:t>
      </w:r>
      <w:r w:rsidR="00691B95">
        <w:t>tutor</w:t>
      </w:r>
      <w:r w:rsidRPr="00692A45">
        <w:t>)</w:t>
      </w:r>
    </w:p>
    <w:p w14:paraId="7EB7D5E6" w14:textId="77777777" w:rsidR="006D4D26" w:rsidRPr="00B86D5E" w:rsidRDefault="006D4D26" w:rsidP="006D4D26">
      <w:pPr>
        <w:pStyle w:val="Normalnumberedlist"/>
        <w:rPr>
          <w:lang w:eastAsia="en-GB"/>
        </w:rPr>
      </w:pPr>
      <w:r w:rsidRPr="00B86D5E">
        <w:rPr>
          <w:lang w:eastAsia="en-GB"/>
        </w:rPr>
        <w:t>Match the following with the equipment listed below:</w:t>
      </w:r>
    </w:p>
    <w:p w14:paraId="266A40FC" w14:textId="77777777" w:rsidR="007A7E5C" w:rsidRDefault="007A7E5C" w:rsidP="007A7E5C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554BDD9C" w14:textId="77777777" w:rsidR="007A7E5C" w:rsidRDefault="007A7E5C" w:rsidP="007A7E5C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 w:rsidRPr="00575AA0">
        <w:rPr>
          <w:rFonts w:eastAsia="MS PGothic"/>
          <w:color w:val="000000" w:themeColor="text1"/>
          <w:lang w:eastAsia="en-GB"/>
        </w:rPr>
        <w:t xml:space="preserve">Mixing </w:t>
      </w:r>
      <w:r>
        <w:rPr>
          <w:rFonts w:eastAsia="MS PGothic"/>
          <w:color w:val="000000" w:themeColor="text1"/>
          <w:lang w:eastAsia="en-GB"/>
        </w:rPr>
        <w:t>s</w:t>
      </w:r>
      <w:r w:rsidRPr="00575AA0">
        <w:rPr>
          <w:rFonts w:eastAsia="MS PGothic"/>
          <w:color w:val="000000" w:themeColor="text1"/>
          <w:lang w:eastAsia="en-GB"/>
        </w:rPr>
        <w:t>and</w:t>
      </w:r>
      <w:r>
        <w:rPr>
          <w:rFonts w:eastAsia="MS PGothic"/>
          <w:color w:val="000000" w:themeColor="text1"/>
          <w:lang w:eastAsia="en-GB"/>
        </w:rPr>
        <w:t>,</w:t>
      </w:r>
      <w:r w:rsidRPr="00575AA0">
        <w:rPr>
          <w:rFonts w:eastAsia="MS PGothic"/>
          <w:color w:val="000000" w:themeColor="text1"/>
          <w:lang w:eastAsia="en-GB"/>
        </w:rPr>
        <w:t xml:space="preserve"> </w:t>
      </w:r>
      <w:proofErr w:type="gramStart"/>
      <w:r w:rsidRPr="00575AA0">
        <w:rPr>
          <w:rFonts w:eastAsia="MS PGothic"/>
          <w:color w:val="000000" w:themeColor="text1"/>
          <w:lang w:eastAsia="en-GB"/>
        </w:rPr>
        <w:t>cement</w:t>
      </w:r>
      <w:proofErr w:type="gramEnd"/>
      <w:r>
        <w:rPr>
          <w:rFonts w:eastAsia="MS PGothic"/>
          <w:color w:val="000000" w:themeColor="text1"/>
          <w:lang w:eastAsia="en-GB"/>
        </w:rPr>
        <w:t xml:space="preserve"> and additive</w:t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 w:rsidRPr="007F5ECE">
        <w:rPr>
          <w:rFonts w:eastAsia="MS PGothic"/>
          <w:color w:val="FF0000"/>
          <w:lang w:eastAsia="en-GB"/>
        </w:rPr>
        <w:t>Mechanical drum mixer</w:t>
      </w:r>
    </w:p>
    <w:p w14:paraId="5A81903F" w14:textId="77777777" w:rsidR="007A7E5C" w:rsidRDefault="007A7E5C" w:rsidP="007A7E5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3787B447" w14:textId="77777777" w:rsidR="007A7E5C" w:rsidRPr="007F5ECE" w:rsidRDefault="007A7E5C" w:rsidP="007A7E5C">
      <w:pPr>
        <w:pStyle w:val="Answer"/>
        <w:ind w:left="0"/>
        <w:rPr>
          <w:rFonts w:eastAsia="MS PGothic"/>
          <w:color w:val="FF0000"/>
          <w:lang w:eastAsia="en-GB"/>
        </w:rPr>
      </w:pPr>
      <w:r>
        <w:rPr>
          <w:rFonts w:eastAsia="MS PGothic"/>
          <w:color w:val="000000" w:themeColor="text1"/>
          <w:lang w:eastAsia="en-GB"/>
        </w:rPr>
        <w:t>Lightweight backing plaster</w:t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 w:rsidRPr="007F5ECE">
        <w:rPr>
          <w:rFonts w:eastAsia="MS PGothic"/>
          <w:color w:val="FF0000"/>
          <w:lang w:eastAsia="en-GB"/>
        </w:rPr>
        <w:t>Drill and whisk</w:t>
      </w:r>
    </w:p>
    <w:p w14:paraId="6C1BD724" w14:textId="77777777" w:rsidR="007A7E5C" w:rsidRDefault="007A7E5C" w:rsidP="007A7E5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031967A2" w14:textId="77777777" w:rsidR="007A7E5C" w:rsidRPr="007F5ECE" w:rsidRDefault="007A7E5C" w:rsidP="007A7E5C">
      <w:pPr>
        <w:pStyle w:val="Answer"/>
        <w:ind w:left="0"/>
        <w:rPr>
          <w:rFonts w:eastAsia="MS PGothic"/>
          <w:color w:val="FF0000"/>
          <w:lang w:eastAsia="en-GB"/>
        </w:rPr>
      </w:pPr>
      <w:r>
        <w:rPr>
          <w:rFonts w:eastAsia="MS PGothic"/>
          <w:color w:val="000000" w:themeColor="text1"/>
          <w:lang w:eastAsia="en-GB"/>
        </w:rPr>
        <w:t>Mixing lime mortar and reinforcement</w:t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 w:rsidRPr="007F5ECE">
        <w:rPr>
          <w:rFonts w:eastAsia="MS PGothic"/>
          <w:color w:val="FF0000"/>
          <w:lang w:eastAsia="en-GB"/>
        </w:rPr>
        <w:t>Pan mixer</w:t>
      </w:r>
    </w:p>
    <w:p w14:paraId="00A96688" w14:textId="77777777" w:rsidR="007A7E5C" w:rsidRDefault="007A7E5C" w:rsidP="007A7E5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7DCF171E" w14:textId="77777777" w:rsidR="007A7E5C" w:rsidRPr="007F5ECE" w:rsidRDefault="007A7E5C" w:rsidP="007A7E5C">
      <w:pPr>
        <w:pStyle w:val="Answer"/>
        <w:ind w:left="0"/>
        <w:rPr>
          <w:rFonts w:eastAsia="MS PGothic"/>
          <w:color w:val="FF0000"/>
          <w:lang w:eastAsia="en-GB"/>
        </w:rPr>
      </w:pPr>
      <w:r>
        <w:rPr>
          <w:rFonts w:eastAsia="MS PGothic"/>
          <w:color w:val="000000" w:themeColor="text1"/>
          <w:lang w:eastAsia="en-GB"/>
        </w:rPr>
        <w:t>Added to water in a bucket</w:t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 w:rsidRPr="007F5ECE">
        <w:rPr>
          <w:rFonts w:eastAsia="MS PGothic"/>
          <w:color w:val="FF0000"/>
          <w:lang w:eastAsia="en-GB"/>
        </w:rPr>
        <w:t xml:space="preserve">Finishing </w:t>
      </w:r>
      <w:proofErr w:type="gramStart"/>
      <w:r w:rsidRPr="007F5ECE">
        <w:rPr>
          <w:rFonts w:eastAsia="MS PGothic"/>
          <w:color w:val="FF0000"/>
          <w:lang w:eastAsia="en-GB"/>
        </w:rPr>
        <w:t>plaster</w:t>
      </w:r>
      <w:proofErr w:type="gramEnd"/>
    </w:p>
    <w:p w14:paraId="0CB6D514" w14:textId="77777777" w:rsidR="007A7E5C" w:rsidRPr="007F5ECE" w:rsidRDefault="007A7E5C" w:rsidP="007A7E5C">
      <w:pPr>
        <w:pStyle w:val="Answer"/>
        <w:ind w:left="0"/>
        <w:rPr>
          <w:rFonts w:eastAsia="MS PGothic"/>
          <w:color w:val="FF0000"/>
          <w:lang w:eastAsia="en-GB"/>
        </w:rPr>
      </w:pPr>
    </w:p>
    <w:p w14:paraId="5D191863" w14:textId="77777777" w:rsidR="007A7E5C" w:rsidRDefault="007A7E5C" w:rsidP="007A7E5C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Recommended PPE</w:t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 w:rsidRPr="007F5ECE">
        <w:rPr>
          <w:rFonts w:eastAsia="MS PGothic"/>
          <w:color w:val="FF0000"/>
          <w:lang w:eastAsia="en-GB"/>
        </w:rPr>
        <w:t>Dust mask and glasses</w:t>
      </w:r>
    </w:p>
    <w:p w14:paraId="26C969AE" w14:textId="77777777" w:rsidR="007A7E5C" w:rsidRDefault="007A7E5C" w:rsidP="007A7E5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17E7F847" w14:textId="77777777" w:rsidR="007A7E5C" w:rsidRDefault="007A7E5C" w:rsidP="007A7E5C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Consistent strength</w:t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 w:rsidRPr="007F5ECE">
        <w:rPr>
          <w:rFonts w:eastAsia="MS PGothic"/>
          <w:color w:val="FF0000"/>
          <w:lang w:eastAsia="en-GB"/>
        </w:rPr>
        <w:t>Accurate gauging</w:t>
      </w:r>
    </w:p>
    <w:p w14:paraId="392C7AE2" w14:textId="77777777" w:rsidR="007A7E5C" w:rsidRDefault="007A7E5C" w:rsidP="007A7E5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7A7307B1" w14:textId="77777777" w:rsidR="007A7E5C" w:rsidRDefault="007A7E5C" w:rsidP="007A7E5C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Ratio of loose materials</w:t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 w:rsidRPr="007F5ECE">
        <w:rPr>
          <w:rFonts w:eastAsia="MS PGothic"/>
          <w:color w:val="FF0000"/>
          <w:lang w:eastAsia="en-GB"/>
        </w:rPr>
        <w:t>Specification</w:t>
      </w:r>
    </w:p>
    <w:p w14:paraId="29FAF81B" w14:textId="77777777" w:rsidR="007A7E5C" w:rsidRDefault="007A7E5C" w:rsidP="007A7E5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1C0CDF61" w14:textId="69B9B98C" w:rsidR="007A7E5C" w:rsidRDefault="007A7E5C" w:rsidP="007A7E5C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Mixing instructions</w:t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 w:rsidRPr="007F5ECE">
        <w:rPr>
          <w:rFonts w:eastAsia="MS PGothic"/>
          <w:color w:val="FF0000"/>
          <w:lang w:eastAsia="en-GB"/>
        </w:rPr>
        <w:t>Manufacture</w:t>
      </w:r>
      <w:r w:rsidR="007F5ECE">
        <w:rPr>
          <w:rFonts w:eastAsia="MS PGothic"/>
          <w:color w:val="FF0000"/>
          <w:lang w:eastAsia="en-GB"/>
        </w:rPr>
        <w:t>r’</w:t>
      </w:r>
      <w:r w:rsidRPr="007F5ECE">
        <w:rPr>
          <w:rFonts w:eastAsia="MS PGothic"/>
          <w:color w:val="FF0000"/>
          <w:lang w:eastAsia="en-GB"/>
        </w:rPr>
        <w:t>s literature</w:t>
      </w:r>
    </w:p>
    <w:p w14:paraId="34E24F3A" w14:textId="77777777" w:rsidR="007A7E5C" w:rsidRDefault="007A7E5C" w:rsidP="007A7E5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69062661" w14:textId="77777777" w:rsidR="007A7E5C" w:rsidRDefault="007A7E5C" w:rsidP="007A7E5C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Reducing the voltage</w:t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 w:rsidRPr="007168AE">
        <w:rPr>
          <w:rFonts w:eastAsia="MS PGothic"/>
          <w:color w:val="FF0000"/>
          <w:lang w:eastAsia="en-GB"/>
        </w:rPr>
        <w:t>Transformer</w:t>
      </w:r>
    </w:p>
    <w:p w14:paraId="2BFB4DED" w14:textId="77777777" w:rsidR="007A7E5C" w:rsidRDefault="007A7E5C" w:rsidP="007A7E5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5BB08454" w14:textId="77777777" w:rsidR="006D4D26" w:rsidRPr="000823BD" w:rsidRDefault="006D4D26" w:rsidP="006D4D26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  <w:r w:rsidRPr="000823BD">
        <w:rPr>
          <w:rFonts w:eastAsia="MS PGothic"/>
          <w:b/>
          <w:bCs/>
          <w:color w:val="000000" w:themeColor="text1"/>
          <w:lang w:eastAsia="en-GB"/>
        </w:rPr>
        <w:t>Equipment:</w:t>
      </w:r>
    </w:p>
    <w:p w14:paraId="1DD17BF6" w14:textId="77777777" w:rsidR="006D4D26" w:rsidRPr="00575AA0" w:rsidRDefault="006D4D26" w:rsidP="006D4D26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Finishing plaster</w:t>
      </w:r>
    </w:p>
    <w:p w14:paraId="088D3FFF" w14:textId="77777777" w:rsidR="006D4D26" w:rsidRPr="003E2E33" w:rsidRDefault="006D4D26" w:rsidP="006D4D26">
      <w:pPr>
        <w:kinsoku w:val="0"/>
        <w:overflowPunct w:val="0"/>
        <w:spacing w:line="240" w:lineRule="auto"/>
        <w:contextualSpacing/>
        <w:textAlignment w:val="baseline"/>
        <w:rPr>
          <w:rFonts w:ascii="Times New Roman" w:eastAsia="Times New Roman" w:hAnsi="Times New Roman"/>
          <w:sz w:val="24"/>
          <w:lang w:eastAsia="en-GB"/>
        </w:rPr>
      </w:pPr>
      <w:r>
        <w:rPr>
          <w:rFonts w:eastAsia="MS PGothic"/>
          <w:color w:val="000000" w:themeColor="text1"/>
          <w:lang w:eastAsia="en-GB"/>
        </w:rPr>
        <w:t>Accurate gauging</w:t>
      </w:r>
    </w:p>
    <w:p w14:paraId="2DDCD2E2" w14:textId="77777777" w:rsidR="006D4D26" w:rsidRDefault="006D4D26" w:rsidP="006D4D26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 xml:space="preserve">Specification </w:t>
      </w:r>
    </w:p>
    <w:p w14:paraId="0B92F941" w14:textId="0F0705B3" w:rsidR="006D4D26" w:rsidRPr="00406577" w:rsidRDefault="006D4D26" w:rsidP="006D4D26">
      <w:pPr>
        <w:pStyle w:val="Answer"/>
        <w:ind w:left="0"/>
      </w:pPr>
      <w:r>
        <w:rPr>
          <w:rFonts w:eastAsia="MS PGothic"/>
          <w:color w:val="000000" w:themeColor="text1"/>
          <w:lang w:eastAsia="en-GB"/>
        </w:rPr>
        <w:t>Manufacturer</w:t>
      </w:r>
      <w:r w:rsidR="007F5ECE">
        <w:rPr>
          <w:rFonts w:eastAsia="MS PGothic"/>
          <w:color w:val="000000" w:themeColor="text1"/>
          <w:lang w:eastAsia="en-GB"/>
        </w:rPr>
        <w:t>’</w:t>
      </w:r>
      <w:r>
        <w:rPr>
          <w:rFonts w:eastAsia="MS PGothic"/>
          <w:color w:val="000000" w:themeColor="text1"/>
          <w:lang w:eastAsia="en-GB"/>
        </w:rPr>
        <w:t>s literature</w:t>
      </w:r>
    </w:p>
    <w:p w14:paraId="2070DB3A" w14:textId="77777777" w:rsidR="006D4D26" w:rsidRPr="00785341" w:rsidRDefault="006D4D26" w:rsidP="006D4D26">
      <w:pPr>
        <w:rPr>
          <w:rFonts w:cs="Arial"/>
          <w:szCs w:val="22"/>
        </w:rPr>
      </w:pPr>
      <w:r>
        <w:rPr>
          <w:rFonts w:eastAsia="MS PGothic"/>
          <w:color w:val="000000" w:themeColor="text1"/>
          <w:lang w:eastAsia="en-GB"/>
        </w:rPr>
        <w:t>Transformer</w:t>
      </w:r>
    </w:p>
    <w:p w14:paraId="249704C8" w14:textId="77777777" w:rsidR="006D4D26" w:rsidRDefault="006D4D26" w:rsidP="006D4D26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Dust mask and glasses</w:t>
      </w:r>
    </w:p>
    <w:p w14:paraId="509F35C9" w14:textId="77777777" w:rsidR="006D4D26" w:rsidRPr="00785341" w:rsidRDefault="006D4D26" w:rsidP="006D4D26">
      <w:pPr>
        <w:kinsoku w:val="0"/>
        <w:overflowPunct w:val="0"/>
        <w:spacing w:line="240" w:lineRule="auto"/>
        <w:textAlignment w:val="baseline"/>
        <w:rPr>
          <w:rFonts w:eastAsia="Times New Roman" w:cs="Arial"/>
          <w:szCs w:val="22"/>
          <w:lang w:eastAsia="en-GB"/>
        </w:rPr>
      </w:pPr>
      <w:r>
        <w:rPr>
          <w:rFonts w:eastAsia="MS PGothic"/>
          <w:color w:val="000000" w:themeColor="text1"/>
          <w:lang w:eastAsia="en-GB"/>
        </w:rPr>
        <w:t>Drill and whisk</w:t>
      </w:r>
    </w:p>
    <w:p w14:paraId="06DF44A7" w14:textId="77777777" w:rsidR="006D4D26" w:rsidRPr="00785341" w:rsidRDefault="006D4D26" w:rsidP="006D4D26">
      <w:pPr>
        <w:pStyle w:val="Answer"/>
        <w:ind w:left="0"/>
      </w:pPr>
      <w:r>
        <w:rPr>
          <w:rFonts w:eastAsia="MS PGothic"/>
          <w:color w:val="000000" w:themeColor="text1"/>
          <w:lang w:eastAsia="en-GB"/>
        </w:rPr>
        <w:t>Mechanical drum mixer</w:t>
      </w:r>
    </w:p>
    <w:p w14:paraId="3E596BF9" w14:textId="77777777" w:rsidR="006D4D26" w:rsidRPr="00F77E40" w:rsidRDefault="006D4D26" w:rsidP="006D4D26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  <w:r w:rsidRPr="00F77E40">
        <w:rPr>
          <w:rFonts w:ascii="Arial" w:eastAsia="MS PGothic" w:hAnsi="Arial" w:cs="Arial"/>
          <w:color w:val="000000" w:themeColor="text1"/>
          <w:sz w:val="22"/>
          <w:szCs w:val="22"/>
        </w:rPr>
        <w:t xml:space="preserve">Pan </w:t>
      </w:r>
      <w:proofErr w:type="gramStart"/>
      <w:r w:rsidRPr="00F77E40">
        <w:rPr>
          <w:rFonts w:ascii="Arial" w:eastAsia="MS PGothic" w:hAnsi="Arial" w:cs="Arial"/>
          <w:color w:val="000000" w:themeColor="text1"/>
          <w:sz w:val="22"/>
          <w:szCs w:val="22"/>
        </w:rPr>
        <w:t>mixer</w:t>
      </w:r>
      <w:proofErr w:type="gramEnd"/>
    </w:p>
    <w:sectPr w:rsidR="006D4D26" w:rsidRPr="00F77E40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96D6D7" w14:textId="77777777" w:rsidR="007E64D3" w:rsidRDefault="007E64D3">
      <w:pPr>
        <w:spacing w:before="0" w:after="0"/>
      </w:pPr>
      <w:r>
        <w:separator/>
      </w:r>
    </w:p>
  </w:endnote>
  <w:endnote w:type="continuationSeparator" w:id="0">
    <w:p w14:paraId="66A269B1" w14:textId="77777777" w:rsidR="007E64D3" w:rsidRDefault="007E64D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E326B6" w14:textId="77777777" w:rsidR="00F8738A" w:rsidRDefault="00F873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52C895F" w:rsidR="00110217" w:rsidRPr="00F03E33" w:rsidRDefault="00F8738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F8738A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7E64D3">
      <w:fldChar w:fldCharType="begin"/>
    </w:r>
    <w:r w:rsidR="007E64D3">
      <w:instrText xml:space="preserve"> NUMPAGES   \* MERGEFORMAT </w:instrText>
    </w:r>
    <w:r w:rsidR="007E64D3">
      <w:fldChar w:fldCharType="separate"/>
    </w:r>
    <w:r w:rsidR="00F03E33">
      <w:t>1</w:t>
    </w:r>
    <w:r w:rsidR="007E64D3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9CB89C" w14:textId="77777777" w:rsidR="00F8738A" w:rsidRDefault="00F873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977D22" w14:textId="77777777" w:rsidR="007E64D3" w:rsidRDefault="007E64D3">
      <w:pPr>
        <w:spacing w:before="0" w:after="0"/>
      </w:pPr>
      <w:r>
        <w:separator/>
      </w:r>
    </w:p>
  </w:footnote>
  <w:footnote w:type="continuationSeparator" w:id="0">
    <w:p w14:paraId="58D3DA19" w14:textId="77777777" w:rsidR="007E64D3" w:rsidRDefault="007E64D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CACB82" w14:textId="77777777" w:rsidR="00F8738A" w:rsidRDefault="00F873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65F44625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F8738A">
      <w:rPr>
        <w:b/>
        <w:bCs/>
        <w:sz w:val="28"/>
        <w:szCs w:val="28"/>
      </w:rPr>
      <w:t>Building</w:t>
    </w:r>
  </w:p>
  <w:p w14:paraId="6733DA79" w14:textId="10614620" w:rsidR="00F8738A" w:rsidRPr="00D42CEB" w:rsidRDefault="00F8738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B7B28A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>Worksheet 1</w:t>
    </w:r>
    <w:r w:rsidR="002D65FC">
      <w:rPr>
        <w:color w:val="0077E3"/>
        <w:sz w:val="24"/>
        <w:szCs w:val="28"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F6D67F" w14:textId="77777777" w:rsidR="00F8738A" w:rsidRDefault="00F873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330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66208"/>
    <w:rsid w:val="00287013"/>
    <w:rsid w:val="002C7B5A"/>
    <w:rsid w:val="002D07A8"/>
    <w:rsid w:val="002D65FC"/>
    <w:rsid w:val="0030653D"/>
    <w:rsid w:val="003405EA"/>
    <w:rsid w:val="00404B31"/>
    <w:rsid w:val="00474F67"/>
    <w:rsid w:val="0048500D"/>
    <w:rsid w:val="00524E1B"/>
    <w:rsid w:val="006135C0"/>
    <w:rsid w:val="00634851"/>
    <w:rsid w:val="00640757"/>
    <w:rsid w:val="006642FD"/>
    <w:rsid w:val="00670C30"/>
    <w:rsid w:val="006807B0"/>
    <w:rsid w:val="00691B95"/>
    <w:rsid w:val="006B798A"/>
    <w:rsid w:val="006C78D6"/>
    <w:rsid w:val="006D3AA3"/>
    <w:rsid w:val="006D4994"/>
    <w:rsid w:val="006D4D26"/>
    <w:rsid w:val="006E1028"/>
    <w:rsid w:val="006E19C2"/>
    <w:rsid w:val="006F7BAF"/>
    <w:rsid w:val="007168AE"/>
    <w:rsid w:val="00745E07"/>
    <w:rsid w:val="00752288"/>
    <w:rsid w:val="00797FA7"/>
    <w:rsid w:val="007A7E5C"/>
    <w:rsid w:val="007E64D3"/>
    <w:rsid w:val="007E7174"/>
    <w:rsid w:val="007F5ECE"/>
    <w:rsid w:val="008416F6"/>
    <w:rsid w:val="008C1F1C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E82A4C"/>
    <w:rsid w:val="00F03E33"/>
    <w:rsid w:val="00F15749"/>
    <w:rsid w:val="00F642DF"/>
    <w:rsid w:val="00F8738A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26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29</cp:revision>
  <cp:lastPrinted>2013-05-15T12:05:00Z</cp:lastPrinted>
  <dcterms:created xsi:type="dcterms:W3CDTF">2020-05-22T12:37:00Z</dcterms:created>
  <dcterms:modified xsi:type="dcterms:W3CDTF">2021-02-25T17:51:00Z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