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711CFFDD" w:rsidR="00F642DF" w:rsidRPr="002C7B5A" w:rsidRDefault="00474F67" w:rsidP="002C7B5A">
      <w:pPr>
        <w:pStyle w:val="Heading1"/>
      </w:pPr>
      <w:r w:rsidRPr="00692A45">
        <w:t xml:space="preserve">Worksheet </w:t>
      </w:r>
      <w:r w:rsidR="00ED4D8E">
        <w:t>34</w:t>
      </w:r>
      <w:r w:rsidRPr="00692A45">
        <w:t xml:space="preserve">: </w:t>
      </w:r>
      <w:r w:rsidR="005750EB">
        <w:t>Specification</w:t>
      </w:r>
      <w:r w:rsidRPr="00692A45">
        <w:t xml:space="preserve"> (</w:t>
      </w:r>
      <w:r w:rsidR="00691B95">
        <w:t>tutor</w:t>
      </w:r>
      <w:r w:rsidRPr="00692A45">
        <w:t>)</w:t>
      </w:r>
    </w:p>
    <w:p w14:paraId="73CECF78" w14:textId="77777777" w:rsidR="00623A5C" w:rsidRDefault="00623A5C" w:rsidP="005750EB">
      <w:pPr>
        <w:rPr>
          <w:rFonts w:cs="Arial"/>
          <w:szCs w:val="22"/>
        </w:rPr>
      </w:pPr>
      <w:r>
        <w:rPr>
          <w:rFonts w:cs="Arial"/>
          <w:szCs w:val="22"/>
        </w:rPr>
        <w:t>This is a group activity.</w:t>
      </w:r>
    </w:p>
    <w:p w14:paraId="55FEBF43" w14:textId="5FFA317E" w:rsidR="005750EB" w:rsidRDefault="005750EB" w:rsidP="005750EB">
      <w:pPr>
        <w:rPr>
          <w:rFonts w:cs="Arial"/>
          <w:szCs w:val="22"/>
        </w:rPr>
      </w:pPr>
      <w:r w:rsidRPr="0096027C">
        <w:rPr>
          <w:rFonts w:cs="Arial"/>
          <w:szCs w:val="22"/>
        </w:rPr>
        <w:t>Design a typical specification for the internal plastering of a new two-bedroom detached house, using solid plaster, plasterboard and accessories.</w:t>
      </w:r>
    </w:p>
    <w:p w14:paraId="1C499534" w14:textId="1C7369B2" w:rsidR="00623A5C" w:rsidRPr="0096027C" w:rsidRDefault="00623A5C" w:rsidP="005750EB">
      <w:pPr>
        <w:rPr>
          <w:rFonts w:cs="Arial"/>
          <w:szCs w:val="22"/>
        </w:rPr>
      </w:pPr>
      <w:r>
        <w:rPr>
          <w:rFonts w:cs="Arial"/>
          <w:szCs w:val="22"/>
        </w:rPr>
        <w:t>Write your answer below.</w:t>
      </w:r>
    </w:p>
    <w:p w14:paraId="28FC5531" w14:textId="77777777" w:rsidR="005750EB" w:rsidRDefault="005750EB" w:rsidP="005750EB">
      <w:pPr>
        <w:rPr>
          <w:rFonts w:cs="Arial"/>
          <w:b/>
          <w:szCs w:val="22"/>
        </w:rPr>
      </w:pPr>
    </w:p>
    <w:p w14:paraId="5336BF8B" w14:textId="77777777" w:rsidR="005750EB" w:rsidRDefault="005750EB" w:rsidP="005750EB">
      <w:pPr>
        <w:spacing w:line="240" w:lineRule="auto"/>
        <w:rPr>
          <w:rFonts w:cs="Arial"/>
          <w:b/>
          <w:szCs w:val="22"/>
        </w:rPr>
      </w:pPr>
    </w:p>
    <w:p w14:paraId="765F256A" w14:textId="77777777" w:rsidR="005750EB" w:rsidRPr="00346E65" w:rsidRDefault="005750EB" w:rsidP="005750EB">
      <w:pPr>
        <w:spacing w:line="240" w:lineRule="auto"/>
        <w:rPr>
          <w:rFonts w:cs="Arial"/>
          <w:color w:val="FF0000"/>
          <w:szCs w:val="22"/>
        </w:rPr>
      </w:pPr>
      <w:r w:rsidRPr="00346E65">
        <w:rPr>
          <w:rFonts w:cs="Arial"/>
          <w:color w:val="FF0000"/>
          <w:szCs w:val="22"/>
        </w:rPr>
        <w:t>Timber joists and studwork to be fixed with 12.5mm thick 2.400mm x 1.200mm plasterboard using dry wall fixings and finished using gypsum board or multi-finish plaster. External angles to be reinforced with thin coat beads and all plasterboard joints to be reinforced with self-adhesive scrim.</w:t>
      </w:r>
    </w:p>
    <w:p w14:paraId="3B2B3F41" w14:textId="77777777" w:rsidR="005750EB" w:rsidRPr="00346E65" w:rsidRDefault="005750EB" w:rsidP="005750EB">
      <w:pPr>
        <w:spacing w:line="240" w:lineRule="auto"/>
        <w:rPr>
          <w:rFonts w:cs="Arial"/>
          <w:color w:val="FF0000"/>
          <w:szCs w:val="22"/>
        </w:rPr>
      </w:pPr>
    </w:p>
    <w:p w14:paraId="05268240" w14:textId="77777777" w:rsidR="005750EB" w:rsidRPr="00346E65" w:rsidRDefault="005750EB" w:rsidP="005750EB">
      <w:pPr>
        <w:spacing w:line="240" w:lineRule="auto"/>
        <w:rPr>
          <w:rFonts w:cs="Arial"/>
          <w:color w:val="FF0000"/>
          <w:szCs w:val="22"/>
        </w:rPr>
      </w:pPr>
      <w:r w:rsidRPr="00346E65">
        <w:rPr>
          <w:rFonts w:cs="Arial"/>
          <w:color w:val="FF0000"/>
          <w:szCs w:val="22"/>
        </w:rPr>
        <w:t>All solid block backgrounds to be fixed with standard angle beads to all openings, windows, doors and returns.</w:t>
      </w:r>
    </w:p>
    <w:p w14:paraId="315F785D" w14:textId="77777777" w:rsidR="005750EB" w:rsidRPr="00346E65" w:rsidRDefault="005750EB" w:rsidP="005750EB">
      <w:pPr>
        <w:spacing w:line="240" w:lineRule="auto"/>
        <w:rPr>
          <w:rFonts w:cs="Arial"/>
          <w:color w:val="FF0000"/>
          <w:szCs w:val="22"/>
        </w:rPr>
      </w:pPr>
    </w:p>
    <w:p w14:paraId="36995A95" w14:textId="697AE601" w:rsidR="005750EB" w:rsidRPr="00346E65" w:rsidRDefault="005750EB" w:rsidP="005750EB">
      <w:pPr>
        <w:spacing w:line="240" w:lineRule="auto"/>
        <w:rPr>
          <w:rFonts w:cs="Arial"/>
          <w:color w:val="FF0000"/>
          <w:szCs w:val="22"/>
        </w:rPr>
      </w:pPr>
      <w:r w:rsidRPr="00346E65">
        <w:rPr>
          <w:rFonts w:cs="Arial"/>
          <w:color w:val="FF0000"/>
          <w:szCs w:val="22"/>
        </w:rPr>
        <w:t>Block backgrounds to be plastered using a two</w:t>
      </w:r>
      <w:r w:rsidR="006A669E">
        <w:rPr>
          <w:rFonts w:cs="Arial"/>
          <w:color w:val="FF0000"/>
          <w:szCs w:val="22"/>
        </w:rPr>
        <w:t>-</w:t>
      </w:r>
      <w:r w:rsidRPr="00346E65">
        <w:rPr>
          <w:rFonts w:cs="Arial"/>
          <w:color w:val="FF0000"/>
          <w:szCs w:val="22"/>
        </w:rPr>
        <w:t>coat gypsum-based undercoat backing plaster minimum 10mm thick and finished with a 2</w:t>
      </w:r>
      <w:r w:rsidR="006A669E">
        <w:rPr>
          <w:rFonts w:cs="Arial"/>
          <w:color w:val="FF0000"/>
          <w:szCs w:val="22"/>
        </w:rPr>
        <w:t>–</w:t>
      </w:r>
      <w:r w:rsidRPr="00346E65">
        <w:rPr>
          <w:rFonts w:cs="Arial"/>
          <w:color w:val="FF0000"/>
          <w:szCs w:val="22"/>
        </w:rPr>
        <w:t>3mm multi-finish plaster to industry standards.</w:t>
      </w:r>
    </w:p>
    <w:p w14:paraId="3434D4F4" w14:textId="77777777" w:rsidR="005750EB" w:rsidRPr="00785341" w:rsidRDefault="005750EB" w:rsidP="005750EB">
      <w:pPr>
        <w:pStyle w:val="Answer"/>
        <w:ind w:left="0"/>
      </w:pPr>
    </w:p>
    <w:p w14:paraId="240C67CA" w14:textId="0B0505DB" w:rsidR="006E1028" w:rsidRPr="00752288" w:rsidRDefault="006E1028" w:rsidP="005750EB">
      <w:pPr>
        <w:pStyle w:val="Answer"/>
        <w:ind w:left="0"/>
      </w:pPr>
    </w:p>
    <w:sectPr w:rsidR="006E1028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3D5BEE" w14:textId="77777777" w:rsidR="00131B38" w:rsidRDefault="00131B38">
      <w:pPr>
        <w:spacing w:before="0" w:after="0"/>
      </w:pPr>
      <w:r>
        <w:separator/>
      </w:r>
    </w:p>
  </w:endnote>
  <w:endnote w:type="continuationSeparator" w:id="0">
    <w:p w14:paraId="1D3F611D" w14:textId="77777777" w:rsidR="00131B38" w:rsidRDefault="00131B3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1E02CD" w14:textId="77777777" w:rsidR="007E67BF" w:rsidRDefault="007E67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6797BB3" w:rsidR="00110217" w:rsidRPr="00F03E33" w:rsidRDefault="007E67B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7E67BF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131B38">
      <w:fldChar w:fldCharType="begin"/>
    </w:r>
    <w:r w:rsidR="00131B38">
      <w:instrText xml:space="preserve"> NUMPAGES   \* MERGEFORMAT </w:instrText>
    </w:r>
    <w:r w:rsidR="00131B38">
      <w:fldChar w:fldCharType="separate"/>
    </w:r>
    <w:r w:rsidR="00F03E33">
      <w:t>1</w:t>
    </w:r>
    <w:r w:rsidR="00131B3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0C814B" w14:textId="77777777" w:rsidR="007E67BF" w:rsidRDefault="007E67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BB541A" w14:textId="77777777" w:rsidR="00131B38" w:rsidRDefault="00131B38">
      <w:pPr>
        <w:spacing w:before="0" w:after="0"/>
      </w:pPr>
      <w:r>
        <w:separator/>
      </w:r>
    </w:p>
  </w:footnote>
  <w:footnote w:type="continuationSeparator" w:id="0">
    <w:p w14:paraId="46498620" w14:textId="77777777" w:rsidR="00131B38" w:rsidRDefault="00131B3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EA192" w14:textId="77777777" w:rsidR="007E67BF" w:rsidRDefault="007E67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295FC1E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7E67BF">
      <w:rPr>
        <w:b/>
        <w:bCs/>
        <w:sz w:val="28"/>
        <w:szCs w:val="28"/>
      </w:rPr>
      <w:t>Building</w:t>
    </w:r>
  </w:p>
  <w:p w14:paraId="2EF5F6F2" w14:textId="57E004A5" w:rsidR="007E67BF" w:rsidRPr="00D42CEB" w:rsidRDefault="007E67BF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5F82E80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ED4D8E">
      <w:rPr>
        <w:color w:val="0077E3"/>
        <w:sz w:val="24"/>
        <w:szCs w:val="28"/>
      </w:rPr>
      <w:t>34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F87B58" w14:textId="77777777" w:rsidR="007E67BF" w:rsidRDefault="007E67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31B38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3405EA"/>
    <w:rsid w:val="00346E65"/>
    <w:rsid w:val="00404B31"/>
    <w:rsid w:val="00430D0F"/>
    <w:rsid w:val="00474F67"/>
    <w:rsid w:val="0048500D"/>
    <w:rsid w:val="00524E1B"/>
    <w:rsid w:val="005750EB"/>
    <w:rsid w:val="006135C0"/>
    <w:rsid w:val="00623A5C"/>
    <w:rsid w:val="00640757"/>
    <w:rsid w:val="006642FD"/>
    <w:rsid w:val="006807B0"/>
    <w:rsid w:val="00691B95"/>
    <w:rsid w:val="006A669E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67BF"/>
    <w:rsid w:val="007E7174"/>
    <w:rsid w:val="008416F6"/>
    <w:rsid w:val="008C1F1C"/>
    <w:rsid w:val="009975A0"/>
    <w:rsid w:val="009A78AE"/>
    <w:rsid w:val="009C5C6E"/>
    <w:rsid w:val="00A2454C"/>
    <w:rsid w:val="00AE245C"/>
    <w:rsid w:val="00B054EC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E29A8"/>
    <w:rsid w:val="00E82A4C"/>
    <w:rsid w:val="00ED4D8E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19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26</cp:revision>
  <cp:lastPrinted>2013-05-15T12:05:00Z</cp:lastPrinted>
  <dcterms:created xsi:type="dcterms:W3CDTF">2020-05-22T12:37:00Z</dcterms:created>
  <dcterms:modified xsi:type="dcterms:W3CDTF">2021-02-25T18:32:00Z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