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52D7C25E" w:rsidR="00474F67" w:rsidRPr="00692A45" w:rsidRDefault="00474F67" w:rsidP="00474F67">
      <w:pPr>
        <w:pStyle w:val="Heading1"/>
      </w:pPr>
      <w:r w:rsidRPr="00692A45">
        <w:t xml:space="preserve">Worksheet </w:t>
      </w:r>
      <w:r w:rsidR="00372FE2">
        <w:t>3</w:t>
      </w:r>
      <w:r w:rsidRPr="00692A45">
        <w:t xml:space="preserve">: </w:t>
      </w:r>
      <w:r w:rsidR="00372FE2">
        <w:t>Reasons for decorating</w:t>
      </w:r>
      <w:r w:rsidRPr="00692A45">
        <w:t xml:space="preserve"> (</w:t>
      </w:r>
      <w:r w:rsidR="00270B25">
        <w:t>learner</w:t>
      </w:r>
      <w:r w:rsidRPr="00692A45">
        <w:t>)</w:t>
      </w:r>
    </w:p>
    <w:p w14:paraId="78812DC3" w14:textId="415B9B16" w:rsidR="00372FE2" w:rsidRPr="00372FE2" w:rsidRDefault="00372FE2" w:rsidP="00372FE2">
      <w:pPr>
        <w:pStyle w:val="Normalnumberedlist"/>
      </w:pPr>
      <w:r w:rsidRPr="00372FE2">
        <w:t>List the four reasons for painting and decorating.</w:t>
      </w:r>
    </w:p>
    <w:p w14:paraId="4B52AF66" w14:textId="615A4F7D" w:rsidR="00372FE2" w:rsidRDefault="00372FE2" w:rsidP="00372FE2">
      <w:pPr>
        <w:rPr>
          <w:rFonts w:cs="Arial"/>
          <w:color w:val="FF0000"/>
          <w:szCs w:val="22"/>
        </w:rPr>
      </w:pPr>
    </w:p>
    <w:p w14:paraId="60A852E3" w14:textId="3480BE8F" w:rsidR="001259B6" w:rsidRDefault="001259B6" w:rsidP="00372FE2">
      <w:pPr>
        <w:rPr>
          <w:rFonts w:cs="Arial"/>
          <w:color w:val="FF0000"/>
          <w:szCs w:val="22"/>
        </w:rPr>
      </w:pPr>
    </w:p>
    <w:p w14:paraId="4A1B4399" w14:textId="12FD21A5" w:rsidR="001259B6" w:rsidRDefault="001259B6" w:rsidP="00372FE2">
      <w:pPr>
        <w:rPr>
          <w:rFonts w:cs="Arial"/>
          <w:color w:val="FF0000"/>
          <w:szCs w:val="22"/>
        </w:rPr>
      </w:pPr>
    </w:p>
    <w:p w14:paraId="14008159" w14:textId="726EF4F7" w:rsidR="001259B6" w:rsidRDefault="001259B6" w:rsidP="00372FE2">
      <w:pPr>
        <w:rPr>
          <w:rFonts w:cs="Arial"/>
          <w:color w:val="FF0000"/>
          <w:szCs w:val="22"/>
        </w:rPr>
      </w:pPr>
    </w:p>
    <w:p w14:paraId="25B8AC6E" w14:textId="38BBC5D0" w:rsidR="001259B6" w:rsidRDefault="001259B6" w:rsidP="00372FE2">
      <w:pPr>
        <w:rPr>
          <w:rFonts w:cs="Arial"/>
          <w:color w:val="FF0000"/>
          <w:szCs w:val="22"/>
        </w:rPr>
      </w:pPr>
    </w:p>
    <w:p w14:paraId="16A08BD7" w14:textId="28217154" w:rsidR="001259B6" w:rsidRDefault="001259B6" w:rsidP="00372FE2">
      <w:pPr>
        <w:rPr>
          <w:rFonts w:cs="Arial"/>
          <w:color w:val="FF0000"/>
          <w:szCs w:val="22"/>
        </w:rPr>
      </w:pPr>
    </w:p>
    <w:p w14:paraId="26055C2A" w14:textId="77777777" w:rsidR="001259B6" w:rsidRPr="00372FE2" w:rsidRDefault="001259B6" w:rsidP="00372FE2">
      <w:pPr>
        <w:rPr>
          <w:rFonts w:cs="Arial"/>
          <w:szCs w:val="22"/>
        </w:rPr>
      </w:pPr>
    </w:p>
    <w:p w14:paraId="3E1FA7BC" w14:textId="23E04FF3" w:rsidR="00372FE2" w:rsidRPr="00372FE2" w:rsidRDefault="00372FE2" w:rsidP="00372FE2">
      <w:pPr>
        <w:pStyle w:val="Normalnumberedlist"/>
      </w:pPr>
      <w:r w:rsidRPr="00372FE2">
        <w:t>Match the type of surface to the correct reason for applying a paint coating to it.</w:t>
      </w:r>
    </w:p>
    <w:p w14:paraId="5F729C4E" w14:textId="77777777" w:rsidR="00372FE2" w:rsidRPr="00372FE2" w:rsidRDefault="00372FE2" w:rsidP="00372FE2">
      <w:pPr>
        <w:rPr>
          <w:rFonts w:cs="Arial"/>
          <w:szCs w:val="22"/>
        </w:rPr>
      </w:pPr>
    </w:p>
    <w:p w14:paraId="4AE34157" w14:textId="2790E750" w:rsidR="00372FE2" w:rsidRPr="00372FE2" w:rsidRDefault="00372FE2" w:rsidP="00372FE2">
      <w:pPr>
        <w:ind w:left="357"/>
        <w:rPr>
          <w:rFonts w:cs="Arial"/>
          <w:szCs w:val="22"/>
        </w:rPr>
      </w:pPr>
      <w:r>
        <w:rPr>
          <w:rFonts w:cs="Arial"/>
          <w:szCs w:val="22"/>
        </w:rPr>
        <w:t xml:space="preserve">A) </w:t>
      </w:r>
      <w:r w:rsidRPr="00372FE2">
        <w:rPr>
          <w:rFonts w:cs="Arial"/>
          <w:szCs w:val="22"/>
        </w:rPr>
        <w:t>Food preparation areas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372FE2">
        <w:rPr>
          <w:rFonts w:cs="Arial"/>
          <w:szCs w:val="22"/>
        </w:rPr>
        <w:t xml:space="preserve">1.  Decoration                       </w:t>
      </w:r>
    </w:p>
    <w:p w14:paraId="0B4E7AC1" w14:textId="122F12C7" w:rsidR="00372FE2" w:rsidRPr="00372FE2" w:rsidRDefault="00372FE2" w:rsidP="00372FE2">
      <w:pPr>
        <w:ind w:left="357"/>
        <w:rPr>
          <w:rFonts w:cs="Arial"/>
          <w:szCs w:val="22"/>
        </w:rPr>
      </w:pPr>
      <w:r>
        <w:rPr>
          <w:rFonts w:cs="Arial"/>
          <w:szCs w:val="22"/>
        </w:rPr>
        <w:t xml:space="preserve">B) </w:t>
      </w:r>
      <w:r w:rsidRPr="00372FE2">
        <w:rPr>
          <w:rFonts w:cs="Arial"/>
          <w:szCs w:val="22"/>
        </w:rPr>
        <w:t>Emergency/first aid equipment</w:t>
      </w:r>
      <w:r>
        <w:rPr>
          <w:rFonts w:cs="Arial"/>
          <w:szCs w:val="22"/>
        </w:rPr>
        <w:tab/>
      </w:r>
      <w:r w:rsidRPr="00372FE2">
        <w:rPr>
          <w:rFonts w:cs="Arial"/>
          <w:szCs w:val="22"/>
        </w:rPr>
        <w:t>2.  Identification</w:t>
      </w:r>
    </w:p>
    <w:p w14:paraId="5CC7F0EA" w14:textId="75DCB928" w:rsidR="00372FE2" w:rsidRPr="00372FE2" w:rsidRDefault="00372FE2" w:rsidP="00372FE2">
      <w:pPr>
        <w:ind w:left="357"/>
        <w:rPr>
          <w:rFonts w:cs="Arial"/>
          <w:szCs w:val="22"/>
        </w:rPr>
      </w:pPr>
      <w:r>
        <w:rPr>
          <w:rFonts w:cs="Arial"/>
          <w:szCs w:val="22"/>
        </w:rPr>
        <w:t xml:space="preserve">C) </w:t>
      </w:r>
      <w:r w:rsidRPr="00372FE2">
        <w:rPr>
          <w:rFonts w:cs="Arial"/>
          <w:szCs w:val="22"/>
        </w:rPr>
        <w:t>A feature wall in a lounge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372FE2">
        <w:rPr>
          <w:rFonts w:cs="Arial"/>
          <w:szCs w:val="22"/>
        </w:rPr>
        <w:t xml:space="preserve">3.  Sanitation </w:t>
      </w:r>
    </w:p>
    <w:p w14:paraId="7D7220B0" w14:textId="70074746" w:rsidR="00372FE2" w:rsidRDefault="00372FE2" w:rsidP="00372FE2">
      <w:pPr>
        <w:ind w:left="357"/>
        <w:rPr>
          <w:rFonts w:cs="Arial"/>
          <w:szCs w:val="22"/>
        </w:rPr>
      </w:pPr>
      <w:r>
        <w:rPr>
          <w:rFonts w:cs="Arial"/>
          <w:szCs w:val="22"/>
        </w:rPr>
        <w:t xml:space="preserve">D) </w:t>
      </w:r>
      <w:r w:rsidRPr="00372FE2">
        <w:rPr>
          <w:rFonts w:cs="Arial"/>
          <w:szCs w:val="22"/>
        </w:rPr>
        <w:t>An exterior softwood window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372FE2">
        <w:rPr>
          <w:rFonts w:cs="Arial"/>
          <w:szCs w:val="22"/>
        </w:rPr>
        <w:t>4.   Preservation</w:t>
      </w:r>
    </w:p>
    <w:p w14:paraId="6246494E" w14:textId="77777777" w:rsidR="00372FE2" w:rsidRPr="007F73D5" w:rsidRDefault="00372FE2" w:rsidP="00372FE2">
      <w:pPr>
        <w:ind w:left="357"/>
        <w:rPr>
          <w:rFonts w:cs="Arial"/>
          <w:color w:val="FF0000"/>
          <w:szCs w:val="22"/>
        </w:rPr>
      </w:pPr>
    </w:p>
    <w:p w14:paraId="1F87C0AE" w14:textId="77777777" w:rsidR="001259B6" w:rsidRDefault="001259B6" w:rsidP="001259B6">
      <w:pPr>
        <w:pStyle w:val="ListParagraph"/>
        <w:spacing w:line="360" w:lineRule="auto"/>
        <w:ind w:left="499" w:hanging="142"/>
        <w:rPr>
          <w:bCs/>
          <w:sz w:val="24"/>
        </w:rPr>
      </w:pPr>
      <w:r>
        <w:rPr>
          <w:bCs/>
          <w:sz w:val="24"/>
        </w:rPr>
        <w:t>A............   B...........   C............   D..............</w:t>
      </w:r>
    </w:p>
    <w:p w14:paraId="709919B9" w14:textId="77777777" w:rsidR="00372FE2" w:rsidRPr="00372FE2" w:rsidRDefault="00372FE2" w:rsidP="00372FE2">
      <w:pPr>
        <w:rPr>
          <w:rFonts w:cs="Arial"/>
          <w:szCs w:val="22"/>
        </w:rPr>
      </w:pPr>
    </w:p>
    <w:p w14:paraId="3C7CB9A8" w14:textId="570C0C22" w:rsidR="00372FE2" w:rsidRDefault="00372FE2" w:rsidP="00372FE2">
      <w:pPr>
        <w:pStyle w:val="Normalnumberedlist"/>
      </w:pPr>
      <w:r w:rsidRPr="00372FE2">
        <w:t>List two examples of how a colour scheme in a room could influence someone’s mood.</w:t>
      </w:r>
    </w:p>
    <w:p w14:paraId="043A559D" w14:textId="77777777" w:rsidR="000650A4" w:rsidRPr="00372FE2" w:rsidRDefault="000650A4" w:rsidP="000650A4">
      <w:pPr>
        <w:pStyle w:val="Normalnumberedlist"/>
        <w:numPr>
          <w:ilvl w:val="0"/>
          <w:numId w:val="0"/>
        </w:numPr>
      </w:pPr>
    </w:p>
    <w:p w14:paraId="17EB27CB" w14:textId="4CF312AB" w:rsidR="00372FE2" w:rsidRDefault="00372FE2" w:rsidP="006357C5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>Pale blues, greens and white</w:t>
      </w:r>
    </w:p>
    <w:p w14:paraId="24201186" w14:textId="77777777" w:rsidR="000650A4" w:rsidRDefault="000650A4" w:rsidP="006357C5">
      <w:pPr>
        <w:ind w:left="357"/>
        <w:rPr>
          <w:rFonts w:cs="Arial"/>
          <w:szCs w:val="22"/>
        </w:rPr>
      </w:pPr>
    </w:p>
    <w:p w14:paraId="455E2797" w14:textId="77777777" w:rsidR="003848F8" w:rsidRPr="00372FE2" w:rsidRDefault="003848F8" w:rsidP="006357C5">
      <w:pPr>
        <w:ind w:left="357"/>
        <w:rPr>
          <w:rFonts w:cs="Arial"/>
          <w:szCs w:val="22"/>
        </w:rPr>
      </w:pPr>
    </w:p>
    <w:p w14:paraId="5D645744" w14:textId="7D4D0EA1" w:rsidR="00372FE2" w:rsidRDefault="00372FE2" w:rsidP="00D72A3B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>Bright yellow, red, lime green</w:t>
      </w:r>
    </w:p>
    <w:p w14:paraId="1037253C" w14:textId="77777777" w:rsidR="000650A4" w:rsidRPr="00372FE2" w:rsidRDefault="000650A4" w:rsidP="00D72A3B">
      <w:pPr>
        <w:ind w:left="357"/>
        <w:rPr>
          <w:rFonts w:cs="Arial"/>
          <w:szCs w:val="22"/>
        </w:rPr>
      </w:pPr>
    </w:p>
    <w:p w14:paraId="2F7571DE" w14:textId="77777777" w:rsidR="00372FE2" w:rsidRPr="00372FE2" w:rsidRDefault="00372FE2" w:rsidP="00372FE2">
      <w:pPr>
        <w:rPr>
          <w:rFonts w:cs="Arial"/>
          <w:szCs w:val="22"/>
        </w:rPr>
      </w:pPr>
    </w:p>
    <w:p w14:paraId="479E1B9A" w14:textId="017DE665" w:rsidR="00372FE2" w:rsidRPr="00372FE2" w:rsidRDefault="00372FE2" w:rsidP="000D1C25">
      <w:pPr>
        <w:pStyle w:val="Normalnumberedlist"/>
      </w:pPr>
      <w:r w:rsidRPr="00372FE2">
        <w:t>Research warm and cool colours and list below three warm and three cool colours</w:t>
      </w:r>
    </w:p>
    <w:p w14:paraId="1795C780" w14:textId="77777777" w:rsidR="00372FE2" w:rsidRPr="00372FE2" w:rsidRDefault="00372FE2" w:rsidP="00372FE2">
      <w:pPr>
        <w:rPr>
          <w:rFonts w:cs="Arial"/>
          <w:szCs w:val="22"/>
        </w:rPr>
      </w:pPr>
    </w:p>
    <w:p w14:paraId="398D8A10" w14:textId="77777777" w:rsidR="000650A4" w:rsidRDefault="00372FE2" w:rsidP="000D1C25">
      <w:pPr>
        <w:ind w:firstLine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Warm </w:t>
      </w:r>
    </w:p>
    <w:p w14:paraId="593DC7A1" w14:textId="77777777" w:rsidR="000650A4" w:rsidRDefault="000650A4" w:rsidP="000D1C25">
      <w:pPr>
        <w:ind w:firstLine="357"/>
        <w:rPr>
          <w:rFonts w:cs="Arial"/>
          <w:szCs w:val="22"/>
        </w:rPr>
      </w:pPr>
    </w:p>
    <w:p w14:paraId="1E85D15C" w14:textId="77777777" w:rsidR="000650A4" w:rsidRDefault="000650A4" w:rsidP="000D1C25">
      <w:pPr>
        <w:ind w:firstLine="357"/>
        <w:rPr>
          <w:rFonts w:cs="Arial"/>
          <w:szCs w:val="22"/>
        </w:rPr>
      </w:pPr>
    </w:p>
    <w:p w14:paraId="68134A32" w14:textId="1B196B3B" w:rsidR="00372FE2" w:rsidRDefault="00372FE2" w:rsidP="000D1C25">
      <w:pPr>
        <w:ind w:firstLine="357"/>
        <w:rPr>
          <w:rFonts w:cs="Arial"/>
          <w:szCs w:val="22"/>
        </w:rPr>
      </w:pPr>
      <w:r w:rsidRPr="00372FE2">
        <w:rPr>
          <w:rFonts w:cs="Arial"/>
          <w:szCs w:val="22"/>
        </w:rPr>
        <w:t>Cool</w:t>
      </w:r>
    </w:p>
    <w:p w14:paraId="39336BA2" w14:textId="77777777" w:rsidR="000650A4" w:rsidRPr="00372FE2" w:rsidRDefault="000650A4" w:rsidP="000D1C25">
      <w:pPr>
        <w:ind w:firstLine="357"/>
        <w:rPr>
          <w:rFonts w:cs="Arial"/>
          <w:szCs w:val="22"/>
        </w:rPr>
      </w:pPr>
    </w:p>
    <w:p w14:paraId="24E2C086" w14:textId="77777777" w:rsidR="00372FE2" w:rsidRPr="00372FE2" w:rsidRDefault="00372FE2" w:rsidP="00372FE2">
      <w:pPr>
        <w:rPr>
          <w:rFonts w:cs="Arial"/>
          <w:szCs w:val="22"/>
        </w:rPr>
      </w:pPr>
    </w:p>
    <w:p w14:paraId="2A009B90" w14:textId="55FC704E" w:rsidR="00372FE2" w:rsidRPr="00372FE2" w:rsidRDefault="00372FE2" w:rsidP="00372FE2">
      <w:pPr>
        <w:pStyle w:val="Normalnumberedlist"/>
      </w:pPr>
      <w:r w:rsidRPr="00372FE2">
        <w:t>Explain which of the colours you selected you think are most suitable for a room without much natural light and give the reason for your choice.</w:t>
      </w:r>
    </w:p>
    <w:p w14:paraId="23DA1DF7" w14:textId="6C5B2080" w:rsidR="00372FE2" w:rsidRDefault="00372FE2" w:rsidP="00372FE2">
      <w:pPr>
        <w:rPr>
          <w:rFonts w:cs="Arial"/>
          <w:szCs w:val="22"/>
        </w:rPr>
      </w:pPr>
    </w:p>
    <w:p w14:paraId="7EFAC0B0" w14:textId="74BF193E" w:rsidR="00CF1C6C" w:rsidRDefault="00CF1C6C" w:rsidP="00372FE2">
      <w:pPr>
        <w:rPr>
          <w:rFonts w:cs="Arial"/>
          <w:szCs w:val="22"/>
        </w:rPr>
      </w:pPr>
    </w:p>
    <w:p w14:paraId="623862B9" w14:textId="28302F25" w:rsidR="00CF1C6C" w:rsidRDefault="00CF1C6C" w:rsidP="00372FE2">
      <w:pPr>
        <w:rPr>
          <w:rFonts w:cs="Arial"/>
          <w:szCs w:val="22"/>
        </w:rPr>
      </w:pPr>
    </w:p>
    <w:p w14:paraId="5B8D7369" w14:textId="5C915C3C" w:rsidR="00CF1C6C" w:rsidRDefault="00CF1C6C" w:rsidP="00372FE2">
      <w:pPr>
        <w:rPr>
          <w:rFonts w:cs="Arial"/>
          <w:szCs w:val="22"/>
        </w:rPr>
      </w:pPr>
    </w:p>
    <w:p w14:paraId="4F8C4283" w14:textId="52E077D3" w:rsidR="00CF1C6C" w:rsidRDefault="00CF1C6C" w:rsidP="00372FE2">
      <w:pPr>
        <w:rPr>
          <w:rFonts w:cs="Arial"/>
          <w:szCs w:val="22"/>
        </w:rPr>
      </w:pPr>
    </w:p>
    <w:p w14:paraId="38F1D0D9" w14:textId="77777777" w:rsidR="00CF1C6C" w:rsidRPr="00372FE2" w:rsidRDefault="00CF1C6C" w:rsidP="00372FE2">
      <w:pPr>
        <w:rPr>
          <w:rFonts w:cs="Arial"/>
          <w:szCs w:val="22"/>
        </w:rPr>
      </w:pPr>
    </w:p>
    <w:p w14:paraId="01BC48E7" w14:textId="3D1F5682" w:rsidR="00372FE2" w:rsidRDefault="00372FE2" w:rsidP="00372FE2">
      <w:pPr>
        <w:pStyle w:val="Normalnumberedlist"/>
      </w:pPr>
      <w:r w:rsidRPr="00372FE2">
        <w:t xml:space="preserve">Pipes in factories are often colour coded depending on their contents, using your textbook or the internet match the contents of the pipes with the correct colour </w:t>
      </w:r>
    </w:p>
    <w:p w14:paraId="2BA68BD8" w14:textId="2F4FB057" w:rsidR="00CF1C6C" w:rsidRDefault="00CF1C6C" w:rsidP="00CF1C6C">
      <w:pPr>
        <w:pStyle w:val="Normalnumberedlist"/>
        <w:numPr>
          <w:ilvl w:val="0"/>
          <w:numId w:val="0"/>
        </w:numPr>
      </w:pPr>
    </w:p>
    <w:p w14:paraId="77967442" w14:textId="61F711B2" w:rsidR="00CF1C6C" w:rsidRDefault="00CF1C6C" w:rsidP="00CF1C6C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0"/>
        <w:gridCol w:w="3811"/>
      </w:tblGrid>
      <w:tr w:rsidR="00CF1C6C" w:rsidRPr="00524433" w14:paraId="784DC7F1" w14:textId="77777777" w:rsidTr="00454DF5">
        <w:tc>
          <w:tcPr>
            <w:tcW w:w="3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31BF9558" w14:textId="77777777" w:rsidR="00CF1C6C" w:rsidRPr="00892D39" w:rsidRDefault="00CF1C6C" w:rsidP="00454DF5">
            <w:pPr>
              <w:jc w:val="center"/>
              <w:rPr>
                <w:bCs/>
                <w:szCs w:val="22"/>
              </w:rPr>
            </w:pPr>
            <w:r w:rsidRPr="00892D39">
              <w:rPr>
                <w:bCs/>
                <w:szCs w:val="22"/>
              </w:rPr>
              <w:t>Contents</w:t>
            </w:r>
          </w:p>
        </w:tc>
        <w:tc>
          <w:tcPr>
            <w:tcW w:w="3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DD10F89" w14:textId="77777777" w:rsidR="00CF1C6C" w:rsidRPr="00892D39" w:rsidRDefault="00CF1C6C" w:rsidP="00454DF5">
            <w:pPr>
              <w:jc w:val="center"/>
              <w:rPr>
                <w:bCs/>
                <w:szCs w:val="22"/>
              </w:rPr>
            </w:pPr>
            <w:r w:rsidRPr="00892D39">
              <w:rPr>
                <w:bCs/>
                <w:szCs w:val="22"/>
              </w:rPr>
              <w:t>Colour</w:t>
            </w:r>
          </w:p>
        </w:tc>
      </w:tr>
      <w:tr w:rsidR="00CF1C6C" w:rsidRPr="00524433" w14:paraId="5D023040" w14:textId="77777777" w:rsidTr="00454DF5">
        <w:tc>
          <w:tcPr>
            <w:tcW w:w="381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14:paraId="5AFC6C33" w14:textId="4821AACA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009900"/>
          </w:tcPr>
          <w:p w14:paraId="20CFBFEA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332588BF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3801E297" w14:textId="4EA1E68B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9999FF"/>
          </w:tcPr>
          <w:p w14:paraId="3B5E7E71" w14:textId="77777777" w:rsidR="00CF1C6C" w:rsidRPr="00210772" w:rsidRDefault="00CF1C6C" w:rsidP="00454DF5">
            <w:pPr>
              <w:rPr>
                <w:color w:val="9999FF"/>
                <w:szCs w:val="22"/>
              </w:rPr>
            </w:pPr>
          </w:p>
        </w:tc>
      </w:tr>
      <w:tr w:rsidR="00CF1C6C" w:rsidRPr="00524433" w14:paraId="1505756E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41FBDD1B" w14:textId="34163033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B16E41"/>
          </w:tcPr>
          <w:p w14:paraId="765E26DA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0AF283A1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0D76B6BC" w14:textId="5243D5DD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F0000"/>
          </w:tcPr>
          <w:p w14:paraId="1E4CFF80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1B7D80D6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14B07ED3" w14:textId="0F70681D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FFD966" w:themeFill="accent4" w:themeFillTint="99"/>
          </w:tcPr>
          <w:p w14:paraId="51FE1521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6FF9A1E0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38C45029" w14:textId="6656D86E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E43F422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  <w:tr w:rsidR="00CF1C6C" w:rsidRPr="00524433" w14:paraId="1C4D11EF" w14:textId="77777777" w:rsidTr="00454DF5">
        <w:tc>
          <w:tcPr>
            <w:tcW w:w="3810" w:type="dxa"/>
            <w:tcBorders>
              <w:left w:val="single" w:sz="18" w:space="0" w:color="auto"/>
              <w:right w:val="single" w:sz="12" w:space="0" w:color="auto"/>
            </w:tcBorders>
          </w:tcPr>
          <w:p w14:paraId="56C4134C" w14:textId="2CB9E122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left w:val="single" w:sz="12" w:space="0" w:color="auto"/>
              <w:right w:val="single" w:sz="18" w:space="0" w:color="auto"/>
            </w:tcBorders>
            <w:shd w:val="clear" w:color="auto" w:fill="00B0F0"/>
          </w:tcPr>
          <w:p w14:paraId="3B252D71" w14:textId="77777777" w:rsidR="00CF1C6C" w:rsidRPr="00210772" w:rsidRDefault="00CF1C6C" w:rsidP="00454DF5">
            <w:pPr>
              <w:rPr>
                <w:color w:val="0077E5"/>
                <w:szCs w:val="22"/>
              </w:rPr>
            </w:pPr>
          </w:p>
        </w:tc>
      </w:tr>
      <w:tr w:rsidR="00CF1C6C" w:rsidRPr="00524433" w14:paraId="069649DE" w14:textId="77777777" w:rsidTr="00454DF5">
        <w:tc>
          <w:tcPr>
            <w:tcW w:w="3810" w:type="dxa"/>
            <w:tcBorders>
              <w:left w:val="single" w:sz="18" w:space="0" w:color="auto"/>
              <w:bottom w:val="single" w:sz="18" w:space="0" w:color="auto"/>
            </w:tcBorders>
          </w:tcPr>
          <w:p w14:paraId="53B5B50C" w14:textId="71FEA1C7" w:rsidR="00CF1C6C" w:rsidRPr="00892D39" w:rsidRDefault="00CF1C6C" w:rsidP="00454DF5">
            <w:pPr>
              <w:rPr>
                <w:bCs/>
                <w:color w:val="C00000"/>
                <w:szCs w:val="22"/>
              </w:rPr>
            </w:pPr>
          </w:p>
        </w:tc>
        <w:tc>
          <w:tcPr>
            <w:tcW w:w="381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7CEF622D" w14:textId="77777777" w:rsidR="00CF1C6C" w:rsidRPr="00210772" w:rsidRDefault="00CF1C6C" w:rsidP="00454DF5">
            <w:pPr>
              <w:rPr>
                <w:szCs w:val="22"/>
              </w:rPr>
            </w:pPr>
          </w:p>
        </w:tc>
      </w:tr>
    </w:tbl>
    <w:p w14:paraId="5E6EB97F" w14:textId="58CF2330" w:rsidR="00CF1C6C" w:rsidRDefault="00CF1C6C" w:rsidP="00CF1C6C">
      <w:pPr>
        <w:pStyle w:val="Normalnumberedlist"/>
        <w:numPr>
          <w:ilvl w:val="0"/>
          <w:numId w:val="0"/>
        </w:numPr>
        <w:ind w:left="357" w:hanging="357"/>
      </w:pPr>
    </w:p>
    <w:p w14:paraId="031B069F" w14:textId="77777777" w:rsidR="00372FE2" w:rsidRPr="00372FE2" w:rsidRDefault="00372FE2" w:rsidP="00372FE2">
      <w:pPr>
        <w:rPr>
          <w:rFonts w:cs="Arial"/>
          <w:szCs w:val="22"/>
        </w:rPr>
      </w:pPr>
    </w:p>
    <w:p w14:paraId="3ED9BDA1" w14:textId="5CBF5B86" w:rsidR="00372FE2" w:rsidRDefault="00372FE2" w:rsidP="00372FE2">
      <w:pPr>
        <w:pStyle w:val="Normalnumberedlist"/>
      </w:pPr>
      <w:r w:rsidRPr="00372FE2">
        <w:t>Describe how the following surfaces will be affected if they are not protected.</w:t>
      </w:r>
    </w:p>
    <w:p w14:paraId="3427089C" w14:textId="77777777" w:rsidR="003848F8" w:rsidRPr="00372FE2" w:rsidRDefault="003848F8" w:rsidP="003848F8">
      <w:pPr>
        <w:pStyle w:val="Normalnumberedlist"/>
        <w:numPr>
          <w:ilvl w:val="0"/>
          <w:numId w:val="0"/>
        </w:numPr>
      </w:pPr>
    </w:p>
    <w:p w14:paraId="424CA85A" w14:textId="588215D9" w:rsidR="00372FE2" w:rsidRDefault="00372FE2" w:rsidP="00CF1C6C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Metal </w:t>
      </w:r>
    </w:p>
    <w:p w14:paraId="118D031F" w14:textId="77777777" w:rsidR="003848F8" w:rsidRDefault="003848F8" w:rsidP="00CF1C6C">
      <w:pPr>
        <w:ind w:left="357"/>
        <w:rPr>
          <w:rFonts w:cs="Arial"/>
          <w:szCs w:val="22"/>
        </w:rPr>
      </w:pPr>
    </w:p>
    <w:p w14:paraId="24464DE5" w14:textId="77777777" w:rsidR="003848F8" w:rsidRPr="00372FE2" w:rsidRDefault="003848F8" w:rsidP="00CF1C6C">
      <w:pPr>
        <w:ind w:left="357"/>
        <w:rPr>
          <w:rFonts w:cs="Arial"/>
          <w:szCs w:val="22"/>
        </w:rPr>
      </w:pPr>
    </w:p>
    <w:p w14:paraId="11E34D87" w14:textId="3827034A" w:rsidR="00372FE2" w:rsidRDefault="00372FE2" w:rsidP="00CF1C6C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Wood </w:t>
      </w:r>
    </w:p>
    <w:p w14:paraId="4BB5F118" w14:textId="77777777" w:rsidR="003848F8" w:rsidRDefault="003848F8" w:rsidP="00CF1C6C">
      <w:pPr>
        <w:ind w:left="357"/>
        <w:rPr>
          <w:rFonts w:cs="Arial"/>
          <w:szCs w:val="22"/>
        </w:rPr>
      </w:pPr>
    </w:p>
    <w:p w14:paraId="7EB40F64" w14:textId="77777777" w:rsidR="003848F8" w:rsidRPr="00372FE2" w:rsidRDefault="003848F8" w:rsidP="00CF1C6C">
      <w:pPr>
        <w:ind w:left="357"/>
        <w:rPr>
          <w:rFonts w:cs="Arial"/>
          <w:szCs w:val="22"/>
        </w:rPr>
      </w:pPr>
    </w:p>
    <w:p w14:paraId="5821FCCC" w14:textId="1DEEFCF0" w:rsidR="00372FE2" w:rsidRDefault="00372FE2" w:rsidP="00CF1C6C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External render </w:t>
      </w:r>
    </w:p>
    <w:p w14:paraId="746A4725" w14:textId="77777777" w:rsidR="003848F8" w:rsidRPr="00CF1C6C" w:rsidRDefault="003848F8" w:rsidP="00CF1C6C">
      <w:pPr>
        <w:ind w:left="357"/>
        <w:rPr>
          <w:rFonts w:cs="Arial"/>
          <w:color w:val="C00000"/>
          <w:szCs w:val="22"/>
        </w:rPr>
      </w:pPr>
    </w:p>
    <w:p w14:paraId="2AEC0643" w14:textId="77777777" w:rsidR="00372FE2" w:rsidRPr="00372FE2" w:rsidRDefault="00372FE2" w:rsidP="00372FE2">
      <w:pPr>
        <w:rPr>
          <w:rFonts w:cs="Arial"/>
          <w:szCs w:val="22"/>
        </w:rPr>
      </w:pPr>
    </w:p>
    <w:p w14:paraId="3BB8FE40" w14:textId="1ADFCCF8" w:rsidR="00372FE2" w:rsidRPr="00372FE2" w:rsidRDefault="00372FE2" w:rsidP="00372FE2">
      <w:pPr>
        <w:pStyle w:val="Normalnumberedlist"/>
      </w:pPr>
      <w:r w:rsidRPr="00372FE2">
        <w:t>State which natural element is likely to speed the degrading of an external surface.</w:t>
      </w:r>
    </w:p>
    <w:p w14:paraId="3DB7C213" w14:textId="2C384CFB" w:rsidR="00372FE2" w:rsidRDefault="00372FE2" w:rsidP="00372FE2">
      <w:pPr>
        <w:rPr>
          <w:rFonts w:cs="Arial"/>
          <w:color w:val="C00000"/>
          <w:szCs w:val="22"/>
        </w:rPr>
      </w:pPr>
    </w:p>
    <w:p w14:paraId="06EDFA73" w14:textId="635B1C61" w:rsidR="003848F8" w:rsidRDefault="003848F8" w:rsidP="00372FE2">
      <w:pPr>
        <w:rPr>
          <w:rFonts w:cs="Arial"/>
          <w:color w:val="C00000"/>
          <w:szCs w:val="22"/>
        </w:rPr>
      </w:pPr>
    </w:p>
    <w:p w14:paraId="395C8F87" w14:textId="2EFB032A" w:rsidR="003848F8" w:rsidRDefault="003848F8" w:rsidP="00372FE2">
      <w:pPr>
        <w:rPr>
          <w:rFonts w:cs="Arial"/>
          <w:color w:val="C00000"/>
          <w:szCs w:val="22"/>
        </w:rPr>
      </w:pPr>
    </w:p>
    <w:p w14:paraId="4D9D3090" w14:textId="33DB8849" w:rsidR="00372FE2" w:rsidRDefault="00372FE2" w:rsidP="00372FE2">
      <w:pPr>
        <w:pStyle w:val="Normalnumberedlist"/>
      </w:pPr>
      <w:r w:rsidRPr="00372FE2">
        <w:t>Research and list one type of protective coating which will protect the following exterior surfaces</w:t>
      </w:r>
    </w:p>
    <w:p w14:paraId="08082F71" w14:textId="77777777" w:rsidR="003848F8" w:rsidRPr="00372FE2" w:rsidRDefault="003848F8" w:rsidP="003848F8">
      <w:pPr>
        <w:pStyle w:val="Normalnumberedlist"/>
        <w:numPr>
          <w:ilvl w:val="0"/>
          <w:numId w:val="0"/>
        </w:numPr>
      </w:pPr>
    </w:p>
    <w:p w14:paraId="225CE01A" w14:textId="435BE15F" w:rsidR="00372FE2" w:rsidRDefault="00372FE2" w:rsidP="00621447">
      <w:pPr>
        <w:ind w:left="357"/>
        <w:rPr>
          <w:rFonts w:cs="Arial"/>
          <w:color w:val="C00000"/>
          <w:szCs w:val="22"/>
        </w:rPr>
      </w:pPr>
      <w:r w:rsidRPr="00372FE2">
        <w:rPr>
          <w:rFonts w:cs="Arial"/>
          <w:szCs w:val="22"/>
        </w:rPr>
        <w:t xml:space="preserve">Wood </w:t>
      </w:r>
    </w:p>
    <w:p w14:paraId="36E1DF7D" w14:textId="219AB755" w:rsidR="003848F8" w:rsidRDefault="003848F8" w:rsidP="00621447">
      <w:pPr>
        <w:ind w:left="357"/>
        <w:rPr>
          <w:rFonts w:cs="Arial"/>
          <w:szCs w:val="22"/>
        </w:rPr>
      </w:pPr>
    </w:p>
    <w:p w14:paraId="47780B6C" w14:textId="77777777" w:rsidR="003848F8" w:rsidRPr="00372FE2" w:rsidRDefault="003848F8" w:rsidP="00621447">
      <w:pPr>
        <w:ind w:left="357"/>
        <w:rPr>
          <w:rFonts w:cs="Arial"/>
          <w:szCs w:val="22"/>
        </w:rPr>
      </w:pPr>
    </w:p>
    <w:p w14:paraId="600E0C7A" w14:textId="572D6D34" w:rsidR="00372FE2" w:rsidRDefault="00372FE2" w:rsidP="00621447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Metal </w:t>
      </w:r>
    </w:p>
    <w:p w14:paraId="04C35AF5" w14:textId="55850E2B" w:rsidR="003848F8" w:rsidRDefault="003848F8" w:rsidP="00621447">
      <w:pPr>
        <w:ind w:left="357"/>
        <w:rPr>
          <w:rFonts w:cs="Arial"/>
          <w:szCs w:val="22"/>
        </w:rPr>
      </w:pPr>
    </w:p>
    <w:p w14:paraId="6C7D650E" w14:textId="77777777" w:rsidR="003848F8" w:rsidRPr="00372FE2" w:rsidRDefault="003848F8" w:rsidP="00621447">
      <w:pPr>
        <w:ind w:left="357"/>
        <w:rPr>
          <w:rFonts w:cs="Arial"/>
          <w:szCs w:val="22"/>
        </w:rPr>
      </w:pPr>
    </w:p>
    <w:p w14:paraId="160185A8" w14:textId="0726AF61" w:rsidR="00372FE2" w:rsidRDefault="00372FE2" w:rsidP="00621447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Render </w:t>
      </w:r>
    </w:p>
    <w:p w14:paraId="7222C106" w14:textId="77777777" w:rsidR="003848F8" w:rsidRPr="00372FE2" w:rsidRDefault="003848F8" w:rsidP="00621447">
      <w:pPr>
        <w:ind w:left="357"/>
        <w:rPr>
          <w:rFonts w:cs="Arial"/>
          <w:szCs w:val="22"/>
        </w:rPr>
      </w:pPr>
    </w:p>
    <w:p w14:paraId="53712FA2" w14:textId="77777777" w:rsidR="00372FE2" w:rsidRPr="00372FE2" w:rsidRDefault="00372FE2" w:rsidP="00372FE2">
      <w:pPr>
        <w:rPr>
          <w:rFonts w:cs="Arial"/>
          <w:szCs w:val="22"/>
        </w:rPr>
      </w:pPr>
    </w:p>
    <w:p w14:paraId="383D3D22" w14:textId="30CD96A9" w:rsidR="00372FE2" w:rsidRPr="00372FE2" w:rsidRDefault="00372FE2" w:rsidP="00372FE2">
      <w:pPr>
        <w:pStyle w:val="Normalnumberedlist"/>
      </w:pPr>
      <w:r w:rsidRPr="00372FE2">
        <w:t>What qualities should a paint coating have that is used on kitchen ceilings and walls?</w:t>
      </w:r>
    </w:p>
    <w:p w14:paraId="79C2EE11" w14:textId="55D00C2A" w:rsidR="00372FE2" w:rsidRDefault="00372FE2" w:rsidP="00372FE2">
      <w:pPr>
        <w:rPr>
          <w:rFonts w:cs="Arial"/>
          <w:color w:val="C00000"/>
          <w:szCs w:val="22"/>
        </w:rPr>
      </w:pPr>
    </w:p>
    <w:p w14:paraId="296F9195" w14:textId="3830D14E" w:rsidR="008F141A" w:rsidRDefault="008F141A" w:rsidP="00372FE2">
      <w:pPr>
        <w:rPr>
          <w:rFonts w:cs="Arial"/>
          <w:color w:val="C00000"/>
          <w:szCs w:val="22"/>
        </w:rPr>
      </w:pPr>
    </w:p>
    <w:p w14:paraId="43DA5E73" w14:textId="77777777" w:rsidR="008F141A" w:rsidRPr="00372FE2" w:rsidRDefault="008F141A" w:rsidP="00372FE2">
      <w:pPr>
        <w:rPr>
          <w:rFonts w:cs="Arial"/>
          <w:szCs w:val="22"/>
        </w:rPr>
      </w:pPr>
    </w:p>
    <w:p w14:paraId="4633FF9B" w14:textId="17628F41" w:rsidR="00372FE2" w:rsidRPr="00372FE2" w:rsidRDefault="00372FE2" w:rsidP="00372FE2">
      <w:pPr>
        <w:pStyle w:val="Normalnumberedlist"/>
      </w:pPr>
      <w:r w:rsidRPr="00372FE2">
        <w:t>True or false? Write T or F after the following statements:</w:t>
      </w:r>
    </w:p>
    <w:p w14:paraId="53E1B9D8" w14:textId="686928C0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Paint coatings with mould-inhibiting qualities should be used on storage tanks to prevent them from corroding ..............</w:t>
      </w:r>
    </w:p>
    <w:p w14:paraId="15A379D3" w14:textId="254D383A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Rust-inhibiting primer will protect external render from mould growth............</w:t>
      </w:r>
    </w:p>
    <w:p w14:paraId="3B854BC6" w14:textId="1E72C0D2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Some external paints contain preservative ingredients .............</w:t>
      </w:r>
    </w:p>
    <w:p w14:paraId="03B8C6A5" w14:textId="335BF129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The correct colour label for a fire extinguisher which contains foam is cream..........</w:t>
      </w:r>
    </w:p>
    <w:p w14:paraId="62A96801" w14:textId="693F8690" w:rsidR="00372FE2" w:rsidRPr="000F6B42" w:rsidRDefault="00372FE2" w:rsidP="000F6B42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0F6B42">
        <w:rPr>
          <w:rFonts w:cs="Arial"/>
          <w:szCs w:val="22"/>
        </w:rPr>
        <w:t>Primer is the first coating on a bare surface.............</w:t>
      </w:r>
    </w:p>
    <w:p w14:paraId="1807D3D2" w14:textId="77777777" w:rsidR="00372FE2" w:rsidRPr="00372FE2" w:rsidRDefault="00372FE2" w:rsidP="00372FE2">
      <w:pPr>
        <w:rPr>
          <w:rFonts w:cs="Arial"/>
          <w:szCs w:val="22"/>
        </w:rPr>
      </w:pPr>
    </w:p>
    <w:p w14:paraId="7F55D083" w14:textId="2C643C22" w:rsidR="00372FE2" w:rsidRPr="00372FE2" w:rsidRDefault="00372FE2" w:rsidP="00372FE2">
      <w:pPr>
        <w:pStyle w:val="Normalnumberedlist"/>
      </w:pPr>
      <w:r w:rsidRPr="00372FE2">
        <w:t>Look up the meaning of the words below and select which ones you would associate with the room in the picture.</w:t>
      </w:r>
    </w:p>
    <w:p w14:paraId="1A2D3EC2" w14:textId="2D0BC629" w:rsidR="00372FE2" w:rsidRDefault="00372FE2" w:rsidP="0020704B">
      <w:pPr>
        <w:ind w:left="357"/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Warm, vibrant, </w:t>
      </w:r>
      <w:r w:rsidRPr="00E7734F">
        <w:rPr>
          <w:rFonts w:cs="Arial"/>
          <w:szCs w:val="22"/>
        </w:rPr>
        <w:t>cool, relaxing, space, calming, garish, subtle, busy, invigorating, drab</w:t>
      </w:r>
    </w:p>
    <w:p w14:paraId="37BDCE9D" w14:textId="07AC2DF6" w:rsidR="00FE2E96" w:rsidRDefault="00FE2E96" w:rsidP="0020704B">
      <w:pPr>
        <w:ind w:left="357"/>
        <w:rPr>
          <w:rFonts w:cs="Arial"/>
          <w:szCs w:val="22"/>
        </w:rPr>
      </w:pPr>
    </w:p>
    <w:p w14:paraId="736BF06F" w14:textId="1E93FEC0" w:rsidR="00FE2E96" w:rsidRPr="00372FE2" w:rsidRDefault="00FE2E96" w:rsidP="0020704B">
      <w:pPr>
        <w:ind w:left="357"/>
        <w:rPr>
          <w:rFonts w:cs="Arial"/>
          <w:szCs w:val="22"/>
        </w:rPr>
      </w:pPr>
      <w:r w:rsidRPr="00210772">
        <w:rPr>
          <w:noProof/>
          <w:szCs w:val="22"/>
          <w:lang w:eastAsia="en-GB"/>
        </w:rPr>
        <w:drawing>
          <wp:anchor distT="0" distB="0" distL="114300" distR="114300" simplePos="0" relativeHeight="251659264" behindDoc="0" locked="0" layoutInCell="1" allowOverlap="1" wp14:anchorId="399005FF" wp14:editId="5E6FC91D">
            <wp:simplePos x="0" y="0"/>
            <wp:positionH relativeFrom="column">
              <wp:posOffset>280087</wp:posOffset>
            </wp:positionH>
            <wp:positionV relativeFrom="paragraph">
              <wp:posOffset>177319</wp:posOffset>
            </wp:positionV>
            <wp:extent cx="2813050" cy="1739900"/>
            <wp:effectExtent l="57150" t="38100" r="44450" b="1270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173990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</wp:anchor>
        </w:drawing>
      </w:r>
    </w:p>
    <w:p w14:paraId="54CD540B" w14:textId="0E383D4A" w:rsidR="00372FE2" w:rsidRPr="00372FE2" w:rsidRDefault="00372FE2" w:rsidP="00372FE2">
      <w:pPr>
        <w:rPr>
          <w:rFonts w:cs="Arial"/>
          <w:szCs w:val="22"/>
        </w:rPr>
      </w:pPr>
    </w:p>
    <w:p w14:paraId="641E1358" w14:textId="77777777" w:rsidR="00372FE2" w:rsidRPr="00372FE2" w:rsidRDefault="00372FE2" w:rsidP="00372FE2">
      <w:pPr>
        <w:rPr>
          <w:rFonts w:cs="Arial"/>
          <w:szCs w:val="22"/>
        </w:rPr>
      </w:pPr>
    </w:p>
    <w:p w14:paraId="70D8FFA4" w14:textId="77777777" w:rsidR="00372FE2" w:rsidRPr="00372FE2" w:rsidRDefault="00372FE2" w:rsidP="00372FE2">
      <w:pPr>
        <w:rPr>
          <w:rFonts w:cs="Arial"/>
          <w:szCs w:val="22"/>
        </w:rPr>
      </w:pPr>
    </w:p>
    <w:p w14:paraId="4FD42D44" w14:textId="77777777" w:rsidR="00372FE2" w:rsidRPr="00372FE2" w:rsidRDefault="00372FE2" w:rsidP="00372FE2">
      <w:pPr>
        <w:rPr>
          <w:rFonts w:cs="Arial"/>
          <w:szCs w:val="22"/>
        </w:rPr>
      </w:pPr>
    </w:p>
    <w:p w14:paraId="19D958C1" w14:textId="77777777" w:rsidR="00372FE2" w:rsidRPr="00372FE2" w:rsidRDefault="00372FE2" w:rsidP="00372FE2">
      <w:pPr>
        <w:rPr>
          <w:rFonts w:cs="Arial"/>
          <w:szCs w:val="22"/>
        </w:rPr>
      </w:pPr>
    </w:p>
    <w:p w14:paraId="422EAFCB" w14:textId="77777777" w:rsidR="00372FE2" w:rsidRPr="00372FE2" w:rsidRDefault="00372FE2" w:rsidP="00372FE2">
      <w:pPr>
        <w:rPr>
          <w:rFonts w:cs="Arial"/>
          <w:szCs w:val="22"/>
        </w:rPr>
      </w:pPr>
    </w:p>
    <w:p w14:paraId="141AC3C2" w14:textId="77777777" w:rsidR="00372FE2" w:rsidRPr="00372FE2" w:rsidRDefault="00372FE2" w:rsidP="00372FE2">
      <w:pPr>
        <w:rPr>
          <w:rFonts w:cs="Arial"/>
          <w:szCs w:val="22"/>
        </w:rPr>
      </w:pPr>
      <w:r w:rsidRPr="00372FE2">
        <w:rPr>
          <w:rFonts w:cs="Arial"/>
          <w:szCs w:val="22"/>
        </w:rPr>
        <w:t xml:space="preserve">                                                                                                                 </w:t>
      </w:r>
    </w:p>
    <w:p w14:paraId="61D4A81D" w14:textId="77777777" w:rsidR="00372FE2" w:rsidRPr="00372FE2" w:rsidRDefault="00372FE2" w:rsidP="00372FE2">
      <w:pPr>
        <w:rPr>
          <w:rFonts w:cs="Arial"/>
          <w:szCs w:val="22"/>
        </w:rPr>
      </w:pPr>
    </w:p>
    <w:p w14:paraId="36425B0B" w14:textId="77777777" w:rsidR="00372FE2" w:rsidRPr="00372FE2" w:rsidRDefault="00372FE2" w:rsidP="00372FE2">
      <w:pPr>
        <w:rPr>
          <w:rFonts w:cs="Arial"/>
          <w:szCs w:val="22"/>
        </w:rPr>
      </w:pPr>
    </w:p>
    <w:p w14:paraId="240C67CA" w14:textId="2AAB8E2A" w:rsidR="006E1028" w:rsidRDefault="00372FE2" w:rsidP="00372FE2">
      <w:r w:rsidRPr="00372FE2">
        <w:rPr>
          <w:rFonts w:cs="Arial"/>
          <w:szCs w:val="22"/>
        </w:rPr>
        <w:t xml:space="preserve">                                                    </w:t>
      </w: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F0FF53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72FE2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C06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4148A"/>
    <w:multiLevelType w:val="hybridMultilevel"/>
    <w:tmpl w:val="4FC812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413F5"/>
    <w:multiLevelType w:val="hybridMultilevel"/>
    <w:tmpl w:val="37A40D4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3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0"/>
  </w:num>
  <w:num w:numId="15">
    <w:abstractNumId w:val="12"/>
  </w:num>
  <w:num w:numId="16">
    <w:abstractNumId w:val="8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0A4"/>
    <w:rsid w:val="00082C62"/>
    <w:rsid w:val="000B231F"/>
    <w:rsid w:val="000D1C25"/>
    <w:rsid w:val="000E194B"/>
    <w:rsid w:val="000F6B42"/>
    <w:rsid w:val="00110217"/>
    <w:rsid w:val="001259B6"/>
    <w:rsid w:val="00152AC3"/>
    <w:rsid w:val="00156AF3"/>
    <w:rsid w:val="0019491D"/>
    <w:rsid w:val="001D2A42"/>
    <w:rsid w:val="001F74AD"/>
    <w:rsid w:val="0020704B"/>
    <w:rsid w:val="00270B25"/>
    <w:rsid w:val="002A2393"/>
    <w:rsid w:val="002D07A8"/>
    <w:rsid w:val="003405EA"/>
    <w:rsid w:val="00372FE2"/>
    <w:rsid w:val="003848F8"/>
    <w:rsid w:val="00404B31"/>
    <w:rsid w:val="00474F67"/>
    <w:rsid w:val="0048500D"/>
    <w:rsid w:val="00524E1B"/>
    <w:rsid w:val="00584E5F"/>
    <w:rsid w:val="006135C0"/>
    <w:rsid w:val="00621447"/>
    <w:rsid w:val="006357C5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73D5"/>
    <w:rsid w:val="008C1F1C"/>
    <w:rsid w:val="008D47A6"/>
    <w:rsid w:val="008F141A"/>
    <w:rsid w:val="00950F44"/>
    <w:rsid w:val="009975A0"/>
    <w:rsid w:val="009C5C6E"/>
    <w:rsid w:val="00A2454C"/>
    <w:rsid w:val="00AE245C"/>
    <w:rsid w:val="00B054EC"/>
    <w:rsid w:val="00B31D67"/>
    <w:rsid w:val="00BE2C21"/>
    <w:rsid w:val="00C01D20"/>
    <w:rsid w:val="00C202BF"/>
    <w:rsid w:val="00C858D7"/>
    <w:rsid w:val="00CF1C6C"/>
    <w:rsid w:val="00D073BC"/>
    <w:rsid w:val="00D56B82"/>
    <w:rsid w:val="00D72A3B"/>
    <w:rsid w:val="00DA2485"/>
    <w:rsid w:val="00DE29A8"/>
    <w:rsid w:val="00E7734F"/>
    <w:rsid w:val="00F03E33"/>
    <w:rsid w:val="00F15749"/>
    <w:rsid w:val="00F42A36"/>
    <w:rsid w:val="00FD52DA"/>
    <w:rsid w:val="00FE2E9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F1C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qFormat/>
    <w:rsid w:val="000F6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4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2021-02-10T15:49:00Z</dcterms:created>
  <dcterms:modified xsi:type="dcterms:W3CDTF">2021-02-10T15:58:00Z</dcterms:modified>
</cp:coreProperties>
</file>