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75E03461" w:rsidR="00474F67" w:rsidRPr="00692A45" w:rsidRDefault="00474F67" w:rsidP="00474F67">
      <w:pPr>
        <w:pStyle w:val="Heading1"/>
      </w:pPr>
      <w:r w:rsidRPr="00692A45">
        <w:t xml:space="preserve">Worksheet </w:t>
      </w:r>
      <w:r w:rsidR="0074301D">
        <w:t>6</w:t>
      </w:r>
      <w:r w:rsidRPr="00692A45">
        <w:t xml:space="preserve">: </w:t>
      </w:r>
      <w:r w:rsidR="0074301D" w:rsidRPr="0010412F">
        <w:rPr>
          <w:sz w:val="28"/>
          <w:szCs w:val="28"/>
        </w:rPr>
        <w:t>Materials used to protect surrounding areas</w:t>
      </w:r>
      <w:r w:rsidR="0074301D" w:rsidRPr="00692A45">
        <w:t xml:space="preserve"> </w:t>
      </w:r>
      <w:r w:rsidRPr="00692A45">
        <w:t>(</w:t>
      </w:r>
      <w:r w:rsidR="002D446E">
        <w:t>learner</w:t>
      </w:r>
      <w:r w:rsidRPr="00692A45">
        <w:t>)</w:t>
      </w:r>
    </w:p>
    <w:p w14:paraId="63DEBD3E" w14:textId="01927D4B" w:rsidR="0074301D" w:rsidRDefault="0074301D" w:rsidP="0074301D">
      <w:pPr>
        <w:pStyle w:val="Normalnumberedlist"/>
      </w:pPr>
      <w:r w:rsidRPr="0074301D">
        <w:t xml:space="preserve">Protect the working area to prevent these problems. Complete the gaps in the words below. </w:t>
      </w:r>
    </w:p>
    <w:p w14:paraId="6BDD5466" w14:textId="77777777" w:rsidR="002D446E" w:rsidRPr="0074301D" w:rsidRDefault="002D446E" w:rsidP="002D446E">
      <w:pPr>
        <w:pStyle w:val="Normalnumberedlist"/>
        <w:numPr>
          <w:ilvl w:val="0"/>
          <w:numId w:val="0"/>
        </w:numPr>
      </w:pPr>
    </w:p>
    <w:p w14:paraId="7B94421A" w14:textId="77777777" w:rsidR="002D446E" w:rsidRPr="002D446E" w:rsidRDefault="002D446E" w:rsidP="002D446E">
      <w:pPr>
        <w:ind w:left="357"/>
        <w:rPr>
          <w:rFonts w:cs="Arial"/>
          <w:szCs w:val="22"/>
        </w:rPr>
      </w:pPr>
      <w:r w:rsidRPr="002D446E">
        <w:rPr>
          <w:rFonts w:cs="Arial"/>
          <w:szCs w:val="22"/>
        </w:rPr>
        <w:t>Unnecessary D.......................S with customers or clients</w:t>
      </w:r>
    </w:p>
    <w:p w14:paraId="01B8DC34" w14:textId="77777777" w:rsidR="002D446E" w:rsidRPr="002D446E" w:rsidRDefault="002D446E" w:rsidP="002D446E">
      <w:pPr>
        <w:ind w:left="357"/>
        <w:rPr>
          <w:rFonts w:cs="Arial"/>
          <w:szCs w:val="22"/>
        </w:rPr>
      </w:pPr>
      <w:r w:rsidRPr="002D446E">
        <w:rPr>
          <w:rFonts w:cs="Arial"/>
          <w:szCs w:val="22"/>
        </w:rPr>
        <w:t>Increased I......................E premiums</w:t>
      </w:r>
    </w:p>
    <w:p w14:paraId="2BE47B01" w14:textId="77777777" w:rsidR="002D446E" w:rsidRPr="002D446E" w:rsidRDefault="002D446E" w:rsidP="002D446E">
      <w:pPr>
        <w:ind w:left="357"/>
        <w:rPr>
          <w:rFonts w:cs="Arial"/>
          <w:szCs w:val="22"/>
        </w:rPr>
      </w:pPr>
      <w:r w:rsidRPr="002D446E">
        <w:rPr>
          <w:rFonts w:cs="Arial"/>
          <w:szCs w:val="22"/>
        </w:rPr>
        <w:t>Loss of future B....................S</w:t>
      </w:r>
    </w:p>
    <w:p w14:paraId="774F8D1C" w14:textId="77777777" w:rsidR="002D446E" w:rsidRPr="002D446E" w:rsidRDefault="002D446E" w:rsidP="002D446E">
      <w:pPr>
        <w:ind w:left="357"/>
        <w:rPr>
          <w:rFonts w:cs="Arial"/>
          <w:szCs w:val="22"/>
        </w:rPr>
      </w:pPr>
      <w:r w:rsidRPr="002D446E">
        <w:rPr>
          <w:rFonts w:cs="Arial"/>
          <w:szCs w:val="22"/>
        </w:rPr>
        <w:t>C..............Y insurance claims</w:t>
      </w:r>
    </w:p>
    <w:p w14:paraId="6A25CDF6" w14:textId="17D6C4E6" w:rsidR="0074301D" w:rsidRDefault="002D446E" w:rsidP="002D446E">
      <w:pPr>
        <w:ind w:left="357"/>
        <w:rPr>
          <w:rFonts w:cs="Arial"/>
          <w:szCs w:val="22"/>
        </w:rPr>
      </w:pPr>
      <w:r w:rsidRPr="002D446E">
        <w:rPr>
          <w:rFonts w:cs="Arial"/>
          <w:szCs w:val="22"/>
        </w:rPr>
        <w:t>Loss of R.....................N</w:t>
      </w:r>
    </w:p>
    <w:p w14:paraId="254C7789" w14:textId="77777777" w:rsidR="002D446E" w:rsidRPr="0074301D" w:rsidRDefault="002D446E" w:rsidP="002D446E">
      <w:pPr>
        <w:rPr>
          <w:rFonts w:cs="Arial"/>
          <w:szCs w:val="22"/>
        </w:rPr>
      </w:pPr>
    </w:p>
    <w:p w14:paraId="475B4E2D" w14:textId="37034B0D" w:rsidR="0074301D" w:rsidRPr="0074301D" w:rsidRDefault="0074301D" w:rsidP="0074301D">
      <w:pPr>
        <w:pStyle w:val="Normalnumberedlist"/>
      </w:pPr>
      <w:r w:rsidRPr="0074301D">
        <w:t>List the three method of protecting property.</w:t>
      </w:r>
    </w:p>
    <w:p w14:paraId="7D94FBC0" w14:textId="24FBC910" w:rsidR="0074301D" w:rsidRDefault="0074301D" w:rsidP="0074301D">
      <w:pPr>
        <w:rPr>
          <w:rFonts w:cs="Arial"/>
          <w:color w:val="C00000"/>
          <w:szCs w:val="22"/>
        </w:rPr>
      </w:pPr>
    </w:p>
    <w:p w14:paraId="6A5D4181" w14:textId="62B463B9" w:rsidR="002D446E" w:rsidRDefault="002D446E" w:rsidP="0074301D">
      <w:pPr>
        <w:rPr>
          <w:rFonts w:cs="Arial"/>
          <w:color w:val="C00000"/>
          <w:szCs w:val="22"/>
        </w:rPr>
      </w:pPr>
    </w:p>
    <w:p w14:paraId="3D629EE0" w14:textId="77777777" w:rsidR="0003611C" w:rsidRDefault="0003611C" w:rsidP="0074301D">
      <w:pPr>
        <w:rPr>
          <w:rFonts w:cs="Arial"/>
          <w:color w:val="C00000"/>
          <w:szCs w:val="22"/>
        </w:rPr>
      </w:pPr>
    </w:p>
    <w:p w14:paraId="18CA5F97" w14:textId="77777777" w:rsidR="002D446E" w:rsidRPr="0074301D" w:rsidRDefault="002D446E" w:rsidP="0074301D">
      <w:pPr>
        <w:rPr>
          <w:rFonts w:cs="Arial"/>
          <w:szCs w:val="22"/>
        </w:rPr>
      </w:pPr>
    </w:p>
    <w:p w14:paraId="578AE5BE" w14:textId="4775F88B" w:rsidR="0074301D" w:rsidRPr="0074301D" w:rsidRDefault="0074301D" w:rsidP="0074301D">
      <w:pPr>
        <w:pStyle w:val="Normalnumberedlist"/>
      </w:pPr>
      <w:r w:rsidRPr="0074301D">
        <w:t>List the types of items that will need protecting in an interior home and office environment.</w:t>
      </w:r>
    </w:p>
    <w:p w14:paraId="3849ADFF" w14:textId="26C1E259" w:rsidR="0074301D" w:rsidRDefault="0074301D" w:rsidP="0074301D">
      <w:pPr>
        <w:rPr>
          <w:rFonts w:cs="Arial"/>
          <w:color w:val="C00000"/>
          <w:szCs w:val="22"/>
        </w:rPr>
      </w:pPr>
    </w:p>
    <w:p w14:paraId="77153689" w14:textId="0B75DC15" w:rsidR="002D446E" w:rsidRDefault="002D446E" w:rsidP="0074301D">
      <w:pPr>
        <w:rPr>
          <w:rFonts w:cs="Arial"/>
          <w:color w:val="C00000"/>
          <w:szCs w:val="22"/>
        </w:rPr>
      </w:pPr>
    </w:p>
    <w:p w14:paraId="4388C9E6" w14:textId="77777777" w:rsidR="0003611C" w:rsidRDefault="0003611C" w:rsidP="0074301D">
      <w:pPr>
        <w:rPr>
          <w:rFonts w:cs="Arial"/>
          <w:color w:val="C00000"/>
          <w:szCs w:val="22"/>
        </w:rPr>
      </w:pPr>
    </w:p>
    <w:p w14:paraId="6411E611" w14:textId="77777777" w:rsidR="002D446E" w:rsidRPr="0074301D" w:rsidRDefault="002D446E" w:rsidP="0074301D">
      <w:pPr>
        <w:rPr>
          <w:rFonts w:cs="Arial"/>
          <w:szCs w:val="22"/>
        </w:rPr>
      </w:pPr>
    </w:p>
    <w:p w14:paraId="7DA4DCE2" w14:textId="72DDA0BB" w:rsidR="0074301D" w:rsidRPr="0074301D" w:rsidRDefault="0074301D" w:rsidP="0074301D">
      <w:pPr>
        <w:pStyle w:val="Normalnumberedlist"/>
      </w:pPr>
      <w:r w:rsidRPr="0074301D">
        <w:t>List the types of items that will need protecting on the exterior of a domestic building.</w:t>
      </w:r>
    </w:p>
    <w:p w14:paraId="727F722E" w14:textId="1DB3F956" w:rsidR="0074301D" w:rsidRDefault="0074301D" w:rsidP="0074301D">
      <w:pPr>
        <w:rPr>
          <w:rFonts w:cs="Arial"/>
          <w:color w:val="C00000"/>
          <w:szCs w:val="22"/>
        </w:rPr>
      </w:pPr>
    </w:p>
    <w:p w14:paraId="1C7125F2" w14:textId="71B66633" w:rsidR="002D446E" w:rsidRDefault="002D446E" w:rsidP="0074301D">
      <w:pPr>
        <w:rPr>
          <w:rFonts w:cs="Arial"/>
          <w:color w:val="C00000"/>
          <w:szCs w:val="22"/>
        </w:rPr>
      </w:pPr>
    </w:p>
    <w:p w14:paraId="7D7BB712" w14:textId="77777777" w:rsidR="0003611C" w:rsidRDefault="0003611C" w:rsidP="0074301D">
      <w:pPr>
        <w:rPr>
          <w:rFonts w:cs="Arial"/>
          <w:color w:val="C00000"/>
          <w:szCs w:val="22"/>
        </w:rPr>
      </w:pPr>
    </w:p>
    <w:p w14:paraId="3ACA5E13" w14:textId="77777777" w:rsidR="002D446E" w:rsidRPr="0074301D" w:rsidRDefault="002D446E" w:rsidP="0074301D">
      <w:pPr>
        <w:rPr>
          <w:rFonts w:cs="Arial"/>
          <w:szCs w:val="22"/>
        </w:rPr>
      </w:pPr>
    </w:p>
    <w:p w14:paraId="1E4C38A9" w14:textId="3093702D" w:rsidR="0074301D" w:rsidRPr="0074301D" w:rsidRDefault="0074301D" w:rsidP="0074301D">
      <w:pPr>
        <w:pStyle w:val="Normalnumberedlist"/>
      </w:pPr>
      <w:r w:rsidRPr="0074301D">
        <w:t>State the form of protection being described below.</w:t>
      </w:r>
    </w:p>
    <w:p w14:paraId="6D267F3D" w14:textId="77777777" w:rsidR="0074301D" w:rsidRPr="0074301D" w:rsidRDefault="0074301D" w:rsidP="0074301D">
      <w:pPr>
        <w:ind w:left="357"/>
        <w:rPr>
          <w:rFonts w:cs="Arial"/>
          <w:szCs w:val="22"/>
        </w:rPr>
      </w:pPr>
      <w:r w:rsidRPr="0074301D">
        <w:rPr>
          <w:rFonts w:cs="Arial"/>
          <w:szCs w:val="22"/>
        </w:rPr>
        <w:t xml:space="preserve">Light and heavy duty (can be rubber/polythene backed) for covering floors, furniture, stairs, </w:t>
      </w:r>
      <w:proofErr w:type="gramStart"/>
      <w:r w:rsidRPr="0074301D">
        <w:rPr>
          <w:rFonts w:cs="Arial"/>
          <w:szCs w:val="22"/>
        </w:rPr>
        <w:t>paths</w:t>
      </w:r>
      <w:proofErr w:type="gramEnd"/>
      <w:r w:rsidRPr="0074301D">
        <w:rPr>
          <w:rFonts w:cs="Arial"/>
          <w:szCs w:val="22"/>
        </w:rPr>
        <w:t xml:space="preserve"> and gardens. The advantages of these are that they are durable, cover large areas, reusable, and long-lasting. The disadvantages are that paint/fluids can leak through some types, and they need frequent washing/cleaning.</w:t>
      </w:r>
    </w:p>
    <w:p w14:paraId="17335DE2" w14:textId="0087DD2B" w:rsidR="0074301D" w:rsidRDefault="0074301D" w:rsidP="0074301D">
      <w:pPr>
        <w:rPr>
          <w:rFonts w:cs="Arial"/>
          <w:color w:val="C00000"/>
          <w:szCs w:val="22"/>
        </w:rPr>
      </w:pPr>
    </w:p>
    <w:p w14:paraId="773C5B10" w14:textId="0E2B3A2F" w:rsidR="002D446E" w:rsidRDefault="002D446E" w:rsidP="0074301D">
      <w:pPr>
        <w:rPr>
          <w:rFonts w:cs="Arial"/>
          <w:color w:val="C00000"/>
          <w:szCs w:val="22"/>
        </w:rPr>
      </w:pPr>
    </w:p>
    <w:p w14:paraId="2B63CE4E" w14:textId="2EEE46C7" w:rsidR="0003611C" w:rsidRDefault="0003611C" w:rsidP="0074301D">
      <w:pPr>
        <w:rPr>
          <w:rFonts w:cs="Arial"/>
          <w:color w:val="C00000"/>
          <w:szCs w:val="22"/>
        </w:rPr>
      </w:pPr>
    </w:p>
    <w:p w14:paraId="061DFBDD" w14:textId="47541045" w:rsidR="0003611C" w:rsidRDefault="0003611C" w:rsidP="0074301D">
      <w:pPr>
        <w:rPr>
          <w:rFonts w:cs="Arial"/>
          <w:color w:val="C00000"/>
          <w:szCs w:val="22"/>
        </w:rPr>
      </w:pPr>
    </w:p>
    <w:p w14:paraId="7F010FBD" w14:textId="66C5BC58" w:rsidR="0003611C" w:rsidRDefault="0003611C" w:rsidP="0074301D">
      <w:pPr>
        <w:rPr>
          <w:rFonts w:cs="Arial"/>
          <w:color w:val="C00000"/>
          <w:szCs w:val="22"/>
        </w:rPr>
      </w:pPr>
    </w:p>
    <w:p w14:paraId="4AD77162" w14:textId="77777777" w:rsidR="0003611C" w:rsidRDefault="0003611C" w:rsidP="0074301D">
      <w:pPr>
        <w:rPr>
          <w:rFonts w:cs="Arial"/>
          <w:color w:val="C00000"/>
          <w:szCs w:val="22"/>
        </w:rPr>
      </w:pPr>
    </w:p>
    <w:p w14:paraId="49596ED0" w14:textId="77777777" w:rsidR="002D446E" w:rsidRPr="0074301D" w:rsidRDefault="002D446E" w:rsidP="0074301D">
      <w:pPr>
        <w:rPr>
          <w:rFonts w:cs="Arial"/>
          <w:szCs w:val="22"/>
        </w:rPr>
      </w:pPr>
    </w:p>
    <w:p w14:paraId="28A5655E" w14:textId="6899A3A5" w:rsidR="0074301D" w:rsidRPr="0074301D" w:rsidRDefault="0074301D" w:rsidP="0074301D">
      <w:pPr>
        <w:pStyle w:val="Normalnumberedlist"/>
      </w:pPr>
      <w:r w:rsidRPr="0074301D">
        <w:lastRenderedPageBreak/>
        <w:t>Which of the follow characteristics is not an advantage of thin plastic sheeting?</w:t>
      </w:r>
    </w:p>
    <w:p w14:paraId="6C2E9ED0" w14:textId="77777777" w:rsidR="0074301D" w:rsidRPr="00423D09" w:rsidRDefault="0074301D" w:rsidP="00423D09">
      <w:pPr>
        <w:pStyle w:val="ListParagraph"/>
        <w:numPr>
          <w:ilvl w:val="0"/>
          <w:numId w:val="35"/>
        </w:numPr>
        <w:rPr>
          <w:rFonts w:cs="Arial"/>
          <w:szCs w:val="22"/>
        </w:rPr>
      </w:pPr>
      <w:r w:rsidRPr="00423D09">
        <w:rPr>
          <w:rFonts w:cs="Arial"/>
          <w:szCs w:val="22"/>
        </w:rPr>
        <w:t>Lightweight</w:t>
      </w:r>
    </w:p>
    <w:p w14:paraId="538F7F55" w14:textId="77777777" w:rsidR="0074301D" w:rsidRPr="00423D09" w:rsidRDefault="0074301D" w:rsidP="00423D09">
      <w:pPr>
        <w:pStyle w:val="ListParagraph"/>
        <w:numPr>
          <w:ilvl w:val="0"/>
          <w:numId w:val="35"/>
        </w:numPr>
        <w:rPr>
          <w:rFonts w:cs="Arial"/>
          <w:szCs w:val="22"/>
        </w:rPr>
      </w:pPr>
      <w:r w:rsidRPr="00423D09">
        <w:rPr>
          <w:rFonts w:cs="Arial"/>
          <w:szCs w:val="22"/>
        </w:rPr>
        <w:t xml:space="preserve">Cheap </w:t>
      </w:r>
    </w:p>
    <w:p w14:paraId="4314BDC4" w14:textId="77777777" w:rsidR="0074301D" w:rsidRPr="002D446E" w:rsidRDefault="0074301D" w:rsidP="00423D09">
      <w:pPr>
        <w:pStyle w:val="ListParagraph"/>
        <w:numPr>
          <w:ilvl w:val="0"/>
          <w:numId w:val="35"/>
        </w:numPr>
        <w:rPr>
          <w:rFonts w:cs="Arial"/>
          <w:szCs w:val="22"/>
        </w:rPr>
      </w:pPr>
      <w:r w:rsidRPr="002D446E">
        <w:rPr>
          <w:rFonts w:cs="Arial"/>
          <w:szCs w:val="22"/>
        </w:rPr>
        <w:t>Single use</w:t>
      </w:r>
    </w:p>
    <w:p w14:paraId="0DC0D289" w14:textId="695599A7" w:rsidR="0074301D" w:rsidRDefault="0074301D" w:rsidP="00423D09">
      <w:pPr>
        <w:pStyle w:val="ListParagraph"/>
        <w:numPr>
          <w:ilvl w:val="0"/>
          <w:numId w:val="35"/>
        </w:numPr>
        <w:rPr>
          <w:rFonts w:cs="Arial"/>
          <w:szCs w:val="22"/>
        </w:rPr>
      </w:pPr>
      <w:r w:rsidRPr="00423D09">
        <w:rPr>
          <w:rFonts w:cs="Arial"/>
          <w:szCs w:val="22"/>
        </w:rPr>
        <w:t>Waterproof and dustproof</w:t>
      </w:r>
    </w:p>
    <w:p w14:paraId="13F49129" w14:textId="4B9F1B03" w:rsidR="002D446E" w:rsidRDefault="002D446E" w:rsidP="002D446E">
      <w:pPr>
        <w:rPr>
          <w:rFonts w:cs="Arial"/>
          <w:szCs w:val="22"/>
        </w:rPr>
      </w:pPr>
    </w:p>
    <w:p w14:paraId="39598C70" w14:textId="46258847" w:rsidR="0074301D" w:rsidRDefault="0074301D" w:rsidP="0074301D">
      <w:pPr>
        <w:rPr>
          <w:rFonts w:cs="Arial"/>
          <w:szCs w:val="22"/>
        </w:rPr>
      </w:pPr>
    </w:p>
    <w:p w14:paraId="28E9F72B" w14:textId="77777777" w:rsidR="0003611C" w:rsidRPr="0074301D" w:rsidRDefault="0003611C" w:rsidP="0074301D">
      <w:pPr>
        <w:rPr>
          <w:rFonts w:cs="Arial"/>
          <w:szCs w:val="22"/>
        </w:rPr>
      </w:pPr>
    </w:p>
    <w:p w14:paraId="3B6D8725" w14:textId="1A1F3F56" w:rsidR="0074301D" w:rsidRPr="0074301D" w:rsidRDefault="0074301D" w:rsidP="0074301D">
      <w:pPr>
        <w:pStyle w:val="Normalnumberedlist"/>
      </w:pPr>
      <w:r w:rsidRPr="0074301D">
        <w:t xml:space="preserve">The advantages below are all advantages of which type of </w:t>
      </w:r>
      <w:proofErr w:type="gramStart"/>
      <w:r w:rsidRPr="0074301D">
        <w:t>sheeting?</w:t>
      </w:r>
      <w:proofErr w:type="gramEnd"/>
    </w:p>
    <w:p w14:paraId="73E663D7" w14:textId="77777777" w:rsidR="0074301D" w:rsidRPr="0074301D" w:rsidRDefault="0074301D" w:rsidP="0074301D">
      <w:pPr>
        <w:ind w:left="357"/>
        <w:rPr>
          <w:rFonts w:cs="Arial"/>
          <w:szCs w:val="22"/>
        </w:rPr>
      </w:pPr>
      <w:r w:rsidRPr="0074301D">
        <w:rPr>
          <w:rFonts w:cs="Arial"/>
          <w:szCs w:val="22"/>
        </w:rPr>
        <w:t>Large size, waterproof, durable, reusable, can be tied to a structure if required, does not rot.</w:t>
      </w:r>
    </w:p>
    <w:p w14:paraId="57F3B4C9" w14:textId="4B961C2F" w:rsidR="00423D09" w:rsidRDefault="00423D09" w:rsidP="0074301D">
      <w:pPr>
        <w:ind w:left="357"/>
        <w:rPr>
          <w:rFonts w:cs="Arial"/>
          <w:color w:val="C00000"/>
          <w:szCs w:val="22"/>
        </w:rPr>
      </w:pPr>
    </w:p>
    <w:p w14:paraId="58C40EE4" w14:textId="747C162B" w:rsidR="0003611C" w:rsidRDefault="0003611C" w:rsidP="0074301D">
      <w:pPr>
        <w:ind w:left="357"/>
        <w:rPr>
          <w:rFonts w:cs="Arial"/>
          <w:color w:val="C00000"/>
          <w:szCs w:val="22"/>
        </w:rPr>
      </w:pPr>
    </w:p>
    <w:p w14:paraId="576B6B8D" w14:textId="32BBEB43" w:rsidR="0003611C" w:rsidRDefault="0003611C" w:rsidP="0074301D">
      <w:pPr>
        <w:ind w:left="357"/>
        <w:rPr>
          <w:rFonts w:cs="Arial"/>
          <w:color w:val="C00000"/>
          <w:szCs w:val="22"/>
        </w:rPr>
      </w:pPr>
    </w:p>
    <w:p w14:paraId="6E3D3D7B" w14:textId="77777777" w:rsidR="0003611C" w:rsidRPr="00423D09" w:rsidRDefault="0003611C" w:rsidP="0074301D">
      <w:pPr>
        <w:ind w:left="357"/>
        <w:rPr>
          <w:rFonts w:cs="Arial"/>
          <w:color w:val="C00000"/>
          <w:szCs w:val="22"/>
        </w:rPr>
      </w:pPr>
    </w:p>
    <w:p w14:paraId="22B7338F" w14:textId="77777777" w:rsidR="0074301D" w:rsidRPr="0074301D" w:rsidRDefault="0074301D" w:rsidP="0074301D">
      <w:pPr>
        <w:rPr>
          <w:rFonts w:cs="Arial"/>
          <w:szCs w:val="22"/>
        </w:rPr>
      </w:pPr>
    </w:p>
    <w:p w14:paraId="6941AB58" w14:textId="2676DA8A" w:rsidR="0074301D" w:rsidRDefault="0074301D" w:rsidP="0074301D">
      <w:pPr>
        <w:pStyle w:val="Normalnumberedlist"/>
      </w:pPr>
      <w:r w:rsidRPr="0074301D">
        <w:t>State the name of the type of tape below and what widths it is available in.</w:t>
      </w:r>
    </w:p>
    <w:p w14:paraId="38AA9D0D" w14:textId="0457C90D" w:rsidR="00423D09" w:rsidRDefault="00423D09" w:rsidP="00423D09">
      <w:pPr>
        <w:pStyle w:val="Normalnumberedlist"/>
        <w:numPr>
          <w:ilvl w:val="0"/>
          <w:numId w:val="0"/>
        </w:numPr>
        <w:ind w:left="357" w:hanging="357"/>
      </w:pPr>
    </w:p>
    <w:p w14:paraId="36C8BC95" w14:textId="4DF77732" w:rsidR="00423D09" w:rsidRPr="0074301D" w:rsidRDefault="00423D09" w:rsidP="00423D09">
      <w:pPr>
        <w:pStyle w:val="Normalnumberedlist"/>
        <w:numPr>
          <w:ilvl w:val="0"/>
          <w:numId w:val="0"/>
        </w:numPr>
        <w:ind w:left="357" w:hanging="357"/>
      </w:pPr>
      <w:r>
        <w:rPr>
          <w:noProof/>
          <w:lang w:eastAsia="en-GB"/>
        </w:rPr>
        <w:drawing>
          <wp:anchor distT="0" distB="0" distL="114300" distR="114300" simplePos="0" relativeHeight="251659264" behindDoc="1" locked="0" layoutInCell="1" allowOverlap="1" wp14:anchorId="29A4958D" wp14:editId="555D92BA">
            <wp:simplePos x="0" y="0"/>
            <wp:positionH relativeFrom="column">
              <wp:posOffset>318052</wp:posOffset>
            </wp:positionH>
            <wp:positionV relativeFrom="paragraph">
              <wp:posOffset>29127</wp:posOffset>
            </wp:positionV>
            <wp:extent cx="3001645" cy="1501775"/>
            <wp:effectExtent l="19050" t="0" r="8255" b="0"/>
            <wp:wrapSquare wrapText="bothSides"/>
            <wp:docPr id="1" name="Picture 1" descr="d:\Users\User\Desktop\images.jpg"/>
            <wp:cNvGraphicFramePr/>
            <a:graphic xmlns:a="http://schemas.openxmlformats.org/drawingml/2006/main">
              <a:graphicData uri="http://schemas.openxmlformats.org/drawingml/2006/picture">
                <pic:pic xmlns:pic="http://schemas.openxmlformats.org/drawingml/2006/picture">
                  <pic:nvPicPr>
                    <pic:cNvPr id="5" name="Picture 3" descr="d:\Users\User\Desktop\images.jpg"/>
                    <pic:cNvPicPr>
                      <a:picLocks noChangeAspect="1" noChangeArrowheads="1"/>
                    </pic:cNvPicPr>
                  </pic:nvPicPr>
                  <pic:blipFill>
                    <a:blip r:embed="rId7" cstate="print"/>
                    <a:srcRect/>
                    <a:stretch>
                      <a:fillRect/>
                    </a:stretch>
                  </pic:blipFill>
                  <pic:spPr bwMode="auto">
                    <a:xfrm>
                      <a:off x="0" y="0"/>
                      <a:ext cx="3001645" cy="1501775"/>
                    </a:xfrm>
                    <a:prstGeom prst="rect">
                      <a:avLst/>
                    </a:prstGeom>
                    <a:noFill/>
                  </pic:spPr>
                </pic:pic>
              </a:graphicData>
            </a:graphic>
          </wp:anchor>
        </w:drawing>
      </w:r>
    </w:p>
    <w:p w14:paraId="17574A3B" w14:textId="77777777" w:rsidR="0074301D" w:rsidRPr="0074301D" w:rsidRDefault="0074301D" w:rsidP="0074301D">
      <w:pPr>
        <w:rPr>
          <w:rFonts w:cs="Arial"/>
          <w:szCs w:val="22"/>
        </w:rPr>
      </w:pPr>
    </w:p>
    <w:p w14:paraId="0AC76532" w14:textId="77777777" w:rsidR="0074301D" w:rsidRPr="0074301D" w:rsidRDefault="0074301D" w:rsidP="0074301D">
      <w:pPr>
        <w:rPr>
          <w:rFonts w:cs="Arial"/>
          <w:szCs w:val="22"/>
        </w:rPr>
      </w:pPr>
    </w:p>
    <w:p w14:paraId="1E81E5A4" w14:textId="77777777" w:rsidR="0074301D" w:rsidRPr="0074301D" w:rsidRDefault="0074301D" w:rsidP="0074301D">
      <w:pPr>
        <w:rPr>
          <w:rFonts w:cs="Arial"/>
          <w:szCs w:val="22"/>
        </w:rPr>
      </w:pPr>
    </w:p>
    <w:p w14:paraId="78537A13" w14:textId="77777777" w:rsidR="0074301D" w:rsidRPr="0074301D" w:rsidRDefault="0074301D" w:rsidP="0074301D">
      <w:pPr>
        <w:rPr>
          <w:rFonts w:cs="Arial"/>
          <w:szCs w:val="22"/>
        </w:rPr>
      </w:pPr>
    </w:p>
    <w:p w14:paraId="357F1F44" w14:textId="77777777" w:rsidR="0074301D" w:rsidRPr="0074301D" w:rsidRDefault="0074301D" w:rsidP="0074301D">
      <w:pPr>
        <w:rPr>
          <w:rFonts w:cs="Arial"/>
          <w:szCs w:val="22"/>
        </w:rPr>
      </w:pPr>
    </w:p>
    <w:p w14:paraId="68DF50FD" w14:textId="77777777" w:rsidR="0074301D" w:rsidRPr="0074301D" w:rsidRDefault="0074301D" w:rsidP="0074301D">
      <w:pPr>
        <w:rPr>
          <w:rFonts w:cs="Arial"/>
          <w:szCs w:val="22"/>
        </w:rPr>
      </w:pPr>
    </w:p>
    <w:p w14:paraId="5A32D938" w14:textId="77777777" w:rsidR="0074301D" w:rsidRPr="0074301D" w:rsidRDefault="0074301D" w:rsidP="0074301D">
      <w:pPr>
        <w:rPr>
          <w:rFonts w:cs="Arial"/>
          <w:szCs w:val="22"/>
        </w:rPr>
      </w:pPr>
    </w:p>
    <w:p w14:paraId="5C65C0A4" w14:textId="4F09EAD8" w:rsidR="0074301D" w:rsidRDefault="0074301D" w:rsidP="0074301D">
      <w:pPr>
        <w:rPr>
          <w:rFonts w:cs="Arial"/>
          <w:color w:val="C00000"/>
          <w:szCs w:val="22"/>
        </w:rPr>
      </w:pPr>
    </w:p>
    <w:p w14:paraId="4A834C84" w14:textId="2A1B3AF2" w:rsidR="0003611C" w:rsidRDefault="0003611C" w:rsidP="0074301D">
      <w:pPr>
        <w:rPr>
          <w:rFonts w:cs="Arial"/>
          <w:color w:val="C00000"/>
          <w:szCs w:val="22"/>
        </w:rPr>
      </w:pPr>
    </w:p>
    <w:p w14:paraId="71B12B54" w14:textId="77777777" w:rsidR="0003611C" w:rsidRPr="0074301D" w:rsidRDefault="0003611C" w:rsidP="0074301D">
      <w:pPr>
        <w:rPr>
          <w:rFonts w:cs="Arial"/>
          <w:szCs w:val="22"/>
        </w:rPr>
      </w:pPr>
    </w:p>
    <w:p w14:paraId="469C3D4D" w14:textId="38F1807D" w:rsidR="0074301D" w:rsidRPr="0074301D" w:rsidRDefault="0074301D" w:rsidP="0074301D">
      <w:pPr>
        <w:pStyle w:val="Normalnumberedlist"/>
      </w:pPr>
      <w:r w:rsidRPr="0074301D">
        <w:t>Which type of masking material would you select if you needed something wider than masking tape, that fitted around curved surfaces, that did not damage the surface when it was being removed?</w:t>
      </w:r>
    </w:p>
    <w:p w14:paraId="6020E5B4" w14:textId="34D8386B" w:rsidR="0074301D" w:rsidRDefault="0074301D" w:rsidP="0074301D">
      <w:pPr>
        <w:rPr>
          <w:rFonts w:cs="Arial"/>
          <w:color w:val="C00000"/>
          <w:szCs w:val="22"/>
        </w:rPr>
      </w:pPr>
    </w:p>
    <w:p w14:paraId="65F920EF" w14:textId="446FD64A" w:rsidR="0003611C" w:rsidRDefault="0003611C" w:rsidP="0074301D">
      <w:pPr>
        <w:rPr>
          <w:rFonts w:cs="Arial"/>
          <w:color w:val="C00000"/>
          <w:szCs w:val="22"/>
        </w:rPr>
      </w:pPr>
    </w:p>
    <w:p w14:paraId="117CB28C" w14:textId="77777777" w:rsidR="0003611C" w:rsidRDefault="0003611C" w:rsidP="0074301D">
      <w:pPr>
        <w:rPr>
          <w:rFonts w:cs="Arial"/>
          <w:color w:val="C00000"/>
          <w:szCs w:val="22"/>
        </w:rPr>
      </w:pPr>
    </w:p>
    <w:p w14:paraId="1407B963" w14:textId="77777777" w:rsidR="0003611C" w:rsidRPr="0074301D" w:rsidRDefault="0003611C" w:rsidP="0074301D">
      <w:pPr>
        <w:rPr>
          <w:rFonts w:cs="Arial"/>
          <w:szCs w:val="22"/>
        </w:rPr>
      </w:pPr>
    </w:p>
    <w:p w14:paraId="691921C0" w14:textId="5320E589" w:rsidR="0074301D" w:rsidRPr="0074301D" w:rsidRDefault="0074301D" w:rsidP="0074301D">
      <w:pPr>
        <w:pStyle w:val="Normalnumberedlist"/>
      </w:pPr>
      <w:r w:rsidRPr="0074301D">
        <w:t xml:space="preserve">You need a masking material to mask various size windows while you are washing down and painting the exterior of an occupied house, </w:t>
      </w:r>
    </w:p>
    <w:p w14:paraId="59FC671E" w14:textId="77DA5A48" w:rsidR="0074301D" w:rsidRDefault="0074301D" w:rsidP="0074301D">
      <w:pPr>
        <w:rPr>
          <w:rFonts w:cs="Arial"/>
          <w:color w:val="C00000"/>
          <w:szCs w:val="22"/>
        </w:rPr>
      </w:pPr>
    </w:p>
    <w:p w14:paraId="0EC6698E" w14:textId="77777777" w:rsidR="0003611C" w:rsidRDefault="0003611C" w:rsidP="0074301D">
      <w:pPr>
        <w:rPr>
          <w:rFonts w:cs="Arial"/>
          <w:color w:val="C00000"/>
          <w:szCs w:val="22"/>
        </w:rPr>
      </w:pPr>
    </w:p>
    <w:p w14:paraId="010B105A" w14:textId="207F0FAF" w:rsidR="0003611C" w:rsidRDefault="0003611C" w:rsidP="0074301D">
      <w:pPr>
        <w:rPr>
          <w:rFonts w:cs="Arial"/>
          <w:color w:val="C00000"/>
          <w:szCs w:val="22"/>
        </w:rPr>
      </w:pPr>
    </w:p>
    <w:p w14:paraId="45896EE3" w14:textId="77777777" w:rsidR="0003611C" w:rsidRPr="0074301D" w:rsidRDefault="0003611C" w:rsidP="0074301D">
      <w:pPr>
        <w:rPr>
          <w:rFonts w:cs="Arial"/>
          <w:szCs w:val="22"/>
        </w:rPr>
      </w:pPr>
    </w:p>
    <w:p w14:paraId="5EDFF740" w14:textId="62000BBB" w:rsidR="0074301D" w:rsidRPr="0074301D" w:rsidRDefault="0074301D" w:rsidP="0074301D">
      <w:pPr>
        <w:pStyle w:val="Normalnumberedlist"/>
      </w:pPr>
      <w:r w:rsidRPr="0074301D">
        <w:lastRenderedPageBreak/>
        <w:t>You have been given the task of painting a ceiling in a large all using a mobile tower, the floor is varnished oak and must be protected.</w:t>
      </w:r>
      <w:r w:rsidR="00423D09">
        <w:t xml:space="preserve"> </w:t>
      </w:r>
      <w:proofErr w:type="gramStart"/>
      <w:r w:rsidRPr="0074301D">
        <w:t>State</w:t>
      </w:r>
      <w:proofErr w:type="gramEnd"/>
      <w:r w:rsidRPr="0074301D">
        <w:t xml:space="preserve"> which type of protection you would you select for the task and why.</w:t>
      </w:r>
    </w:p>
    <w:p w14:paraId="674B1EDC" w14:textId="6CCC278D" w:rsidR="0074301D" w:rsidRDefault="0074301D" w:rsidP="0074301D">
      <w:pPr>
        <w:rPr>
          <w:rFonts w:cs="Arial"/>
          <w:color w:val="C00000"/>
          <w:szCs w:val="22"/>
        </w:rPr>
      </w:pPr>
    </w:p>
    <w:p w14:paraId="6F164A8D" w14:textId="4536E6A7" w:rsidR="0003611C" w:rsidRDefault="0003611C" w:rsidP="0074301D">
      <w:pPr>
        <w:rPr>
          <w:rFonts w:cs="Arial"/>
          <w:color w:val="C00000"/>
          <w:szCs w:val="22"/>
        </w:rPr>
      </w:pPr>
    </w:p>
    <w:p w14:paraId="663B7001" w14:textId="1144C051" w:rsidR="0003611C" w:rsidRDefault="0003611C" w:rsidP="0074301D">
      <w:pPr>
        <w:rPr>
          <w:rFonts w:cs="Arial"/>
          <w:color w:val="C00000"/>
          <w:szCs w:val="22"/>
        </w:rPr>
      </w:pPr>
    </w:p>
    <w:p w14:paraId="159290C3" w14:textId="32C83832" w:rsidR="0003611C" w:rsidRDefault="0003611C" w:rsidP="0074301D">
      <w:pPr>
        <w:rPr>
          <w:rFonts w:cs="Arial"/>
          <w:color w:val="C00000"/>
          <w:szCs w:val="22"/>
        </w:rPr>
      </w:pPr>
    </w:p>
    <w:p w14:paraId="4620A836" w14:textId="6DE1F57C" w:rsidR="0003611C" w:rsidRDefault="0003611C" w:rsidP="0074301D">
      <w:pPr>
        <w:rPr>
          <w:rFonts w:cs="Arial"/>
          <w:color w:val="C00000"/>
          <w:szCs w:val="22"/>
        </w:rPr>
      </w:pPr>
    </w:p>
    <w:p w14:paraId="10937609" w14:textId="77777777" w:rsidR="0003611C" w:rsidRPr="0074301D" w:rsidRDefault="0003611C" w:rsidP="0074301D">
      <w:pPr>
        <w:rPr>
          <w:rFonts w:cs="Arial"/>
          <w:szCs w:val="22"/>
        </w:rPr>
      </w:pPr>
    </w:p>
    <w:p w14:paraId="47EBDEF3" w14:textId="62317F36" w:rsidR="0074301D" w:rsidRPr="0074301D" w:rsidRDefault="0074301D" w:rsidP="0074301D">
      <w:pPr>
        <w:pStyle w:val="Normalnumberedlist"/>
      </w:pPr>
      <w:r w:rsidRPr="0074301D">
        <w:t>Which type of protection is being described below?</w:t>
      </w:r>
    </w:p>
    <w:p w14:paraId="3ED4E1E0" w14:textId="77777777" w:rsidR="0074301D" w:rsidRPr="0074301D" w:rsidRDefault="0074301D" w:rsidP="0074301D">
      <w:pPr>
        <w:ind w:left="357"/>
        <w:rPr>
          <w:rFonts w:cs="Arial"/>
          <w:szCs w:val="22"/>
        </w:rPr>
      </w:pPr>
      <w:r w:rsidRPr="0074301D">
        <w:rPr>
          <w:rFonts w:cs="Arial"/>
          <w:szCs w:val="22"/>
        </w:rPr>
        <w:t xml:space="preserve">Lightweight, cheap, water/dust-proof, easily torn, not durable, need taping down, single use. </w:t>
      </w:r>
    </w:p>
    <w:p w14:paraId="3BF90475" w14:textId="0423DE9C" w:rsidR="0074301D" w:rsidRDefault="0074301D" w:rsidP="0074301D">
      <w:pPr>
        <w:rPr>
          <w:rFonts w:cs="Arial"/>
          <w:color w:val="C00000"/>
          <w:szCs w:val="22"/>
        </w:rPr>
      </w:pPr>
    </w:p>
    <w:p w14:paraId="6F1FC802" w14:textId="3148DD8D" w:rsidR="0003611C" w:rsidRDefault="0003611C" w:rsidP="0074301D">
      <w:pPr>
        <w:rPr>
          <w:rFonts w:cs="Arial"/>
          <w:color w:val="C00000"/>
          <w:szCs w:val="22"/>
        </w:rPr>
      </w:pPr>
    </w:p>
    <w:p w14:paraId="5368488E" w14:textId="77777777" w:rsidR="0003611C" w:rsidRPr="0074301D" w:rsidRDefault="0003611C" w:rsidP="0074301D">
      <w:pPr>
        <w:rPr>
          <w:rFonts w:cs="Arial"/>
          <w:szCs w:val="22"/>
        </w:rPr>
      </w:pPr>
    </w:p>
    <w:p w14:paraId="5B2CC7E1" w14:textId="77777777" w:rsidR="0074301D" w:rsidRPr="0074301D" w:rsidRDefault="0074301D" w:rsidP="0074301D">
      <w:pPr>
        <w:rPr>
          <w:rFonts w:cs="Arial"/>
          <w:szCs w:val="22"/>
        </w:rPr>
      </w:pPr>
    </w:p>
    <w:p w14:paraId="5FFCF899" w14:textId="6C33C5E7" w:rsidR="0074301D" w:rsidRPr="0074301D" w:rsidRDefault="0074301D" w:rsidP="0074301D">
      <w:pPr>
        <w:pStyle w:val="Normalnumberedlist"/>
      </w:pPr>
      <w:r w:rsidRPr="0074301D">
        <w:t>Which type of protection is pictured here? Name one situation where it would be used.</w:t>
      </w:r>
    </w:p>
    <w:p w14:paraId="06D9FB13" w14:textId="77777777" w:rsidR="0074301D" w:rsidRPr="0074301D" w:rsidRDefault="0074301D" w:rsidP="0074301D">
      <w:pPr>
        <w:rPr>
          <w:rFonts w:cs="Arial"/>
          <w:szCs w:val="22"/>
        </w:rPr>
      </w:pPr>
    </w:p>
    <w:p w14:paraId="32E60116" w14:textId="07737826" w:rsidR="00423D09" w:rsidRDefault="00423D09" w:rsidP="0074301D">
      <w:pPr>
        <w:ind w:left="357"/>
        <w:rPr>
          <w:rFonts w:cs="Arial"/>
          <w:szCs w:val="22"/>
        </w:rPr>
      </w:pPr>
      <w:r w:rsidRPr="002A70E1">
        <w:rPr>
          <w:b/>
          <w:bCs/>
          <w:noProof/>
          <w:lang w:eastAsia="en-GB"/>
        </w:rPr>
        <w:drawing>
          <wp:anchor distT="0" distB="0" distL="114300" distR="114300" simplePos="0" relativeHeight="251661312" behindDoc="0" locked="0" layoutInCell="1" allowOverlap="1" wp14:anchorId="73D4F543" wp14:editId="7DA9466F">
            <wp:simplePos x="0" y="0"/>
            <wp:positionH relativeFrom="column">
              <wp:posOffset>298174</wp:posOffset>
            </wp:positionH>
            <wp:positionV relativeFrom="paragraph">
              <wp:posOffset>29376</wp:posOffset>
            </wp:positionV>
            <wp:extent cx="1073785" cy="1168400"/>
            <wp:effectExtent l="19050" t="0" r="0" b="0"/>
            <wp:wrapSquare wrapText="bothSides"/>
            <wp:docPr id="5" name="Picture 4" descr="d:\Users\User\Desktop\31nji9Gsp4L.jpg"/>
            <wp:cNvGraphicFramePr/>
            <a:graphic xmlns:a="http://schemas.openxmlformats.org/drawingml/2006/main">
              <a:graphicData uri="http://schemas.openxmlformats.org/drawingml/2006/picture">
                <pic:pic xmlns:pic="http://schemas.openxmlformats.org/drawingml/2006/picture">
                  <pic:nvPicPr>
                    <pic:cNvPr id="5" name="Picture 2" descr="d:\Users\User\Desktop\31nji9Gsp4L.jpg"/>
                    <pic:cNvPicPr>
                      <a:picLocks noChangeAspect="1" noChangeArrowheads="1"/>
                    </pic:cNvPicPr>
                  </pic:nvPicPr>
                  <pic:blipFill>
                    <a:blip r:embed="rId8" cstate="print"/>
                    <a:srcRect/>
                    <a:stretch>
                      <a:fillRect/>
                    </a:stretch>
                  </pic:blipFill>
                  <pic:spPr bwMode="auto">
                    <a:xfrm>
                      <a:off x="0" y="0"/>
                      <a:ext cx="1073785" cy="1168400"/>
                    </a:xfrm>
                    <a:prstGeom prst="rect">
                      <a:avLst/>
                    </a:prstGeom>
                    <a:noFill/>
                  </pic:spPr>
                </pic:pic>
              </a:graphicData>
            </a:graphic>
          </wp:anchor>
        </w:drawing>
      </w:r>
    </w:p>
    <w:p w14:paraId="555B4AE9" w14:textId="77777777" w:rsidR="00423D09" w:rsidRDefault="00423D09" w:rsidP="0074301D">
      <w:pPr>
        <w:ind w:left="357"/>
        <w:rPr>
          <w:rFonts w:cs="Arial"/>
          <w:szCs w:val="22"/>
        </w:rPr>
      </w:pPr>
    </w:p>
    <w:p w14:paraId="333F9074" w14:textId="77777777" w:rsidR="00423D09" w:rsidRDefault="00423D09" w:rsidP="0074301D">
      <w:pPr>
        <w:ind w:left="357"/>
        <w:rPr>
          <w:rFonts w:cs="Arial"/>
          <w:szCs w:val="22"/>
        </w:rPr>
      </w:pPr>
    </w:p>
    <w:p w14:paraId="08F4B2B8" w14:textId="77777777" w:rsidR="00423D09" w:rsidRDefault="00423D09" w:rsidP="0074301D">
      <w:pPr>
        <w:ind w:left="357"/>
        <w:rPr>
          <w:rFonts w:cs="Arial"/>
          <w:szCs w:val="22"/>
        </w:rPr>
      </w:pPr>
    </w:p>
    <w:p w14:paraId="6E60C5B6" w14:textId="77777777" w:rsidR="00423D09" w:rsidRDefault="00423D09" w:rsidP="0074301D">
      <w:pPr>
        <w:ind w:left="357"/>
        <w:rPr>
          <w:rFonts w:cs="Arial"/>
          <w:szCs w:val="22"/>
        </w:rPr>
      </w:pPr>
    </w:p>
    <w:p w14:paraId="085C6432" w14:textId="77777777" w:rsidR="00423D09" w:rsidRDefault="00423D09" w:rsidP="0074301D">
      <w:pPr>
        <w:ind w:left="357"/>
        <w:rPr>
          <w:rFonts w:cs="Arial"/>
          <w:szCs w:val="22"/>
        </w:rPr>
      </w:pPr>
    </w:p>
    <w:p w14:paraId="51006EB1" w14:textId="77777777" w:rsidR="00423D09" w:rsidRDefault="00423D09" w:rsidP="0074301D">
      <w:pPr>
        <w:ind w:left="357"/>
        <w:rPr>
          <w:rFonts w:cs="Arial"/>
          <w:szCs w:val="22"/>
        </w:rPr>
      </w:pPr>
    </w:p>
    <w:p w14:paraId="51EA5653" w14:textId="77777777" w:rsidR="0074301D" w:rsidRPr="0074301D" w:rsidRDefault="0074301D" w:rsidP="0074301D">
      <w:pPr>
        <w:rPr>
          <w:rFonts w:cs="Arial"/>
          <w:szCs w:val="22"/>
        </w:rPr>
      </w:pPr>
    </w:p>
    <w:p w14:paraId="25FE93AF" w14:textId="77777777" w:rsidR="0074301D" w:rsidRPr="0074301D" w:rsidRDefault="0074301D" w:rsidP="0074301D">
      <w:pPr>
        <w:rPr>
          <w:rFonts w:cs="Arial"/>
          <w:szCs w:val="22"/>
        </w:rPr>
      </w:pPr>
    </w:p>
    <w:p w14:paraId="327458C6" w14:textId="77777777" w:rsidR="0074301D" w:rsidRPr="0074301D" w:rsidRDefault="0074301D" w:rsidP="0074301D">
      <w:pPr>
        <w:rPr>
          <w:rFonts w:cs="Arial"/>
          <w:szCs w:val="22"/>
        </w:rPr>
      </w:pPr>
    </w:p>
    <w:p w14:paraId="347E603F" w14:textId="77777777" w:rsidR="0074301D" w:rsidRPr="0074301D" w:rsidRDefault="0074301D" w:rsidP="0074301D">
      <w:pPr>
        <w:rPr>
          <w:rFonts w:cs="Arial"/>
          <w:szCs w:val="22"/>
        </w:rPr>
      </w:pPr>
    </w:p>
    <w:p w14:paraId="6F3F3331" w14:textId="77777777" w:rsidR="0074301D" w:rsidRPr="0074301D" w:rsidRDefault="0074301D" w:rsidP="0074301D">
      <w:pPr>
        <w:rPr>
          <w:rFonts w:cs="Arial"/>
          <w:szCs w:val="22"/>
        </w:rPr>
      </w:pPr>
    </w:p>
    <w:p w14:paraId="240C67CA" w14:textId="669BC4A0" w:rsidR="006E1028" w:rsidRDefault="0074301D" w:rsidP="0074301D">
      <w:r w:rsidRPr="0074301D">
        <w:rPr>
          <w:rFonts w:cs="Arial"/>
          <w:szCs w:val="22"/>
        </w:rPr>
        <w:t xml:space="preserve">                                                                                </w:t>
      </w:r>
    </w:p>
    <w:sectPr w:rsidR="006E1028" w:rsidSect="00F03E33">
      <w:headerReference w:type="default" r:id="rId9"/>
      <w:footerReference w:type="default" r:id="rId10"/>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03611C">
      <w:fldChar w:fldCharType="begin"/>
    </w:r>
    <w:r w:rsidR="0003611C">
      <w:instrText xml:space="preserve"> NUMPAGES   \* MERGEFORMAT </w:instrText>
    </w:r>
    <w:r w:rsidR="0003611C">
      <w:fldChar w:fldCharType="separate"/>
    </w:r>
    <w:r w:rsidR="00F03E33">
      <w:t>1</w:t>
    </w:r>
    <w:r w:rsidR="000361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4E048A8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50F44">
      <w:rPr>
        <w:color w:val="0077E3"/>
        <w:sz w:val="24"/>
        <w:szCs w:val="28"/>
      </w:rPr>
      <w:t>110</w:t>
    </w:r>
    <w:r w:rsidRPr="00AC3BFD">
      <w:rPr>
        <w:color w:val="0077E3"/>
        <w:sz w:val="24"/>
        <w:szCs w:val="28"/>
      </w:rPr>
      <w:t xml:space="preserve"> </w:t>
    </w:r>
    <w:r>
      <w:rPr>
        <w:color w:val="0077E3"/>
        <w:sz w:val="24"/>
        <w:szCs w:val="28"/>
      </w:rPr>
      <w:t xml:space="preserve">Worksheet </w:t>
    </w:r>
    <w:r w:rsidR="0074301D">
      <w:rPr>
        <w:color w:val="0077E3"/>
        <w:sz w:val="24"/>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F867B7C"/>
    <w:lvl w:ilvl="0">
      <w:start w:val="1"/>
      <w:numFmt w:val="decimal"/>
      <w:lvlText w:val="%1."/>
      <w:lvlJc w:val="left"/>
      <w:pPr>
        <w:tabs>
          <w:tab w:val="num" w:pos="360"/>
        </w:tabs>
        <w:ind w:left="360" w:hanging="360"/>
      </w:pPr>
    </w:lvl>
  </w:abstractNum>
  <w:abstractNum w:abstractNumId="1" w15:restartNumberingAfterBreak="0">
    <w:nsid w:val="0B294736"/>
    <w:multiLevelType w:val="hybridMultilevel"/>
    <w:tmpl w:val="5DFE3A86"/>
    <w:lvl w:ilvl="0" w:tplc="08090019">
      <w:start w:val="1"/>
      <w:numFmt w:val="lowerLetter"/>
      <w:lvlText w:val="%1."/>
      <w:lvlJc w:val="left"/>
      <w:pPr>
        <w:ind w:left="717" w:hanging="360"/>
      </w:p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5"/>
  </w:num>
  <w:num w:numId="3">
    <w:abstractNumId w:val="22"/>
  </w:num>
  <w:num w:numId="4">
    <w:abstractNumId w:val="17"/>
  </w:num>
  <w:num w:numId="5">
    <w:abstractNumId w:val="8"/>
  </w:num>
  <w:num w:numId="6">
    <w:abstractNumId w:val="16"/>
  </w:num>
  <w:num w:numId="7">
    <w:abstractNumId w:val="8"/>
  </w:num>
  <w:num w:numId="8">
    <w:abstractNumId w:val="2"/>
  </w:num>
  <w:num w:numId="9">
    <w:abstractNumId w:val="8"/>
    <w:lvlOverride w:ilvl="0">
      <w:startOverride w:val="1"/>
    </w:lvlOverride>
  </w:num>
  <w:num w:numId="10">
    <w:abstractNumId w:val="18"/>
  </w:num>
  <w:num w:numId="11">
    <w:abstractNumId w:val="14"/>
  </w:num>
  <w:num w:numId="12">
    <w:abstractNumId w:val="6"/>
  </w:num>
  <w:num w:numId="13">
    <w:abstractNumId w:val="13"/>
  </w:num>
  <w:num w:numId="14">
    <w:abstractNumId w:val="19"/>
  </w:num>
  <w:num w:numId="15">
    <w:abstractNumId w:val="11"/>
  </w:num>
  <w:num w:numId="16">
    <w:abstractNumId w:val="7"/>
  </w:num>
  <w:num w:numId="17">
    <w:abstractNumId w:val="24"/>
  </w:num>
  <w:num w:numId="18">
    <w:abstractNumId w:val="25"/>
  </w:num>
  <w:num w:numId="19">
    <w:abstractNumId w:val="4"/>
  </w:num>
  <w:num w:numId="20">
    <w:abstractNumId w:val="3"/>
  </w:num>
  <w:num w:numId="21">
    <w:abstractNumId w:val="9"/>
  </w:num>
  <w:num w:numId="22">
    <w:abstractNumId w:val="9"/>
    <w:lvlOverride w:ilvl="0">
      <w:startOverride w:val="1"/>
    </w:lvlOverride>
  </w:num>
  <w:num w:numId="23">
    <w:abstractNumId w:val="23"/>
  </w:num>
  <w:num w:numId="24">
    <w:abstractNumId w:val="9"/>
    <w:lvlOverride w:ilvl="0">
      <w:startOverride w:val="1"/>
    </w:lvlOverride>
  </w:num>
  <w:num w:numId="25">
    <w:abstractNumId w:val="9"/>
    <w:lvlOverride w:ilvl="0">
      <w:startOverride w:val="1"/>
    </w:lvlOverride>
  </w:num>
  <w:num w:numId="26">
    <w:abstractNumId w:val="10"/>
  </w:num>
  <w:num w:numId="27">
    <w:abstractNumId w:val="20"/>
  </w:num>
  <w:num w:numId="28">
    <w:abstractNumId w:val="9"/>
    <w:lvlOverride w:ilvl="0">
      <w:startOverride w:val="1"/>
    </w:lvlOverride>
  </w:num>
  <w:num w:numId="29">
    <w:abstractNumId w:val="21"/>
  </w:num>
  <w:num w:numId="30">
    <w:abstractNumId w:val="9"/>
  </w:num>
  <w:num w:numId="31">
    <w:abstractNumId w:val="9"/>
    <w:lvlOverride w:ilvl="0">
      <w:startOverride w:val="1"/>
    </w:lvlOverride>
  </w:num>
  <w:num w:numId="32">
    <w:abstractNumId w:val="9"/>
    <w:lvlOverride w:ilvl="0">
      <w:startOverride w:val="1"/>
    </w:lvlOverride>
  </w:num>
  <w:num w:numId="33">
    <w:abstractNumId w:val="0"/>
  </w:num>
  <w:num w:numId="34">
    <w:abstractNumId w:val="1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611C"/>
    <w:rsid w:val="00082C62"/>
    <w:rsid w:val="000B231F"/>
    <w:rsid w:val="000E194B"/>
    <w:rsid w:val="00110217"/>
    <w:rsid w:val="00152AC3"/>
    <w:rsid w:val="00156AF3"/>
    <w:rsid w:val="0019491D"/>
    <w:rsid w:val="001D2A42"/>
    <w:rsid w:val="001F74AD"/>
    <w:rsid w:val="002D07A8"/>
    <w:rsid w:val="002D446E"/>
    <w:rsid w:val="003405EA"/>
    <w:rsid w:val="00404B31"/>
    <w:rsid w:val="00423D09"/>
    <w:rsid w:val="00474F67"/>
    <w:rsid w:val="0048500D"/>
    <w:rsid w:val="00524E1B"/>
    <w:rsid w:val="006135C0"/>
    <w:rsid w:val="00650305"/>
    <w:rsid w:val="006642FD"/>
    <w:rsid w:val="006807B0"/>
    <w:rsid w:val="00691B95"/>
    <w:rsid w:val="006B798A"/>
    <w:rsid w:val="006D3AA3"/>
    <w:rsid w:val="006D4994"/>
    <w:rsid w:val="006E1028"/>
    <w:rsid w:val="006E19C2"/>
    <w:rsid w:val="006F7BAF"/>
    <w:rsid w:val="0074301D"/>
    <w:rsid w:val="00797FA7"/>
    <w:rsid w:val="008C1F1C"/>
    <w:rsid w:val="008D007E"/>
    <w:rsid w:val="008D47A6"/>
    <w:rsid w:val="00950F44"/>
    <w:rsid w:val="009975A0"/>
    <w:rsid w:val="009C5C6E"/>
    <w:rsid w:val="00A2454C"/>
    <w:rsid w:val="00AE245C"/>
    <w:rsid w:val="00B054EC"/>
    <w:rsid w:val="00BE2C21"/>
    <w:rsid w:val="00C01D20"/>
    <w:rsid w:val="00C202BF"/>
    <w:rsid w:val="00C858D7"/>
    <w:rsid w:val="00CD261B"/>
    <w:rsid w:val="00D073BC"/>
    <w:rsid w:val="00D56B82"/>
    <w:rsid w:val="00DA2485"/>
    <w:rsid w:val="00DE29A8"/>
    <w:rsid w:val="00F03E33"/>
    <w:rsid w:val="00F15749"/>
    <w:rsid w:val="00F42A36"/>
    <w:rsid w:val="00FD52DA"/>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23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582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3</cp:revision>
  <cp:lastPrinted>2013-05-15T12:05:00Z</cp:lastPrinted>
  <dcterms:created xsi:type="dcterms:W3CDTF">2021-02-11T16:22:00Z</dcterms:created>
  <dcterms:modified xsi:type="dcterms:W3CDTF">2021-02-11T16:30:00Z</dcterms:modified>
</cp:coreProperties>
</file>