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2809E7" w14:textId="4B4F8656" w:rsidR="00A75BC2" w:rsidRPr="00A75BC2" w:rsidRDefault="00A75BC2" w:rsidP="00A75BC2">
      <w:pPr>
        <w:pStyle w:val="Heading1"/>
        <w:rPr>
          <w:color w:val="000000" w:themeColor="text1"/>
          <w:szCs w:val="28"/>
        </w:rPr>
      </w:pPr>
      <w:bookmarkStart w:id="0" w:name="_Toc26972835"/>
      <w:bookmarkStart w:id="1" w:name="_Toc26972928"/>
      <w:bookmarkStart w:id="2" w:name="_Toc27567059"/>
      <w:r w:rsidRPr="00A75BC2">
        <w:rPr>
          <w:color w:val="000000" w:themeColor="text1"/>
          <w:szCs w:val="28"/>
        </w:rPr>
        <w:t>Unit 1</w:t>
      </w:r>
      <w:r w:rsidR="007B69BC">
        <w:rPr>
          <w:color w:val="000000" w:themeColor="text1"/>
          <w:szCs w:val="28"/>
        </w:rPr>
        <w:t>12</w:t>
      </w:r>
      <w:r w:rsidRPr="00A75BC2">
        <w:rPr>
          <w:color w:val="000000" w:themeColor="text1"/>
          <w:szCs w:val="28"/>
        </w:rPr>
        <w:t xml:space="preserve">: Construction operations and civil engineering </w:t>
      </w:r>
      <w:bookmarkEnd w:id="0"/>
      <w:bookmarkEnd w:id="1"/>
      <w:bookmarkEnd w:id="2"/>
      <w:r w:rsidR="007B69BC">
        <w:rPr>
          <w:color w:val="000000" w:themeColor="text1"/>
          <w:szCs w:val="28"/>
        </w:rPr>
        <w:t>operations</w:t>
      </w:r>
    </w:p>
    <w:p w14:paraId="6ECC276C" w14:textId="42BCEEA3" w:rsidR="00060C69" w:rsidRPr="00060C69" w:rsidRDefault="00474F67" w:rsidP="006743D9">
      <w:pPr>
        <w:pStyle w:val="Heading1"/>
      </w:pPr>
      <w:r w:rsidRPr="00E040CD">
        <w:t xml:space="preserve">Worksheet </w:t>
      </w:r>
      <w:r w:rsidR="009C408E">
        <w:t>3</w:t>
      </w:r>
      <w:r w:rsidR="00D65135">
        <w:t>2</w:t>
      </w:r>
      <w:r w:rsidRPr="00E040CD">
        <w:t xml:space="preserve">: </w:t>
      </w:r>
      <w:r w:rsidR="006C7F40">
        <w:t xml:space="preserve">Concrete </w:t>
      </w:r>
      <w:r w:rsidR="005C1657">
        <w:t>f</w:t>
      </w:r>
      <w:r w:rsidR="00FD612C">
        <w:t>inishes</w:t>
      </w:r>
      <w:r w:rsidR="009638E9">
        <w:t xml:space="preserve"> </w:t>
      </w:r>
      <w:r w:rsidRPr="00E040CD">
        <w:t>(</w:t>
      </w:r>
      <w:r w:rsidR="008650A6">
        <w:t>learner</w:t>
      </w:r>
      <w:r w:rsidRPr="00E040CD">
        <w:t>)</w:t>
      </w:r>
    </w:p>
    <w:p w14:paraId="48A23B65" w14:textId="77777777" w:rsidR="008253E5" w:rsidRDefault="008253E5" w:rsidP="008253E5">
      <w:pPr>
        <w:autoSpaceDE w:val="0"/>
        <w:autoSpaceDN w:val="0"/>
        <w:adjustRightInd w:val="0"/>
        <w:rPr>
          <w:rFonts w:cs="Arial"/>
          <w:lang w:eastAsia="en-GB"/>
        </w:rPr>
      </w:pPr>
      <w:r>
        <w:rPr>
          <w:rFonts w:cs="Arial"/>
          <w:lang w:eastAsia="en-GB"/>
        </w:rPr>
        <w:t>The finish of concrete will depend very much on the situation and to what usage the concrete will be put. For example, it would not be sensible to give a driveway, particularly on an incline, a polish finish as this could cause problems during frosty weather.</w:t>
      </w:r>
    </w:p>
    <w:p w14:paraId="35371D71" w14:textId="1CE2A93F" w:rsidR="008253E5" w:rsidRDefault="008253E5" w:rsidP="001721EB">
      <w:pPr>
        <w:pStyle w:val="Normalnumberedlist"/>
      </w:pPr>
      <w:r w:rsidRPr="008253E5">
        <w:t xml:space="preserve">From the descriptions given </w:t>
      </w:r>
      <w:r w:rsidR="005C1657">
        <w:t xml:space="preserve">below, </w:t>
      </w:r>
      <w:r w:rsidRPr="008253E5">
        <w:t>name the type of finish in the space provided</w:t>
      </w:r>
      <w:r w:rsidR="00E851A8">
        <w:t>.</w:t>
      </w:r>
    </w:p>
    <w:p w14:paraId="73ED8F0C" w14:textId="77777777" w:rsidR="00FD612C" w:rsidRPr="008253E5" w:rsidRDefault="00FD612C" w:rsidP="008253E5">
      <w:pPr>
        <w:rPr>
          <w:rFonts w:cs="Arial"/>
          <w:b/>
          <w:color w:val="FF0000"/>
          <w:szCs w:val="22"/>
        </w:rPr>
      </w:pPr>
    </w:p>
    <w:tbl>
      <w:tblPr>
        <w:tblStyle w:val="GridTable6Colorful-Accent5"/>
        <w:tblW w:w="85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44"/>
        <w:gridCol w:w="2725"/>
      </w:tblGrid>
      <w:tr w:rsidR="005C1657" w:rsidRPr="005C1657" w14:paraId="683B7F10" w14:textId="77777777" w:rsidTr="00511320">
        <w:trPr>
          <w:cnfStyle w:val="100000000000" w:firstRow="1" w:lastRow="0" w:firstColumn="0" w:lastColumn="0" w:oddVBand="0" w:evenVBand="0" w:oddHBand="0"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5844" w:type="dxa"/>
            <w:tcBorders>
              <w:bottom w:val="none" w:sz="0" w:space="0" w:color="auto"/>
            </w:tcBorders>
            <w:shd w:val="clear" w:color="auto" w:fill="FFFFFF" w:themeFill="background1"/>
          </w:tcPr>
          <w:p w14:paraId="20839C85" w14:textId="4CDB1187" w:rsidR="005C1657" w:rsidRPr="00587426" w:rsidRDefault="005C1657" w:rsidP="005C1657">
            <w:pPr>
              <w:autoSpaceDE w:val="0"/>
              <w:autoSpaceDN w:val="0"/>
              <w:adjustRightInd w:val="0"/>
              <w:rPr>
                <w:rFonts w:cs="Arial"/>
                <w:bCs w:val="0"/>
                <w:color w:val="auto"/>
                <w:lang w:eastAsia="en-GB"/>
              </w:rPr>
            </w:pPr>
            <w:r w:rsidRPr="00587426">
              <w:rPr>
                <w:rFonts w:cs="Arial"/>
                <w:bCs w:val="0"/>
                <w:color w:val="auto"/>
                <w:lang w:eastAsia="en-GB"/>
              </w:rPr>
              <w:t>Description</w:t>
            </w:r>
          </w:p>
        </w:tc>
        <w:tc>
          <w:tcPr>
            <w:tcW w:w="2725" w:type="dxa"/>
            <w:tcBorders>
              <w:bottom w:val="none" w:sz="0" w:space="0" w:color="auto"/>
            </w:tcBorders>
            <w:shd w:val="clear" w:color="auto" w:fill="FFFFFF" w:themeFill="background1"/>
          </w:tcPr>
          <w:p w14:paraId="74186DDC" w14:textId="6117412A" w:rsidR="005C1657" w:rsidRPr="00587426" w:rsidRDefault="005C1657" w:rsidP="005C165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iCs/>
                <w:color w:val="auto"/>
                <w:lang w:eastAsia="en-GB"/>
              </w:rPr>
            </w:pPr>
            <w:r w:rsidRPr="00587426">
              <w:rPr>
                <w:rFonts w:cs="Arial"/>
                <w:iCs/>
                <w:color w:val="auto"/>
                <w:lang w:eastAsia="en-GB"/>
              </w:rPr>
              <w:t>Type of finish</w:t>
            </w:r>
          </w:p>
        </w:tc>
      </w:tr>
      <w:tr w:rsidR="001C0374" w:rsidRPr="00A569E7" w14:paraId="47F5B1DE" w14:textId="77777777" w:rsidTr="00511320">
        <w:trPr>
          <w:cnfStyle w:val="000000100000" w:firstRow="0" w:lastRow="0" w:firstColumn="0" w:lastColumn="0" w:oddVBand="0" w:evenVBand="0" w:oddHBand="1" w:evenHBand="0" w:firstRowFirstColumn="0" w:firstRowLastColumn="0" w:lastRowFirstColumn="0" w:lastRowLastColumn="0"/>
          <w:trHeight w:val="3034"/>
          <w:jc w:val="center"/>
        </w:trPr>
        <w:tc>
          <w:tcPr>
            <w:cnfStyle w:val="001000000000" w:firstRow="0" w:lastRow="0" w:firstColumn="1" w:lastColumn="0" w:oddVBand="0" w:evenVBand="0" w:oddHBand="0" w:evenHBand="0" w:firstRowFirstColumn="0" w:firstRowLastColumn="0" w:lastRowFirstColumn="0" w:lastRowLastColumn="0"/>
            <w:tcW w:w="5844" w:type="dxa"/>
            <w:shd w:val="clear" w:color="auto" w:fill="FFFFFF" w:themeFill="background1"/>
          </w:tcPr>
          <w:p w14:paraId="7D31400E" w14:textId="5DB3C7A6" w:rsidR="001C0374" w:rsidRPr="005C1657" w:rsidRDefault="001C0374" w:rsidP="005C1657">
            <w:pPr>
              <w:autoSpaceDE w:val="0"/>
              <w:autoSpaceDN w:val="0"/>
              <w:adjustRightInd w:val="0"/>
              <w:rPr>
                <w:rFonts w:cs="Arial"/>
                <w:b w:val="0"/>
                <w:color w:val="auto"/>
                <w:lang w:eastAsia="en-GB"/>
              </w:rPr>
            </w:pPr>
            <w:r w:rsidRPr="005C1657">
              <w:rPr>
                <w:rFonts w:cs="Arial"/>
                <w:b w:val="0"/>
                <w:color w:val="auto"/>
                <w:lang w:eastAsia="en-GB"/>
              </w:rPr>
              <w:t>This will give a polished finish to concrete and is used when a level finish is necessary to receive a floor covering</w:t>
            </w:r>
            <w:r w:rsidR="00587426">
              <w:rPr>
                <w:rFonts w:cs="Arial"/>
                <w:b w:val="0"/>
                <w:color w:val="auto"/>
                <w:lang w:eastAsia="en-GB"/>
              </w:rPr>
              <w:t>,</w:t>
            </w:r>
            <w:r w:rsidRPr="005C1657">
              <w:rPr>
                <w:rFonts w:cs="Arial"/>
                <w:b w:val="0"/>
                <w:color w:val="auto"/>
                <w:lang w:eastAsia="en-GB"/>
              </w:rPr>
              <w:t xml:space="preserve"> such as thermoplastic tiles or high</w:t>
            </w:r>
            <w:r w:rsidR="003872A7">
              <w:rPr>
                <w:rFonts w:cs="Arial"/>
                <w:b w:val="0"/>
                <w:color w:val="auto"/>
                <w:lang w:eastAsia="en-GB"/>
              </w:rPr>
              <w:t>-</w:t>
            </w:r>
            <w:r w:rsidRPr="005C1657">
              <w:rPr>
                <w:rFonts w:cs="Arial"/>
                <w:b w:val="0"/>
                <w:color w:val="auto"/>
                <w:lang w:eastAsia="en-GB"/>
              </w:rPr>
              <w:t>quality carpeting. The time to finish concrete using this finish will depend on the mix, whether it is laid indoors or outdoors, the weather etc.</w:t>
            </w:r>
          </w:p>
          <w:p w14:paraId="160CD402" w14:textId="3E2DD5CB" w:rsidR="001C0374" w:rsidRPr="005C1657" w:rsidRDefault="001C0374" w:rsidP="005C1657">
            <w:pPr>
              <w:autoSpaceDE w:val="0"/>
              <w:autoSpaceDN w:val="0"/>
              <w:adjustRightInd w:val="0"/>
              <w:rPr>
                <w:rFonts w:cs="Arial"/>
                <w:b w:val="0"/>
                <w:color w:val="auto"/>
                <w:lang w:eastAsia="en-GB"/>
              </w:rPr>
            </w:pPr>
            <w:r w:rsidRPr="005C1657">
              <w:rPr>
                <w:rFonts w:cs="Arial"/>
                <w:b w:val="0"/>
                <w:color w:val="auto"/>
                <w:lang w:eastAsia="en-GB"/>
              </w:rPr>
              <w:t>If this finish is applied too soon then marks will be left on the surface which are known as 'tramlines'. If, however, it is left too late it will be very difficult to obtain a good finish.</w:t>
            </w:r>
          </w:p>
        </w:tc>
        <w:tc>
          <w:tcPr>
            <w:tcW w:w="2725" w:type="dxa"/>
            <w:shd w:val="clear" w:color="auto" w:fill="FFFFFF" w:themeFill="background1"/>
          </w:tcPr>
          <w:p w14:paraId="6B22DDBB" w14:textId="3EC5C2D9" w:rsidR="001C0374" w:rsidRPr="005C1657" w:rsidRDefault="001C0374" w:rsidP="005C165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
                <w:bCs/>
                <w:i/>
                <w:color w:val="auto"/>
                <w:lang w:eastAsia="en-GB"/>
              </w:rPr>
            </w:pPr>
          </w:p>
        </w:tc>
      </w:tr>
      <w:tr w:rsidR="001C0374" w:rsidRPr="00A569E7" w14:paraId="0244A6AB" w14:textId="77777777" w:rsidTr="00511320">
        <w:trPr>
          <w:trHeight w:val="2339"/>
          <w:jc w:val="center"/>
        </w:trPr>
        <w:tc>
          <w:tcPr>
            <w:cnfStyle w:val="001000000000" w:firstRow="0" w:lastRow="0" w:firstColumn="1" w:lastColumn="0" w:oddVBand="0" w:evenVBand="0" w:oddHBand="0" w:evenHBand="0" w:firstRowFirstColumn="0" w:firstRowLastColumn="0" w:lastRowFirstColumn="0" w:lastRowLastColumn="0"/>
            <w:tcW w:w="5844" w:type="dxa"/>
            <w:shd w:val="clear" w:color="auto" w:fill="FFFFFF" w:themeFill="background1"/>
          </w:tcPr>
          <w:p w14:paraId="37B58005" w14:textId="5E17575D" w:rsidR="001C0374" w:rsidRPr="005C1657" w:rsidRDefault="001C0374" w:rsidP="005C1657">
            <w:pPr>
              <w:autoSpaceDE w:val="0"/>
              <w:autoSpaceDN w:val="0"/>
              <w:adjustRightInd w:val="0"/>
              <w:rPr>
                <w:rFonts w:cs="Arial"/>
                <w:b w:val="0"/>
                <w:color w:val="auto"/>
                <w:lang w:eastAsia="en-GB"/>
              </w:rPr>
            </w:pPr>
            <w:r w:rsidRPr="005C1657">
              <w:rPr>
                <w:rFonts w:cs="Arial"/>
                <w:b w:val="0"/>
                <w:color w:val="auto"/>
                <w:lang w:eastAsia="en-GB"/>
              </w:rPr>
              <w:t>Used when a polished finish is not required. This will produce a slightly rough surface but is very effective as marks are very rarely left with no danger of 'tramlining' taking place. This finish is normally used on such items as beams, small plinths, bases etc</w:t>
            </w:r>
            <w:r w:rsidR="00587426">
              <w:rPr>
                <w:rFonts w:cs="Arial"/>
                <w:b w:val="0"/>
                <w:color w:val="auto"/>
                <w:lang w:eastAsia="en-GB"/>
              </w:rPr>
              <w:t>.,</w:t>
            </w:r>
            <w:r w:rsidRPr="005C1657">
              <w:rPr>
                <w:rFonts w:cs="Arial"/>
                <w:b w:val="0"/>
                <w:color w:val="auto"/>
                <w:lang w:eastAsia="en-GB"/>
              </w:rPr>
              <w:t xml:space="preserve"> or sometimes used to rub up.</w:t>
            </w:r>
          </w:p>
          <w:p w14:paraId="48FD08A6" w14:textId="77777777" w:rsidR="001C0374" w:rsidRPr="005C1657" w:rsidRDefault="001C0374" w:rsidP="005C1657">
            <w:pPr>
              <w:autoSpaceDE w:val="0"/>
              <w:autoSpaceDN w:val="0"/>
              <w:adjustRightInd w:val="0"/>
              <w:rPr>
                <w:rFonts w:cs="Arial"/>
                <w:b w:val="0"/>
                <w:bCs w:val="0"/>
                <w:color w:val="auto"/>
                <w:lang w:eastAsia="en-GB"/>
              </w:rPr>
            </w:pPr>
          </w:p>
        </w:tc>
        <w:tc>
          <w:tcPr>
            <w:tcW w:w="2725" w:type="dxa"/>
            <w:shd w:val="clear" w:color="auto" w:fill="FFFFFF" w:themeFill="background1"/>
          </w:tcPr>
          <w:p w14:paraId="65CF657C" w14:textId="77777777" w:rsidR="001C0374" w:rsidRPr="005C1657"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color w:val="auto"/>
                <w:lang w:eastAsia="en-GB"/>
              </w:rPr>
            </w:pPr>
          </w:p>
        </w:tc>
      </w:tr>
      <w:tr w:rsidR="001C0374" w:rsidRPr="00A569E7" w14:paraId="18219DA9" w14:textId="77777777" w:rsidTr="00511320">
        <w:trPr>
          <w:cnfStyle w:val="000000100000" w:firstRow="0" w:lastRow="0" w:firstColumn="0" w:lastColumn="0" w:oddVBand="0" w:evenVBand="0" w:oddHBand="1" w:evenHBand="0" w:firstRowFirstColumn="0" w:firstRowLastColumn="0" w:lastRowFirstColumn="0" w:lastRowLastColumn="0"/>
          <w:trHeight w:val="1969"/>
          <w:jc w:val="center"/>
        </w:trPr>
        <w:tc>
          <w:tcPr>
            <w:cnfStyle w:val="001000000000" w:firstRow="0" w:lastRow="0" w:firstColumn="1" w:lastColumn="0" w:oddVBand="0" w:evenVBand="0" w:oddHBand="0" w:evenHBand="0" w:firstRowFirstColumn="0" w:firstRowLastColumn="0" w:lastRowFirstColumn="0" w:lastRowLastColumn="0"/>
            <w:tcW w:w="5844" w:type="dxa"/>
            <w:shd w:val="clear" w:color="auto" w:fill="FFFFFF" w:themeFill="background1"/>
          </w:tcPr>
          <w:p w14:paraId="1EBAAA84" w14:textId="675B31EE" w:rsidR="001C0374" w:rsidRPr="005C1657" w:rsidRDefault="001C0374" w:rsidP="005C1657">
            <w:pPr>
              <w:autoSpaceDE w:val="0"/>
              <w:autoSpaceDN w:val="0"/>
              <w:adjustRightInd w:val="0"/>
              <w:rPr>
                <w:rFonts w:cs="Arial"/>
                <w:b w:val="0"/>
                <w:color w:val="auto"/>
                <w:lang w:eastAsia="en-GB"/>
              </w:rPr>
            </w:pPr>
            <w:r w:rsidRPr="005C1657">
              <w:rPr>
                <w:rFonts w:cs="Arial"/>
                <w:b w:val="0"/>
                <w:color w:val="auto"/>
                <w:lang w:eastAsia="en-GB"/>
              </w:rPr>
              <w:t>This is the finish that is usually given to concrete surfaces that are liable to take heavy vehicle traffic such as roadways, driveways etc. The action of gentle tamping will leave small upstands of concrete close together, giving a better grip when vehicles are braking, particularly in frosty weather.</w:t>
            </w:r>
          </w:p>
          <w:p w14:paraId="7A2C4CDD" w14:textId="77777777" w:rsidR="001C0374" w:rsidRPr="005C1657" w:rsidRDefault="001C0374" w:rsidP="005C1657">
            <w:pPr>
              <w:autoSpaceDE w:val="0"/>
              <w:autoSpaceDN w:val="0"/>
              <w:adjustRightInd w:val="0"/>
              <w:rPr>
                <w:rFonts w:cs="Arial"/>
                <w:b w:val="0"/>
                <w:bCs w:val="0"/>
                <w:color w:val="auto"/>
                <w:lang w:eastAsia="en-GB"/>
              </w:rPr>
            </w:pPr>
          </w:p>
        </w:tc>
        <w:tc>
          <w:tcPr>
            <w:tcW w:w="2725" w:type="dxa"/>
            <w:shd w:val="clear" w:color="auto" w:fill="FFFFFF" w:themeFill="background1"/>
          </w:tcPr>
          <w:p w14:paraId="6A6555F7" w14:textId="77777777" w:rsidR="001C0374" w:rsidRPr="005C1657" w:rsidRDefault="001C0374" w:rsidP="005C165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bCs/>
                <w:color w:val="auto"/>
                <w:lang w:eastAsia="en-GB"/>
              </w:rPr>
            </w:pPr>
          </w:p>
        </w:tc>
      </w:tr>
      <w:tr w:rsidR="001C0374" w:rsidRPr="00A569E7" w14:paraId="5154338E" w14:textId="77777777" w:rsidTr="00511320">
        <w:trPr>
          <w:trHeight w:val="1783"/>
          <w:jc w:val="center"/>
        </w:trPr>
        <w:tc>
          <w:tcPr>
            <w:cnfStyle w:val="001000000000" w:firstRow="0" w:lastRow="0" w:firstColumn="1" w:lastColumn="0" w:oddVBand="0" w:evenVBand="0" w:oddHBand="0" w:evenHBand="0" w:firstRowFirstColumn="0" w:firstRowLastColumn="0" w:lastRowFirstColumn="0" w:lastRowLastColumn="0"/>
            <w:tcW w:w="5844" w:type="dxa"/>
            <w:shd w:val="clear" w:color="auto" w:fill="FFFFFF" w:themeFill="background1"/>
          </w:tcPr>
          <w:p w14:paraId="12B26BCF" w14:textId="25B0A038" w:rsidR="001C0374" w:rsidRPr="005C1657" w:rsidRDefault="001C0374" w:rsidP="005C1657">
            <w:pPr>
              <w:autoSpaceDE w:val="0"/>
              <w:autoSpaceDN w:val="0"/>
              <w:adjustRightInd w:val="0"/>
              <w:rPr>
                <w:rFonts w:cs="Arial"/>
                <w:b w:val="0"/>
                <w:color w:val="auto"/>
                <w:lang w:eastAsia="en-GB"/>
              </w:rPr>
            </w:pPr>
            <w:r w:rsidRPr="005C1657">
              <w:rPr>
                <w:rFonts w:cs="Arial"/>
                <w:b w:val="0"/>
                <w:color w:val="auto"/>
                <w:lang w:eastAsia="en-GB"/>
              </w:rPr>
              <w:t>This is a very popular and attractive finish, especially for drives. On completion of the concreting, a stiff broom is very carefully drawn across the surface, taking care to keep lines as straight as possible.</w:t>
            </w:r>
          </w:p>
        </w:tc>
        <w:tc>
          <w:tcPr>
            <w:tcW w:w="2725" w:type="dxa"/>
            <w:shd w:val="clear" w:color="auto" w:fill="FFFFFF" w:themeFill="background1"/>
          </w:tcPr>
          <w:p w14:paraId="243A6DC8" w14:textId="43D0CC75" w:rsidR="001C0374" w:rsidRPr="005C1657" w:rsidRDefault="001C0374" w:rsidP="005C165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Arial"/>
                <w:bCs/>
                <w:color w:val="auto"/>
                <w:lang w:eastAsia="en-GB"/>
              </w:rPr>
            </w:pPr>
          </w:p>
        </w:tc>
      </w:tr>
    </w:tbl>
    <w:p w14:paraId="7EDDF1AB" w14:textId="77777777" w:rsidR="00060C69" w:rsidRPr="00271756" w:rsidRDefault="00060C69" w:rsidP="00271756"/>
    <w:sectPr w:rsidR="00060C69" w:rsidRPr="00271756"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4DD89" w14:textId="77777777" w:rsidR="00927404" w:rsidRDefault="00927404">
      <w:pPr>
        <w:spacing w:before="0" w:after="0"/>
      </w:pPr>
      <w:r>
        <w:separator/>
      </w:r>
    </w:p>
  </w:endnote>
  <w:endnote w:type="continuationSeparator" w:id="0">
    <w:p w14:paraId="35F597FB" w14:textId="77777777" w:rsidR="00927404" w:rsidRDefault="0092740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6C1D1" w14:textId="77777777" w:rsidR="00D65135" w:rsidRDefault="00D651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D52A4" w14:textId="22328ED4"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5C1657">
      <w:rPr>
        <w:rFonts w:cs="Arial"/>
      </w:rPr>
      <w:t>2021 City and Guilds of London Institute</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D65135">
      <w:fldChar w:fldCharType="begin"/>
    </w:r>
    <w:r w:rsidR="00D65135">
      <w:instrText xml:space="preserve"> NUMPAGES   \* MERGEFORMAT </w:instrText>
    </w:r>
    <w:r w:rsidR="00D65135">
      <w:fldChar w:fldCharType="separate"/>
    </w:r>
    <w:r>
      <w:t>1</w:t>
    </w:r>
    <w:r w:rsidR="00D6513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E963B" w14:textId="77777777" w:rsidR="00D65135" w:rsidRDefault="00D651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95BB7B" w14:textId="77777777" w:rsidR="00927404" w:rsidRDefault="00927404">
      <w:pPr>
        <w:spacing w:before="0" w:after="0"/>
      </w:pPr>
      <w:r>
        <w:separator/>
      </w:r>
    </w:p>
  </w:footnote>
  <w:footnote w:type="continuationSeparator" w:id="0">
    <w:p w14:paraId="7546A0FA" w14:textId="77777777" w:rsidR="00927404" w:rsidRDefault="0092740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39837" w14:textId="77777777" w:rsidR="00D65135" w:rsidRDefault="00D651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4C93" w14:textId="29816712"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Construction and Buil</w:t>
    </w:r>
    <w:r w:rsidR="005C1657">
      <w:rPr>
        <w:b/>
        <w:bCs/>
        <w:sz w:val="28"/>
        <w:szCs w:val="28"/>
      </w:rPr>
      <w:t>ding</w:t>
    </w:r>
    <w:r w:rsidRPr="00D42CEB">
      <w:rPr>
        <w:b/>
        <w:bCs/>
        <w:sz w:val="28"/>
        <w:szCs w:val="28"/>
      </w:rPr>
      <w:t xml:space="preserve"> </w:t>
    </w:r>
    <w:r w:rsidR="005C1657">
      <w:rPr>
        <w:b/>
        <w:bCs/>
        <w:sz w:val="28"/>
        <w:szCs w:val="28"/>
      </w:rPr>
      <w:br/>
      <w:t>Services Engineering</w:t>
    </w:r>
  </w:p>
  <w:p w14:paraId="6D5BF42A" w14:textId="4910D854" w:rsidR="00110217" w:rsidRDefault="00F03E33" w:rsidP="00F03E33">
    <w:pPr>
      <w:tabs>
        <w:tab w:val="left" w:pos="12572"/>
      </w:tabs>
      <w:spacing w:before="0" w:after="0" w:line="320" w:lineRule="exact"/>
      <w:rPr>
        <w:color w:val="0077E3"/>
        <w:sz w:val="24"/>
        <w:szCs w:val="28"/>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DC065D">
      <w:rPr>
        <w:color w:val="0077E3"/>
        <w:sz w:val="24"/>
        <w:szCs w:val="28"/>
      </w:rPr>
      <w:t>1</w:t>
    </w:r>
    <w:r w:rsidR="005C1657">
      <w:rPr>
        <w:color w:val="0077E3"/>
        <w:sz w:val="24"/>
        <w:szCs w:val="28"/>
      </w:rPr>
      <w:t>12</w:t>
    </w:r>
    <w:r w:rsidRPr="00AC3BFD">
      <w:rPr>
        <w:color w:val="0077E3"/>
        <w:sz w:val="24"/>
        <w:szCs w:val="28"/>
      </w:rPr>
      <w:t xml:space="preserve"> </w:t>
    </w:r>
    <w:r>
      <w:rPr>
        <w:color w:val="0077E3"/>
        <w:sz w:val="24"/>
        <w:szCs w:val="28"/>
      </w:rPr>
      <w:t xml:space="preserve">Worksheet </w:t>
    </w:r>
    <w:r w:rsidR="009C408E">
      <w:rPr>
        <w:color w:val="0077E3"/>
        <w:sz w:val="24"/>
        <w:szCs w:val="28"/>
      </w:rPr>
      <w:t>3</w:t>
    </w:r>
    <w:r w:rsidR="00D65135">
      <w:rPr>
        <w:color w:val="0077E3"/>
        <w:sz w:val="24"/>
        <w:szCs w:val="28"/>
      </w:rPr>
      <w:t>2</w:t>
    </w:r>
  </w:p>
  <w:p w14:paraId="20884EE7" w14:textId="77777777" w:rsidR="001462DE" w:rsidRPr="00F03E33" w:rsidRDefault="001462DE" w:rsidP="00F03E33">
    <w:pPr>
      <w:tabs>
        <w:tab w:val="left" w:pos="12572"/>
      </w:tabs>
      <w:spacing w:before="0" w:after="0" w:line="320" w:lineRule="exact"/>
      <w:rPr>
        <w:color w:val="0077E3"/>
        <w:sz w:val="24"/>
        <w:szCs w:val="28"/>
        <w:vertAlign w:val="subscrip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A90E9" w14:textId="77777777" w:rsidR="00D65135" w:rsidRDefault="00D651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104C52"/>
    <w:multiLevelType w:val="hybridMultilevel"/>
    <w:tmpl w:val="675EE88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36117E"/>
    <w:multiLevelType w:val="hybridMultilevel"/>
    <w:tmpl w:val="9D847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0"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36B3F5D"/>
    <w:multiLevelType w:val="hybridMultilevel"/>
    <w:tmpl w:val="1390E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1C379C"/>
    <w:multiLevelType w:val="hybridMultilevel"/>
    <w:tmpl w:val="C4685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391404C"/>
    <w:multiLevelType w:val="hybridMultilevel"/>
    <w:tmpl w:val="C4685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DB4D22"/>
    <w:multiLevelType w:val="hybridMultilevel"/>
    <w:tmpl w:val="C4685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A7C430D"/>
    <w:multiLevelType w:val="hybridMultilevel"/>
    <w:tmpl w:val="3A869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5"/>
  </w:num>
  <w:num w:numId="2">
    <w:abstractNumId w:val="16"/>
  </w:num>
  <w:num w:numId="3">
    <w:abstractNumId w:val="25"/>
  </w:num>
  <w:num w:numId="4">
    <w:abstractNumId w:val="18"/>
  </w:num>
  <w:num w:numId="5">
    <w:abstractNumId w:val="8"/>
  </w:num>
  <w:num w:numId="6">
    <w:abstractNumId w:val="17"/>
  </w:num>
  <w:num w:numId="7">
    <w:abstractNumId w:val="8"/>
  </w:num>
  <w:num w:numId="8">
    <w:abstractNumId w:val="1"/>
  </w:num>
  <w:num w:numId="9">
    <w:abstractNumId w:val="8"/>
    <w:lvlOverride w:ilvl="0">
      <w:startOverride w:val="1"/>
    </w:lvlOverride>
  </w:num>
  <w:num w:numId="10">
    <w:abstractNumId w:val="19"/>
  </w:num>
  <w:num w:numId="11">
    <w:abstractNumId w:val="15"/>
  </w:num>
  <w:num w:numId="12">
    <w:abstractNumId w:val="6"/>
  </w:num>
  <w:num w:numId="13">
    <w:abstractNumId w:val="14"/>
  </w:num>
  <w:num w:numId="14">
    <w:abstractNumId w:val="21"/>
  </w:num>
  <w:num w:numId="15">
    <w:abstractNumId w:val="12"/>
  </w:num>
  <w:num w:numId="16">
    <w:abstractNumId w:val="7"/>
  </w:num>
  <w:num w:numId="17">
    <w:abstractNumId w:val="29"/>
  </w:num>
  <w:num w:numId="18">
    <w:abstractNumId w:val="30"/>
  </w:num>
  <w:num w:numId="19">
    <w:abstractNumId w:val="3"/>
  </w:num>
  <w:num w:numId="20">
    <w:abstractNumId w:val="2"/>
  </w:num>
  <w:num w:numId="21">
    <w:abstractNumId w:val="10"/>
  </w:num>
  <w:num w:numId="22">
    <w:abstractNumId w:val="10"/>
    <w:lvlOverride w:ilvl="0">
      <w:startOverride w:val="1"/>
    </w:lvlOverride>
  </w:num>
  <w:num w:numId="23">
    <w:abstractNumId w:val="26"/>
  </w:num>
  <w:num w:numId="24">
    <w:abstractNumId w:val="10"/>
    <w:lvlOverride w:ilvl="0">
      <w:startOverride w:val="1"/>
    </w:lvlOverride>
  </w:num>
  <w:num w:numId="25">
    <w:abstractNumId w:val="10"/>
    <w:lvlOverride w:ilvl="0">
      <w:startOverride w:val="1"/>
    </w:lvlOverride>
  </w:num>
  <w:num w:numId="26">
    <w:abstractNumId w:val="11"/>
  </w:num>
  <w:num w:numId="27">
    <w:abstractNumId w:val="22"/>
  </w:num>
  <w:num w:numId="28">
    <w:abstractNumId w:val="10"/>
    <w:lvlOverride w:ilvl="0">
      <w:startOverride w:val="1"/>
    </w:lvlOverride>
  </w:num>
  <w:num w:numId="29">
    <w:abstractNumId w:val="23"/>
  </w:num>
  <w:num w:numId="30">
    <w:abstractNumId w:val="10"/>
  </w:num>
  <w:num w:numId="31">
    <w:abstractNumId w:val="10"/>
    <w:lvlOverride w:ilvl="0">
      <w:startOverride w:val="1"/>
    </w:lvlOverride>
  </w:num>
  <w:num w:numId="32">
    <w:abstractNumId w:val="10"/>
    <w:lvlOverride w:ilvl="0">
      <w:startOverride w:val="1"/>
    </w:lvlOverride>
  </w:num>
  <w:num w:numId="33">
    <w:abstractNumId w:val="0"/>
  </w:num>
  <w:num w:numId="34">
    <w:abstractNumId w:val="13"/>
  </w:num>
  <w:num w:numId="35">
    <w:abstractNumId w:val="31"/>
  </w:num>
  <w:num w:numId="36">
    <w:abstractNumId w:val="4"/>
  </w:num>
  <w:num w:numId="37">
    <w:abstractNumId w:val="27"/>
  </w:num>
  <w:num w:numId="38">
    <w:abstractNumId w:val="28"/>
  </w:num>
  <w:num w:numId="39">
    <w:abstractNumId w:val="9"/>
  </w:num>
  <w:num w:numId="40">
    <w:abstractNumId w:val="20"/>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2E7F"/>
    <w:rsid w:val="00014097"/>
    <w:rsid w:val="000164A3"/>
    <w:rsid w:val="000240BD"/>
    <w:rsid w:val="000377E0"/>
    <w:rsid w:val="00060C69"/>
    <w:rsid w:val="00076834"/>
    <w:rsid w:val="00082C62"/>
    <w:rsid w:val="000B1152"/>
    <w:rsid w:val="000B231F"/>
    <w:rsid w:val="000B2833"/>
    <w:rsid w:val="000D1A62"/>
    <w:rsid w:val="000D75A1"/>
    <w:rsid w:val="000E194B"/>
    <w:rsid w:val="00110217"/>
    <w:rsid w:val="00115B71"/>
    <w:rsid w:val="00132DE9"/>
    <w:rsid w:val="00137EB8"/>
    <w:rsid w:val="001462DE"/>
    <w:rsid w:val="00152AC3"/>
    <w:rsid w:val="00156AF3"/>
    <w:rsid w:val="0017193E"/>
    <w:rsid w:val="001721EB"/>
    <w:rsid w:val="00176B13"/>
    <w:rsid w:val="00187D4D"/>
    <w:rsid w:val="0019491D"/>
    <w:rsid w:val="001A75D5"/>
    <w:rsid w:val="001A7DEF"/>
    <w:rsid w:val="001B3AAD"/>
    <w:rsid w:val="001C0374"/>
    <w:rsid w:val="001D4D64"/>
    <w:rsid w:val="001F74AD"/>
    <w:rsid w:val="00205EAE"/>
    <w:rsid w:val="0021417F"/>
    <w:rsid w:val="002225B8"/>
    <w:rsid w:val="00227319"/>
    <w:rsid w:val="0023416A"/>
    <w:rsid w:val="00236979"/>
    <w:rsid w:val="0023761C"/>
    <w:rsid w:val="00241D75"/>
    <w:rsid w:val="00245F0C"/>
    <w:rsid w:val="00264FE8"/>
    <w:rsid w:val="00271756"/>
    <w:rsid w:val="002936E6"/>
    <w:rsid w:val="002A3011"/>
    <w:rsid w:val="002A76D6"/>
    <w:rsid w:val="002D07A8"/>
    <w:rsid w:val="003068D9"/>
    <w:rsid w:val="00310391"/>
    <w:rsid w:val="00315556"/>
    <w:rsid w:val="0031782A"/>
    <w:rsid w:val="00322A75"/>
    <w:rsid w:val="003405EA"/>
    <w:rsid w:val="00346FA1"/>
    <w:rsid w:val="003559D3"/>
    <w:rsid w:val="003779DF"/>
    <w:rsid w:val="003872A7"/>
    <w:rsid w:val="00395739"/>
    <w:rsid w:val="003A522F"/>
    <w:rsid w:val="003B0DC6"/>
    <w:rsid w:val="003B7BA6"/>
    <w:rsid w:val="003D7AA6"/>
    <w:rsid w:val="003E34AB"/>
    <w:rsid w:val="00403AC8"/>
    <w:rsid w:val="00404B31"/>
    <w:rsid w:val="004106BE"/>
    <w:rsid w:val="004163E6"/>
    <w:rsid w:val="004178E8"/>
    <w:rsid w:val="00433670"/>
    <w:rsid w:val="00433B10"/>
    <w:rsid w:val="00435B5F"/>
    <w:rsid w:val="0043701E"/>
    <w:rsid w:val="0044425E"/>
    <w:rsid w:val="004542C9"/>
    <w:rsid w:val="00456E74"/>
    <w:rsid w:val="00461BAC"/>
    <w:rsid w:val="00467090"/>
    <w:rsid w:val="00474F67"/>
    <w:rsid w:val="00481EC5"/>
    <w:rsid w:val="0048500D"/>
    <w:rsid w:val="00492959"/>
    <w:rsid w:val="004A312E"/>
    <w:rsid w:val="004B021B"/>
    <w:rsid w:val="004C4432"/>
    <w:rsid w:val="004D11EF"/>
    <w:rsid w:val="004F2811"/>
    <w:rsid w:val="004F535A"/>
    <w:rsid w:val="00504C30"/>
    <w:rsid w:val="00507D20"/>
    <w:rsid w:val="00511320"/>
    <w:rsid w:val="005118CE"/>
    <w:rsid w:val="0051202A"/>
    <w:rsid w:val="00512067"/>
    <w:rsid w:val="005122BA"/>
    <w:rsid w:val="00514ADF"/>
    <w:rsid w:val="00524E1B"/>
    <w:rsid w:val="0053069C"/>
    <w:rsid w:val="005368BA"/>
    <w:rsid w:val="00542DBC"/>
    <w:rsid w:val="00547779"/>
    <w:rsid w:val="00547A8E"/>
    <w:rsid w:val="00555E7B"/>
    <w:rsid w:val="005655EF"/>
    <w:rsid w:val="00576C7F"/>
    <w:rsid w:val="005821D6"/>
    <w:rsid w:val="00583DEB"/>
    <w:rsid w:val="00587426"/>
    <w:rsid w:val="005975C9"/>
    <w:rsid w:val="005A5F74"/>
    <w:rsid w:val="005B0AE8"/>
    <w:rsid w:val="005C1657"/>
    <w:rsid w:val="005F4183"/>
    <w:rsid w:val="006135C0"/>
    <w:rsid w:val="006302B0"/>
    <w:rsid w:val="0063535F"/>
    <w:rsid w:val="00651FC5"/>
    <w:rsid w:val="006642FD"/>
    <w:rsid w:val="006647E8"/>
    <w:rsid w:val="006743D9"/>
    <w:rsid w:val="006807B0"/>
    <w:rsid w:val="00680B8D"/>
    <w:rsid w:val="00684874"/>
    <w:rsid w:val="00691B95"/>
    <w:rsid w:val="0069604E"/>
    <w:rsid w:val="006B798A"/>
    <w:rsid w:val="006C7F40"/>
    <w:rsid w:val="006D3AA3"/>
    <w:rsid w:val="006D4994"/>
    <w:rsid w:val="006E1028"/>
    <w:rsid w:val="006E19C2"/>
    <w:rsid w:val="006F6AB9"/>
    <w:rsid w:val="006F7BAF"/>
    <w:rsid w:val="00703FF4"/>
    <w:rsid w:val="0070753F"/>
    <w:rsid w:val="007132E7"/>
    <w:rsid w:val="0071330D"/>
    <w:rsid w:val="00713ED3"/>
    <w:rsid w:val="00716346"/>
    <w:rsid w:val="00732861"/>
    <w:rsid w:val="00757C8D"/>
    <w:rsid w:val="0076199F"/>
    <w:rsid w:val="0076726E"/>
    <w:rsid w:val="007726FE"/>
    <w:rsid w:val="00772BA2"/>
    <w:rsid w:val="00776D8A"/>
    <w:rsid w:val="0078043D"/>
    <w:rsid w:val="00780FBD"/>
    <w:rsid w:val="00797FA7"/>
    <w:rsid w:val="007A0666"/>
    <w:rsid w:val="007A2045"/>
    <w:rsid w:val="007B69BC"/>
    <w:rsid w:val="007C32BB"/>
    <w:rsid w:val="007E2A57"/>
    <w:rsid w:val="007E2CCC"/>
    <w:rsid w:val="007F5E95"/>
    <w:rsid w:val="00810DBB"/>
    <w:rsid w:val="008253E5"/>
    <w:rsid w:val="00841428"/>
    <w:rsid w:val="008650A6"/>
    <w:rsid w:val="00881D9C"/>
    <w:rsid w:val="0089760C"/>
    <w:rsid w:val="008A4ED5"/>
    <w:rsid w:val="008A5230"/>
    <w:rsid w:val="008B2C76"/>
    <w:rsid w:val="008B7ABA"/>
    <w:rsid w:val="008C1F1C"/>
    <w:rsid w:val="008C3EB6"/>
    <w:rsid w:val="008D47A6"/>
    <w:rsid w:val="0090294D"/>
    <w:rsid w:val="00904E79"/>
    <w:rsid w:val="00923A2F"/>
    <w:rsid w:val="00927404"/>
    <w:rsid w:val="0093485D"/>
    <w:rsid w:val="00936FD5"/>
    <w:rsid w:val="00960FA8"/>
    <w:rsid w:val="009638E9"/>
    <w:rsid w:val="0097418B"/>
    <w:rsid w:val="00986FF2"/>
    <w:rsid w:val="00987B1D"/>
    <w:rsid w:val="009975A0"/>
    <w:rsid w:val="009C2B2D"/>
    <w:rsid w:val="009C408E"/>
    <w:rsid w:val="009C4651"/>
    <w:rsid w:val="009C5C6E"/>
    <w:rsid w:val="009D3E69"/>
    <w:rsid w:val="00A17576"/>
    <w:rsid w:val="00A2454C"/>
    <w:rsid w:val="00A42529"/>
    <w:rsid w:val="00A47405"/>
    <w:rsid w:val="00A53E73"/>
    <w:rsid w:val="00A54C19"/>
    <w:rsid w:val="00A57690"/>
    <w:rsid w:val="00A7553F"/>
    <w:rsid w:val="00A75BC2"/>
    <w:rsid w:val="00A77554"/>
    <w:rsid w:val="00AC6516"/>
    <w:rsid w:val="00AE245C"/>
    <w:rsid w:val="00AF0841"/>
    <w:rsid w:val="00B054EC"/>
    <w:rsid w:val="00B07987"/>
    <w:rsid w:val="00B26C90"/>
    <w:rsid w:val="00B30077"/>
    <w:rsid w:val="00B3510E"/>
    <w:rsid w:val="00B35632"/>
    <w:rsid w:val="00B4548C"/>
    <w:rsid w:val="00B620F0"/>
    <w:rsid w:val="00B64CAE"/>
    <w:rsid w:val="00B9347A"/>
    <w:rsid w:val="00B97A48"/>
    <w:rsid w:val="00BA192B"/>
    <w:rsid w:val="00BC046C"/>
    <w:rsid w:val="00BC5C50"/>
    <w:rsid w:val="00BE2C21"/>
    <w:rsid w:val="00BE3926"/>
    <w:rsid w:val="00BF537E"/>
    <w:rsid w:val="00C01D20"/>
    <w:rsid w:val="00C07B3F"/>
    <w:rsid w:val="00C102DE"/>
    <w:rsid w:val="00C202BF"/>
    <w:rsid w:val="00C2337E"/>
    <w:rsid w:val="00C32252"/>
    <w:rsid w:val="00C47F69"/>
    <w:rsid w:val="00C77351"/>
    <w:rsid w:val="00C81CD3"/>
    <w:rsid w:val="00C858D7"/>
    <w:rsid w:val="00C86044"/>
    <w:rsid w:val="00C97E4A"/>
    <w:rsid w:val="00CA4CA2"/>
    <w:rsid w:val="00CB5B27"/>
    <w:rsid w:val="00CD7A9F"/>
    <w:rsid w:val="00D073BC"/>
    <w:rsid w:val="00D162E9"/>
    <w:rsid w:val="00D23C5A"/>
    <w:rsid w:val="00D460C1"/>
    <w:rsid w:val="00D474E8"/>
    <w:rsid w:val="00D56394"/>
    <w:rsid w:val="00D56B82"/>
    <w:rsid w:val="00D6202C"/>
    <w:rsid w:val="00D65135"/>
    <w:rsid w:val="00D70EF5"/>
    <w:rsid w:val="00DA2485"/>
    <w:rsid w:val="00DA5EF2"/>
    <w:rsid w:val="00DA6B81"/>
    <w:rsid w:val="00DB1661"/>
    <w:rsid w:val="00DB216E"/>
    <w:rsid w:val="00DB448F"/>
    <w:rsid w:val="00DC065D"/>
    <w:rsid w:val="00DC1BD0"/>
    <w:rsid w:val="00DD735C"/>
    <w:rsid w:val="00DE0F83"/>
    <w:rsid w:val="00DE1119"/>
    <w:rsid w:val="00DE29A8"/>
    <w:rsid w:val="00DF7423"/>
    <w:rsid w:val="00E0378C"/>
    <w:rsid w:val="00E040CD"/>
    <w:rsid w:val="00E14CD1"/>
    <w:rsid w:val="00E15941"/>
    <w:rsid w:val="00E16DA3"/>
    <w:rsid w:val="00E3143B"/>
    <w:rsid w:val="00E4377D"/>
    <w:rsid w:val="00E63471"/>
    <w:rsid w:val="00E771F0"/>
    <w:rsid w:val="00E851A8"/>
    <w:rsid w:val="00EA1BCD"/>
    <w:rsid w:val="00EC7599"/>
    <w:rsid w:val="00ED599B"/>
    <w:rsid w:val="00EE4837"/>
    <w:rsid w:val="00EE543D"/>
    <w:rsid w:val="00EF68F8"/>
    <w:rsid w:val="00F03E33"/>
    <w:rsid w:val="00F11E2B"/>
    <w:rsid w:val="00F14652"/>
    <w:rsid w:val="00F15706"/>
    <w:rsid w:val="00F15749"/>
    <w:rsid w:val="00F42A36"/>
    <w:rsid w:val="00F56B63"/>
    <w:rsid w:val="00F762BC"/>
    <w:rsid w:val="00F814C9"/>
    <w:rsid w:val="00F90E7E"/>
    <w:rsid w:val="00FB3416"/>
    <w:rsid w:val="00FC7BB1"/>
    <w:rsid w:val="00FD52DA"/>
    <w:rsid w:val="00FD612C"/>
    <w:rsid w:val="00FE489D"/>
    <w:rsid w:val="00FF0301"/>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uiPriority="6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DC065D"/>
    <w:pPr>
      <w:ind w:left="720"/>
      <w:contextualSpacing/>
    </w:pPr>
    <w:rPr>
      <w:rFonts w:eastAsia="Times New Roman"/>
    </w:rPr>
  </w:style>
  <w:style w:type="table" w:styleId="LightGrid-Accent2">
    <w:name w:val="Light Grid Accent 2"/>
    <w:basedOn w:val="TableNormal"/>
    <w:uiPriority w:val="62"/>
    <w:rsid w:val="00904E79"/>
    <w:rPr>
      <w:rFonts w:ascii="Times New Roman" w:eastAsia="Times New Roman" w:hAnsi="Times New Roma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dTable7Colorful-Accent5">
    <w:name w:val="Grid Table 7 Colorful Accent 5"/>
    <w:basedOn w:val="TableNormal"/>
    <w:uiPriority w:val="52"/>
    <w:rsid w:val="00241D75"/>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eGrid">
    <w:name w:val="Table Grid"/>
    <w:basedOn w:val="TableNormal"/>
    <w:rsid w:val="00DB21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76834"/>
    <w:pPr>
      <w:spacing w:before="0" w:after="0" w:line="240" w:lineRule="auto"/>
      <w:ind w:left="1080"/>
    </w:pPr>
    <w:rPr>
      <w:rFonts w:eastAsia="Times New Roman"/>
      <w:sz w:val="20"/>
      <w:szCs w:val="20"/>
    </w:rPr>
  </w:style>
  <w:style w:type="character" w:customStyle="1" w:styleId="BodyTextIndentChar">
    <w:name w:val="Body Text Indent Char"/>
    <w:basedOn w:val="DefaultParagraphFont"/>
    <w:link w:val="BodyTextIndent"/>
    <w:rsid w:val="00076834"/>
    <w:rPr>
      <w:rFonts w:ascii="Arial" w:eastAsia="Times New Roman" w:hAnsi="Arial"/>
      <w:lang w:eastAsia="en-US"/>
    </w:rPr>
  </w:style>
  <w:style w:type="table" w:styleId="GridTable1Light-Accent5">
    <w:name w:val="Grid Table 1 Light Accent 5"/>
    <w:basedOn w:val="TableNormal"/>
    <w:uiPriority w:val="46"/>
    <w:rsid w:val="00841428"/>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84142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5">
    <w:name w:val="Grid Table 6 Colorful Accent 5"/>
    <w:basedOn w:val="TableNormal"/>
    <w:uiPriority w:val="51"/>
    <w:rsid w:val="00841428"/>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3-Accent5">
    <w:name w:val="Grid Table 3 Accent 5"/>
    <w:basedOn w:val="TableNormal"/>
    <w:uiPriority w:val="48"/>
    <w:rsid w:val="00514AD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6Colorful-Accent1">
    <w:name w:val="Grid Table 6 Colorful Accent 1"/>
    <w:basedOn w:val="TableNormal"/>
    <w:uiPriority w:val="51"/>
    <w:rsid w:val="00514ADF"/>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ghtShading-Accent2">
    <w:name w:val="Light Shading Accent 2"/>
    <w:basedOn w:val="TableNormal"/>
    <w:rsid w:val="00CB5B27"/>
    <w:rPr>
      <w:rFonts w:ascii="Times New Roman" w:eastAsia="Times New Roman" w:hAnsi="Times New Roman"/>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stTable3-Accent1">
    <w:name w:val="List Table 3 Accent 1"/>
    <w:basedOn w:val="TableNormal"/>
    <w:uiPriority w:val="48"/>
    <w:rsid w:val="00115B71"/>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7Colorful-Accent1">
    <w:name w:val="List Table 7 Colorful Accent 1"/>
    <w:basedOn w:val="TableNormal"/>
    <w:uiPriority w:val="52"/>
    <w:rsid w:val="0031782A"/>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1">
    <w:name w:val="List Table 4 Accent 1"/>
    <w:basedOn w:val="TableNormal"/>
    <w:uiPriority w:val="49"/>
    <w:rsid w:val="0031782A"/>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5">
    <w:name w:val="List Table 4 Accent 5"/>
    <w:basedOn w:val="TableNormal"/>
    <w:uiPriority w:val="49"/>
    <w:rsid w:val="0070753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ghtList-Accent2">
    <w:name w:val="Light List Accent 2"/>
    <w:basedOn w:val="TableNormal"/>
    <w:semiHidden/>
    <w:unhideWhenUsed/>
    <w:rsid w:val="00060C69"/>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GridTable4-Accent5">
    <w:name w:val="Grid Table 4 Accent 5"/>
    <w:basedOn w:val="TableNormal"/>
    <w:uiPriority w:val="49"/>
    <w:rsid w:val="00060C69"/>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1Light-Accent5">
    <w:name w:val="List Table 1 Light Accent 5"/>
    <w:basedOn w:val="TableNormal"/>
    <w:uiPriority w:val="46"/>
    <w:rsid w:val="006743D9"/>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2-Accent1">
    <w:name w:val="Grid Table 2 Accent 1"/>
    <w:basedOn w:val="TableNormal"/>
    <w:uiPriority w:val="47"/>
    <w:rsid w:val="006743D9"/>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6C7F40"/>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8</cp:revision>
  <cp:lastPrinted>2013-05-15T12:05:00Z</cp:lastPrinted>
  <dcterms:created xsi:type="dcterms:W3CDTF">2021-01-28T11:30:00Z</dcterms:created>
  <dcterms:modified xsi:type="dcterms:W3CDTF">2021-03-29T16:17:00Z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