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6ADAB" w14:textId="3CD31FA1" w:rsidR="001907D6" w:rsidRPr="007F05E6" w:rsidRDefault="001907D6" w:rsidP="001907D6">
      <w:pPr>
        <w:pStyle w:val="Unittitle"/>
      </w:pPr>
      <w:r w:rsidRPr="007051BD">
        <w:t xml:space="preserve">Unit </w:t>
      </w:r>
      <w:r>
        <w:t xml:space="preserve">113: </w:t>
      </w:r>
      <w:r w:rsidRPr="00DE3A5C">
        <w:t>Plumbing, heating and ventilation</w:t>
      </w:r>
    </w:p>
    <w:p w14:paraId="5C4F3365" w14:textId="103810DE" w:rsidR="00474F67" w:rsidRDefault="00474F67" w:rsidP="00474F67">
      <w:pPr>
        <w:pStyle w:val="Heading1"/>
      </w:pPr>
      <w:r w:rsidRPr="00692A45">
        <w:t xml:space="preserve">Worksheet </w:t>
      </w:r>
      <w:r w:rsidR="00277463">
        <w:t>6</w:t>
      </w:r>
      <w:r w:rsidRPr="00692A45">
        <w:t xml:space="preserve">: </w:t>
      </w:r>
      <w:r w:rsidR="00AA20D1">
        <w:t>Cold water systems for I&amp;C properties</w:t>
      </w:r>
      <w:r w:rsidR="00E75A2C">
        <w:t xml:space="preserve"> </w:t>
      </w:r>
      <w:r w:rsidR="00D11CEF">
        <w:t>(</w:t>
      </w:r>
      <w:r w:rsidR="00B37E45">
        <w:t>tutor</w:t>
      </w:r>
      <w:r w:rsidR="00D11CEF">
        <w:t>)</w:t>
      </w:r>
    </w:p>
    <w:p w14:paraId="4B278E2E" w14:textId="31C9B98A" w:rsidR="00974BDE" w:rsidRDefault="00E0696D" w:rsidP="00E0696D">
      <w:r>
        <w:t xml:space="preserve">Complete the tasks in this worksheet as directed by your </w:t>
      </w:r>
      <w:r w:rsidR="00D11CEF">
        <w:t>t</w:t>
      </w:r>
      <w:r>
        <w:t>utor:</w:t>
      </w:r>
    </w:p>
    <w:p w14:paraId="71AC77A8" w14:textId="00775BBA" w:rsidR="00E0696D" w:rsidRDefault="00E0696D" w:rsidP="00E0696D"/>
    <w:p w14:paraId="014DCADF" w14:textId="22DFA9F1" w:rsidR="00E0696D" w:rsidRDefault="00AA7425" w:rsidP="008B4D13">
      <w:r>
        <w:t>1.</w:t>
      </w:r>
      <w:r w:rsidR="00E0696D">
        <w:t xml:space="preserve">What is the title of the Regulation </w:t>
      </w:r>
      <w:r w:rsidR="00D11CEF">
        <w:t xml:space="preserve">that </w:t>
      </w:r>
      <w:r w:rsidR="00E0696D">
        <w:t>covers all work and use of water fittings in the UK?</w:t>
      </w:r>
    </w:p>
    <w:p w14:paraId="0DD443CB" w14:textId="56EDB126" w:rsidR="00AA7425" w:rsidRDefault="00D159A0" w:rsidP="00E0696D">
      <w:r w:rsidRPr="00ED7642">
        <w:rPr>
          <w:color w:val="FF0000"/>
        </w:rPr>
        <w:t xml:space="preserve">The Water Supply (Water </w:t>
      </w:r>
      <w:r>
        <w:rPr>
          <w:color w:val="FF0000"/>
        </w:rPr>
        <w:t>F</w:t>
      </w:r>
      <w:r w:rsidRPr="00ED7642">
        <w:rPr>
          <w:color w:val="FF0000"/>
        </w:rPr>
        <w:t>ittings) Regulations 1999</w:t>
      </w:r>
    </w:p>
    <w:p w14:paraId="744579FE" w14:textId="2865F90A" w:rsidR="00E0696D" w:rsidRDefault="00E0696D" w:rsidP="00E0696D"/>
    <w:p w14:paraId="6B0FC088" w14:textId="70E895CD" w:rsidR="00E0696D" w:rsidRDefault="00AA7425" w:rsidP="008B4D13">
      <w:r>
        <w:t>2.</w:t>
      </w:r>
      <w:r w:rsidR="00E0696D">
        <w:t>An office building has a cold water storage cistern located on its top floor. The height to the top floor from ground level is 75m. What pressure would be required to lift the water to the cistern?</w:t>
      </w:r>
    </w:p>
    <w:p w14:paraId="2C16BDC2" w14:textId="7E12F520" w:rsidR="00AA7425" w:rsidRDefault="00B06B64" w:rsidP="00E0696D">
      <w:r w:rsidRPr="008B4D13">
        <w:rPr>
          <w:color w:val="FF0000"/>
        </w:rPr>
        <w:t>7.5 bar minimum</w:t>
      </w:r>
    </w:p>
    <w:p w14:paraId="061AFBD6" w14:textId="543BE2D5" w:rsidR="00E0696D" w:rsidRDefault="00E0696D" w:rsidP="00E0696D"/>
    <w:p w14:paraId="1879F806" w14:textId="5B4F3559" w:rsidR="00E0696D" w:rsidRDefault="00AA7425" w:rsidP="008B4D13">
      <w:r>
        <w:t>3.</w:t>
      </w:r>
      <w:r w:rsidR="00E0696D">
        <w:t xml:space="preserve">State the two types of </w:t>
      </w:r>
      <w:r w:rsidR="00D11CEF">
        <w:t>b</w:t>
      </w:r>
      <w:r w:rsidR="00E0696D">
        <w:t xml:space="preserve">oosted </w:t>
      </w:r>
      <w:r w:rsidR="00D11CEF">
        <w:t>c</w:t>
      </w:r>
      <w:r w:rsidR="00E0696D">
        <w:t>old water systems:</w:t>
      </w:r>
    </w:p>
    <w:p w14:paraId="7D17D6FB" w14:textId="1CB47CAD" w:rsidR="00E0696D" w:rsidRDefault="00E0696D" w:rsidP="00E0696D"/>
    <w:p w14:paraId="531FBA1C" w14:textId="0EDD0194" w:rsidR="00B86AF2" w:rsidRDefault="00B86AF2" w:rsidP="00E0696D">
      <w:r>
        <w:t>1:</w:t>
      </w:r>
      <w:r w:rsidR="00A249D8" w:rsidDel="00A249D8">
        <w:t xml:space="preserve"> </w:t>
      </w:r>
      <w:r w:rsidR="00B06B64" w:rsidRPr="00767BD9">
        <w:rPr>
          <w:color w:val="FF0000"/>
        </w:rPr>
        <w:t xml:space="preserve">Indirect </w:t>
      </w:r>
      <w:r w:rsidR="00B06B64" w:rsidRPr="00ED7642">
        <w:rPr>
          <w:color w:val="FF0000"/>
        </w:rPr>
        <w:t>boosted</w:t>
      </w:r>
    </w:p>
    <w:p w14:paraId="418AA622" w14:textId="7F143AA4" w:rsidR="00B86AF2" w:rsidRDefault="00B86AF2" w:rsidP="00E0696D"/>
    <w:p w14:paraId="461AB30B" w14:textId="3B2AE283" w:rsidR="00B86AF2" w:rsidRDefault="00B86AF2" w:rsidP="00E0696D">
      <w:r>
        <w:t>2:</w:t>
      </w:r>
      <w:r w:rsidR="00A249D8" w:rsidDel="00A249D8">
        <w:t xml:space="preserve"> </w:t>
      </w:r>
      <w:r w:rsidR="00B06B64">
        <w:rPr>
          <w:color w:val="FF0000"/>
        </w:rPr>
        <w:t>D</w:t>
      </w:r>
      <w:r w:rsidR="00B06B64" w:rsidRPr="00767BD9">
        <w:rPr>
          <w:color w:val="FF0000"/>
        </w:rPr>
        <w:t xml:space="preserve">irect </w:t>
      </w:r>
      <w:r w:rsidR="00B06B64" w:rsidRPr="00ED7642">
        <w:rPr>
          <w:color w:val="FF0000"/>
        </w:rPr>
        <w:t>boosted</w:t>
      </w:r>
    </w:p>
    <w:p w14:paraId="79680362" w14:textId="2656BB31" w:rsidR="00E0696D" w:rsidRDefault="00E0696D" w:rsidP="00E0696D"/>
    <w:p w14:paraId="6858128D" w14:textId="026C92EF" w:rsidR="00E0696D" w:rsidRDefault="00AA7425" w:rsidP="008B4D13">
      <w:r>
        <w:t>4.</w:t>
      </w:r>
      <w:r w:rsidR="00B86AF2">
        <w:t>Why are large I&amp;C cold water storage cisterns constructed using sectional panels?</w:t>
      </w:r>
    </w:p>
    <w:p w14:paraId="16C061D0" w14:textId="01CBA47E" w:rsidR="00AA7425" w:rsidRPr="008B4D13" w:rsidRDefault="00B06B64" w:rsidP="00AE2EF1">
      <w:pPr>
        <w:rPr>
          <w:color w:val="FF0000"/>
        </w:rPr>
      </w:pPr>
      <w:r w:rsidRPr="008B4D13">
        <w:rPr>
          <w:color w:val="FF0000"/>
        </w:rPr>
        <w:t>Large storage cisterns are constructed in sections so that access and positioning becomes more achievable. Cisterns can be built in position as the sections are bolted together.</w:t>
      </w:r>
    </w:p>
    <w:p w14:paraId="2C09B144" w14:textId="7F7A8D72" w:rsidR="00B86AF2" w:rsidRDefault="00B86AF2" w:rsidP="00AE2EF1"/>
    <w:p w14:paraId="1B9143AE" w14:textId="77777777" w:rsidR="00AA7425" w:rsidRDefault="00AA7425" w:rsidP="00AE2EF1"/>
    <w:p w14:paraId="26B89304" w14:textId="437A045B" w:rsidR="00B86AF2" w:rsidRDefault="00AA7425" w:rsidP="008B4D13">
      <w:r>
        <w:t>5.</w:t>
      </w:r>
      <w:r w:rsidR="00B86AF2">
        <w:t xml:space="preserve">Give two materials </w:t>
      </w:r>
      <w:r w:rsidR="00D11CEF">
        <w:t xml:space="preserve">that </w:t>
      </w:r>
      <w:r w:rsidR="00B86AF2">
        <w:t xml:space="preserve">I&amp;C </w:t>
      </w:r>
      <w:r w:rsidR="00D11CEF">
        <w:t>c</w:t>
      </w:r>
      <w:r w:rsidR="00B86AF2">
        <w:t>old water cisterns may be constructed from:</w:t>
      </w:r>
    </w:p>
    <w:p w14:paraId="7AE27705" w14:textId="164F3E5A" w:rsidR="00B86AF2" w:rsidRDefault="00B86AF2" w:rsidP="00B86AF2"/>
    <w:p w14:paraId="7917C48E" w14:textId="6BE69105" w:rsidR="00B86AF2" w:rsidRDefault="00B86AF2" w:rsidP="00B86AF2">
      <w:r>
        <w:t>1:</w:t>
      </w:r>
      <w:r w:rsidR="00A249D8" w:rsidDel="00A249D8">
        <w:t xml:space="preserve"> </w:t>
      </w:r>
      <w:r w:rsidR="00B06B64" w:rsidRPr="00ED7642">
        <w:rPr>
          <w:color w:val="FF0000"/>
        </w:rPr>
        <w:t xml:space="preserve">Glass </w:t>
      </w:r>
      <w:r w:rsidR="00B06B64">
        <w:rPr>
          <w:color w:val="FF0000"/>
        </w:rPr>
        <w:t>R</w:t>
      </w:r>
      <w:r w:rsidR="00B06B64" w:rsidRPr="00ED7642">
        <w:rPr>
          <w:color w:val="FF0000"/>
        </w:rPr>
        <w:t>einforced Plastic</w:t>
      </w:r>
    </w:p>
    <w:p w14:paraId="697C1121" w14:textId="57AA173F" w:rsidR="00B86AF2" w:rsidRDefault="00B86AF2" w:rsidP="00B86AF2"/>
    <w:p w14:paraId="334ABA2F" w14:textId="07566395" w:rsidR="00B86AF2" w:rsidRDefault="00B86AF2" w:rsidP="00B86AF2">
      <w:r>
        <w:t>2:</w:t>
      </w:r>
      <w:r w:rsidR="00A249D8">
        <w:t xml:space="preserve"> </w:t>
      </w:r>
      <w:r w:rsidR="00B06B64" w:rsidRPr="00ED7642">
        <w:rPr>
          <w:color w:val="FF0000"/>
        </w:rPr>
        <w:t>Galvanised steel</w:t>
      </w:r>
    </w:p>
    <w:p w14:paraId="0CF20450" w14:textId="76BC31D3" w:rsidR="005D1589" w:rsidRDefault="005D1589" w:rsidP="005D1589"/>
    <w:p w14:paraId="6B4087D2" w14:textId="77777777" w:rsidR="005D1589" w:rsidRDefault="005D1589" w:rsidP="005D1589"/>
    <w:p w14:paraId="260A8EEB" w14:textId="77777777" w:rsidR="005D1589" w:rsidRDefault="005D1589" w:rsidP="005D1589"/>
    <w:p w14:paraId="382B000F" w14:textId="77777777" w:rsidR="005D1589" w:rsidRDefault="005D1589" w:rsidP="005D1589"/>
    <w:p w14:paraId="04B40D14" w14:textId="77777777" w:rsidR="005D1589" w:rsidRDefault="005D1589" w:rsidP="005D1589"/>
    <w:p w14:paraId="78DFAF93" w14:textId="385FA04D" w:rsidR="005D1589" w:rsidRPr="005D1589" w:rsidRDefault="005D1589" w:rsidP="005D1589"/>
    <w:p w14:paraId="1A3424F6" w14:textId="77777777" w:rsidR="00D11CEF" w:rsidRDefault="00D11CEF">
      <w:pPr>
        <w:spacing w:before="0" w:after="0" w:line="240" w:lineRule="auto"/>
      </w:pPr>
      <w:r>
        <w:br w:type="page"/>
      </w:r>
    </w:p>
    <w:p w14:paraId="4088F06B" w14:textId="77777777" w:rsidR="00B06B64" w:rsidRPr="005D1589" w:rsidRDefault="00B06B64" w:rsidP="00B06B64">
      <w:r>
        <w:lastRenderedPageBreak/>
        <w:t>6.In the space below, draw and label two types of boosted cold water systems:</w:t>
      </w:r>
    </w:p>
    <w:p w14:paraId="607C2238" w14:textId="77777777" w:rsidR="00B06B64" w:rsidRPr="005D1589" w:rsidRDefault="00B06B64" w:rsidP="00B06B64"/>
    <w:p w14:paraId="1539A706" w14:textId="4A59B7C7" w:rsidR="00B06B64" w:rsidRPr="00ED7642" w:rsidRDefault="000E2CC6" w:rsidP="00B06B64">
      <w:pPr>
        <w:rPr>
          <w:color w:val="FF0000"/>
        </w:rPr>
      </w:pPr>
      <w:r w:rsidRPr="000E2CC6">
        <w:rPr>
          <w:noProof/>
        </w:rPr>
        <mc:AlternateContent>
          <mc:Choice Requires="wps">
            <w:drawing>
              <wp:anchor distT="0" distB="0" distL="114300" distR="114300" simplePos="0" relativeHeight="251666432" behindDoc="0" locked="0" layoutInCell="1" allowOverlap="1" wp14:anchorId="6A793ED5" wp14:editId="697B1C0F">
                <wp:simplePos x="0" y="0"/>
                <wp:positionH relativeFrom="column">
                  <wp:posOffset>2857353</wp:posOffset>
                </wp:positionH>
                <wp:positionV relativeFrom="paragraph">
                  <wp:posOffset>116498</wp:posOffset>
                </wp:positionV>
                <wp:extent cx="1011808" cy="386862"/>
                <wp:effectExtent l="0" t="0" r="0" b="0"/>
                <wp:wrapNone/>
                <wp:docPr id="3" name="TextBox 2">
                  <a:extLst xmlns:a="http://schemas.openxmlformats.org/drawingml/2006/main">
                    <a:ext uri="{FF2B5EF4-FFF2-40B4-BE49-F238E27FC236}">
                      <a16:creationId xmlns:a16="http://schemas.microsoft.com/office/drawing/2014/main" id="{795F2717-AAF7-439E-BB46-58CBDDD83A47}"/>
                    </a:ext>
                  </a:extLst>
                </wp:docPr>
                <wp:cNvGraphicFramePr/>
                <a:graphic xmlns:a="http://schemas.openxmlformats.org/drawingml/2006/main">
                  <a:graphicData uri="http://schemas.microsoft.com/office/word/2010/wordprocessingShape">
                    <wps:wsp>
                      <wps:cNvSpPr txBox="1"/>
                      <wps:spPr>
                        <a:xfrm>
                          <a:off x="0" y="0"/>
                          <a:ext cx="1011808" cy="386862"/>
                        </a:xfrm>
                        <a:prstGeom prst="rect">
                          <a:avLst/>
                        </a:prstGeom>
                        <a:solidFill>
                          <a:schemeClr val="bg1"/>
                        </a:solidFill>
                      </wps:spPr>
                      <wps:txbx>
                        <w:txbxContent>
                          <w:p w14:paraId="37D898FD" w14:textId="24BDA845" w:rsidR="000E2CC6" w:rsidRPr="000E2CC6" w:rsidRDefault="000E2CC6" w:rsidP="000E2CC6">
                            <w:pPr>
                              <w:spacing w:line="240" w:lineRule="auto"/>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Pump stop</w:t>
                            </w:r>
                            <w:r w:rsidRPr="000E2CC6">
                              <w:rPr>
                                <w:rFonts w:ascii="Gill Sans MT" w:eastAsia="MS PGothic" w:hAnsi="Gill Sans MT" w:cs="MS PGothic"/>
                                <w:color w:val="000000" w:themeColor="text1"/>
                                <w:kern w:val="24"/>
                                <w:sz w:val="16"/>
                                <w:szCs w:val="16"/>
                                <w:lang w:val="en-US"/>
                              </w:rPr>
                              <w:br/>
                              <w:t>Pump start</w:t>
                            </w:r>
                          </w:p>
                        </w:txbxContent>
                      </wps:txbx>
                      <wps:bodyPr wrap="square" rtlCol="0">
                        <a:noAutofit/>
                      </wps:bodyPr>
                    </wps:wsp>
                  </a:graphicData>
                </a:graphic>
                <wp14:sizeRelV relativeFrom="margin">
                  <wp14:pctHeight>0</wp14:pctHeight>
                </wp14:sizeRelV>
              </wp:anchor>
            </w:drawing>
          </mc:Choice>
          <mc:Fallback>
            <w:pict>
              <v:shapetype w14:anchorId="6A793ED5" id="_x0000_t202" coordsize="21600,21600" o:spt="202" path="m,l,21600r21600,l21600,xe">
                <v:stroke joinstyle="miter"/>
                <v:path gradientshapeok="t" o:connecttype="rect"/>
              </v:shapetype>
              <v:shape id="TextBox 2" o:spid="_x0000_s1026" type="#_x0000_t202" style="position:absolute;margin-left:225pt;margin-top:9.15pt;width:79.65pt;height:30.4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" fillcolor="white [3212]" stroked="f">
                <v:textbox>
                  <w:txbxContent>
                    <w:p w14:paraId="37D898FD" w14:textId="24BDA845" w:rsidR="000E2CC6" w:rsidRPr="000E2CC6" w:rsidRDefault="000E2CC6" w:rsidP="000E2CC6">
                      <w:pPr>
                        <w:spacing w:line="240" w:lineRule="auto"/>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Pump stop</w:t>
                      </w:r>
                      <w:r w:rsidRPr="000E2CC6">
                        <w:rPr>
                          <w:rFonts w:ascii="Gill Sans MT" w:eastAsia="MS PGothic" w:hAnsi="Gill Sans MT" w:cs="MS PGothic"/>
                          <w:color w:val="000000" w:themeColor="text1"/>
                          <w:kern w:val="24"/>
                          <w:sz w:val="16"/>
                          <w:szCs w:val="16"/>
                          <w:lang w:val="en-US"/>
                        </w:rPr>
                        <w:br/>
                        <w:t>Pump start</w:t>
                      </w:r>
                    </w:p>
                  </w:txbxContent>
                </v:textbox>
              </v:shape>
            </w:pict>
          </mc:Fallback>
        </mc:AlternateContent>
      </w:r>
      <w:r w:rsidR="00B06B64" w:rsidRPr="00ED7642">
        <w:rPr>
          <w:noProof/>
          <w:color w:val="FF0000"/>
        </w:rPr>
        <w:drawing>
          <wp:anchor distT="0" distB="0" distL="114300" distR="114300" simplePos="0" relativeHeight="251663360" behindDoc="0" locked="0" layoutInCell="1" allowOverlap="1" wp14:anchorId="029E3E7F" wp14:editId="0BD03A59">
            <wp:simplePos x="0" y="0"/>
            <wp:positionH relativeFrom="column">
              <wp:posOffset>458470</wp:posOffset>
            </wp:positionH>
            <wp:positionV relativeFrom="paragraph">
              <wp:posOffset>190371</wp:posOffset>
            </wp:positionV>
            <wp:extent cx="3172460" cy="3204845"/>
            <wp:effectExtent l="0" t="0" r="2540" b="0"/>
            <wp:wrapSquare wrapText="bothSides"/>
            <wp:docPr id="4" name="Picture 7" descr="direct boosting.png">
              <a:extLst xmlns:a="http://schemas.openxmlformats.org/drawingml/2006/main">
                <a:ext uri="{FF2B5EF4-FFF2-40B4-BE49-F238E27FC236}">
                  <a16:creationId xmlns:a16="http://schemas.microsoft.com/office/drawing/2014/main" id="{9CACA4CC-6FC9-A74C-98F7-462BC8CA7890}"/>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7" descr="direct boosting.png">
                      <a:extLst>
                        <a:ext uri="{FF2B5EF4-FFF2-40B4-BE49-F238E27FC236}">
                          <a16:creationId xmlns:a16="http://schemas.microsoft.com/office/drawing/2014/main" id="{9CACA4CC-6FC9-A74C-98F7-462BC8CA7890}"/>
                        </a:ext>
                      </a:extLst>
                    </pic:cNvPr>
                    <pic:cNvPicPr>
                      <a:picLocks noGrp="1"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2460" cy="32048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06B64" w:rsidRPr="00ED7642">
        <w:rPr>
          <w:color w:val="FF0000"/>
        </w:rPr>
        <w:t xml:space="preserve">Direct boosted </w:t>
      </w:r>
    </w:p>
    <w:p w14:paraId="5FC93B23" w14:textId="5D09AB5A" w:rsidR="00B06B64" w:rsidRPr="005D1589" w:rsidRDefault="00B06B64" w:rsidP="00B06B64"/>
    <w:p w14:paraId="45EEA321" w14:textId="64307690" w:rsidR="00B06B64" w:rsidRPr="005D1589" w:rsidRDefault="00B06B64" w:rsidP="00B06B64"/>
    <w:p w14:paraId="6EF4F4AA" w14:textId="77777777" w:rsidR="00B06B64" w:rsidRPr="005D1589" w:rsidRDefault="00B06B64" w:rsidP="00B06B64"/>
    <w:p w14:paraId="465B0921" w14:textId="2830D488" w:rsidR="00B06B64" w:rsidRPr="005D1589" w:rsidRDefault="00B06B64" w:rsidP="00B06B64"/>
    <w:p w14:paraId="2D7A1C11" w14:textId="4B286032" w:rsidR="00B06B64" w:rsidRPr="005D1589" w:rsidRDefault="00B06B64" w:rsidP="00B06B64"/>
    <w:p w14:paraId="4093934A" w14:textId="0F1F1686" w:rsidR="00B06B64" w:rsidRPr="005D1589" w:rsidRDefault="00B06B64" w:rsidP="00B06B64"/>
    <w:p w14:paraId="788652EC" w14:textId="39F1DBB5" w:rsidR="00B06B64" w:rsidRPr="005D1589" w:rsidRDefault="00B06B64" w:rsidP="00B06B64"/>
    <w:p w14:paraId="54282E28" w14:textId="60069B66" w:rsidR="00B06B64" w:rsidRPr="005D1589" w:rsidRDefault="00B06B64" w:rsidP="00B06B64"/>
    <w:p w14:paraId="247F8947" w14:textId="5D27C584" w:rsidR="00B06B64" w:rsidRPr="005D1589" w:rsidRDefault="00B06B64" w:rsidP="00B06B64"/>
    <w:p w14:paraId="4BC22CFA" w14:textId="19BC06E1" w:rsidR="00B06B64" w:rsidRPr="005D1589" w:rsidRDefault="00B06B64" w:rsidP="00B06B64"/>
    <w:p w14:paraId="734457E5" w14:textId="2CA8BA1A" w:rsidR="00B06B64" w:rsidRPr="005D1589" w:rsidRDefault="000E2CC6" w:rsidP="00B06B64">
      <w:r w:rsidRPr="000E2CC6">
        <w:rPr>
          <w:noProof/>
        </w:rPr>
        <mc:AlternateContent>
          <mc:Choice Requires="wps">
            <w:drawing>
              <wp:anchor distT="0" distB="0" distL="114300" distR="114300" simplePos="0" relativeHeight="251674624" behindDoc="0" locked="0" layoutInCell="1" allowOverlap="1" wp14:anchorId="723E766A" wp14:editId="5139D2E2">
                <wp:simplePos x="0" y="0"/>
                <wp:positionH relativeFrom="column">
                  <wp:posOffset>706853</wp:posOffset>
                </wp:positionH>
                <wp:positionV relativeFrom="paragraph">
                  <wp:posOffset>73806</wp:posOffset>
                </wp:positionV>
                <wp:extent cx="1368152" cy="230832"/>
                <wp:effectExtent l="0" t="0" r="3810" b="0"/>
                <wp:wrapNone/>
                <wp:docPr id="6" name="TextBox 5">
                  <a:extLst xmlns:a="http://schemas.openxmlformats.org/drawingml/2006/main">
                    <a:ext uri="{FF2B5EF4-FFF2-40B4-BE49-F238E27FC236}">
                      <a16:creationId xmlns:a16="http://schemas.microsoft.com/office/drawing/2014/main" id="{B8B5ECDC-4481-447D-ADE9-7501EE36B91D}"/>
                    </a:ext>
                  </a:extLst>
                </wp:docPr>
                <wp:cNvGraphicFramePr/>
                <a:graphic xmlns:a="http://schemas.openxmlformats.org/drawingml/2006/main">
                  <a:graphicData uri="http://schemas.microsoft.com/office/word/2010/wordprocessingShape">
                    <wps:wsp>
                      <wps:cNvSpPr txBox="1"/>
                      <wps:spPr>
                        <a:xfrm>
                          <a:off x="0" y="0"/>
                          <a:ext cx="1368152" cy="230832"/>
                        </a:xfrm>
                        <a:prstGeom prst="rect">
                          <a:avLst/>
                        </a:prstGeom>
                        <a:solidFill>
                          <a:schemeClr val="bg1"/>
                        </a:solidFill>
                      </wps:spPr>
                      <wps:txbx>
                        <w:txbxContent>
                          <w:p w14:paraId="7941DB5B" w14:textId="77777777" w:rsidR="000E2CC6" w:rsidRPr="000E2CC6" w:rsidRDefault="000E2CC6" w:rsidP="000E2CC6">
                            <w:pPr>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Stop valve</w:t>
                            </w:r>
                          </w:p>
                        </w:txbxContent>
                      </wps:txbx>
                      <wps:bodyPr wrap="square" rtlCol="0">
                        <a:spAutoFit/>
                      </wps:bodyPr>
                    </wps:wsp>
                  </a:graphicData>
                </a:graphic>
              </wp:anchor>
            </w:drawing>
          </mc:Choice>
          <mc:Fallback>
            <w:pict>
              <v:shape w14:anchorId="723E766A" id="TextBox 5" o:spid="_x0000_s1027" type="#_x0000_t202" style="position:absolute;margin-left:55.65pt;margin-top:5.8pt;width:107.75pt;height:18.2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" fillcolor="white [3212]" stroked="f">
                <v:textbox style="mso-fit-shape-to-text:t">
                  <w:txbxContent>
                    <w:p w14:paraId="7941DB5B" w14:textId="77777777" w:rsidR="000E2CC6" w:rsidRPr="000E2CC6" w:rsidRDefault="000E2CC6" w:rsidP="000E2CC6">
                      <w:pPr>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Stop valve</w:t>
                      </w:r>
                    </w:p>
                  </w:txbxContent>
                </v:textbox>
              </v:shape>
            </w:pict>
          </mc:Fallback>
        </mc:AlternateContent>
      </w:r>
    </w:p>
    <w:p w14:paraId="1FECEDAB" w14:textId="5FF83C9A" w:rsidR="00B06B64" w:rsidRPr="005D1589" w:rsidRDefault="000E2CC6" w:rsidP="00B06B64">
      <w:r w:rsidRPr="000E2CC6">
        <w:rPr>
          <w:noProof/>
        </w:rPr>
        <mc:AlternateContent>
          <mc:Choice Requires="wps">
            <w:drawing>
              <wp:anchor distT="0" distB="0" distL="114300" distR="114300" simplePos="0" relativeHeight="251672576" behindDoc="0" locked="0" layoutInCell="1" allowOverlap="1" wp14:anchorId="40FDC6C5" wp14:editId="5D18430D">
                <wp:simplePos x="0" y="0"/>
                <wp:positionH relativeFrom="column">
                  <wp:posOffset>-430774</wp:posOffset>
                </wp:positionH>
                <wp:positionV relativeFrom="paragraph">
                  <wp:posOffset>200221</wp:posOffset>
                </wp:positionV>
                <wp:extent cx="1512168" cy="230832"/>
                <wp:effectExtent l="0" t="0" r="0" b="0"/>
                <wp:wrapNone/>
                <wp:docPr id="7" name="TextBox 6">
                  <a:extLst xmlns:a="http://schemas.openxmlformats.org/drawingml/2006/main">
                    <a:ext uri="{FF2B5EF4-FFF2-40B4-BE49-F238E27FC236}">
                      <a16:creationId xmlns:a16="http://schemas.microsoft.com/office/drawing/2014/main" id="{2C0EDA6F-C7F4-4757-84B4-E7C3B878DD18}"/>
                    </a:ext>
                  </a:extLst>
                </wp:docPr>
                <wp:cNvGraphicFramePr/>
                <a:graphic xmlns:a="http://schemas.openxmlformats.org/drawingml/2006/main">
                  <a:graphicData uri="http://schemas.microsoft.com/office/word/2010/wordprocessingShape">
                    <wps:wsp>
                      <wps:cNvSpPr txBox="1"/>
                      <wps:spPr>
                        <a:xfrm>
                          <a:off x="0" y="0"/>
                          <a:ext cx="1512168" cy="230832"/>
                        </a:xfrm>
                        <a:prstGeom prst="rect">
                          <a:avLst/>
                        </a:prstGeom>
                        <a:solidFill>
                          <a:schemeClr val="bg1"/>
                        </a:solidFill>
                      </wps:spPr>
                      <wps:txbx>
                        <w:txbxContent>
                          <w:p w14:paraId="1393E15F" w14:textId="77777777" w:rsidR="000E2CC6" w:rsidRPr="000E2CC6" w:rsidRDefault="000E2CC6" w:rsidP="000E2CC6">
                            <w:pPr>
                              <w:jc w:val="right"/>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Incoming supply</w:t>
                            </w:r>
                          </w:p>
                        </w:txbxContent>
                      </wps:txbx>
                      <wps:bodyPr wrap="square" rtlCol="0">
                        <a:spAutoFit/>
                      </wps:bodyPr>
                    </wps:wsp>
                  </a:graphicData>
                </a:graphic>
              </wp:anchor>
            </w:drawing>
          </mc:Choice>
          <mc:Fallback>
            <w:pict>
              <v:shape w14:anchorId="40FDC6C5" id="TextBox 6" o:spid="_x0000_s1028" type="#_x0000_t202" style="position:absolute;margin-left:-33.9pt;margin-top:15.75pt;width:119.05pt;height:18.2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" fillcolor="white [3212]" stroked="f">
                <v:textbox style="mso-fit-shape-to-text:t">
                  <w:txbxContent>
                    <w:p w14:paraId="1393E15F" w14:textId="77777777" w:rsidR="000E2CC6" w:rsidRPr="000E2CC6" w:rsidRDefault="000E2CC6" w:rsidP="000E2CC6">
                      <w:pPr>
                        <w:jc w:val="right"/>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Incoming supply</w:t>
                      </w:r>
                    </w:p>
                  </w:txbxContent>
                </v:textbox>
              </v:shape>
            </w:pict>
          </mc:Fallback>
        </mc:AlternateContent>
      </w:r>
    </w:p>
    <w:p w14:paraId="5F668E2A" w14:textId="273AB399" w:rsidR="00B06B64" w:rsidRPr="005D1589" w:rsidRDefault="00B06B64" w:rsidP="00B06B64"/>
    <w:p w14:paraId="7C68C150" w14:textId="4510ED9A" w:rsidR="00B06B64" w:rsidRPr="005D1589" w:rsidRDefault="000E2CC6" w:rsidP="00B06B64">
      <w:r w:rsidRPr="000E2CC6">
        <w:rPr>
          <w:noProof/>
        </w:rPr>
        <mc:AlternateContent>
          <mc:Choice Requires="wps">
            <w:drawing>
              <wp:anchor distT="0" distB="0" distL="114300" distR="114300" simplePos="0" relativeHeight="251670528" behindDoc="0" locked="0" layoutInCell="1" allowOverlap="1" wp14:anchorId="46451155" wp14:editId="17F79945">
                <wp:simplePos x="0" y="0"/>
                <wp:positionH relativeFrom="column">
                  <wp:posOffset>1291297</wp:posOffset>
                </wp:positionH>
                <wp:positionV relativeFrom="paragraph">
                  <wp:posOffset>166956</wp:posOffset>
                </wp:positionV>
                <wp:extent cx="720080" cy="382070"/>
                <wp:effectExtent l="0" t="0" r="4445" b="0"/>
                <wp:wrapNone/>
                <wp:docPr id="2" name="TextBox 7"/>
                <wp:cNvGraphicFramePr/>
                <a:graphic xmlns:a="http://schemas.openxmlformats.org/drawingml/2006/main">
                  <a:graphicData uri="http://schemas.microsoft.com/office/word/2010/wordprocessingShape">
                    <wps:wsp>
                      <wps:cNvSpPr txBox="1"/>
                      <wps:spPr>
                        <a:xfrm>
                          <a:off x="0" y="0"/>
                          <a:ext cx="720080" cy="382070"/>
                        </a:xfrm>
                        <a:prstGeom prst="rect">
                          <a:avLst/>
                        </a:prstGeom>
                        <a:solidFill>
                          <a:schemeClr val="bg1"/>
                        </a:solidFill>
                      </wps:spPr>
                      <wps:txbx>
                        <w:txbxContent>
                          <w:p w14:paraId="46B72ADD" w14:textId="77777777" w:rsidR="000E2CC6" w:rsidRPr="000E2CC6" w:rsidRDefault="000E2CC6" w:rsidP="000E2CC6">
                            <w:pPr>
                              <w:spacing w:before="0" w:line="240" w:lineRule="auto"/>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Duplicate pumps</w:t>
                            </w:r>
                          </w:p>
                        </w:txbxContent>
                      </wps:txbx>
                      <wps:bodyPr wrap="square" rtlCol="0">
                        <a:spAutoFit/>
                      </wps:bodyPr>
                    </wps:wsp>
                  </a:graphicData>
                </a:graphic>
              </wp:anchor>
            </w:drawing>
          </mc:Choice>
          <mc:Fallback>
            <w:pict>
              <v:shape w14:anchorId="46451155" id="TextBox 7" o:spid="_x0000_s1029" type="#_x0000_t202" style="position:absolute;margin-left:101.7pt;margin-top:13.15pt;width:56.7pt;height:30.1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" fillcolor="white [3212]" stroked="f">
                <v:textbox style="mso-fit-shape-to-text:t">
                  <w:txbxContent>
                    <w:p w14:paraId="46B72ADD" w14:textId="77777777" w:rsidR="000E2CC6" w:rsidRPr="000E2CC6" w:rsidRDefault="000E2CC6" w:rsidP="000E2CC6">
                      <w:pPr>
                        <w:spacing w:before="0" w:line="240" w:lineRule="auto"/>
                        <w:textAlignment w:val="baseline"/>
                        <w:rPr>
                          <w:rFonts w:ascii="Gill Sans MT" w:eastAsia="MS PGothic" w:hAnsi="Gill Sans MT" w:cs="MS PGothic"/>
                          <w:color w:val="000000" w:themeColor="text1"/>
                          <w:kern w:val="24"/>
                          <w:sz w:val="16"/>
                          <w:szCs w:val="16"/>
                          <w:lang w:val="en-US"/>
                        </w:rPr>
                      </w:pPr>
                      <w:r w:rsidRPr="000E2CC6">
                        <w:rPr>
                          <w:rFonts w:ascii="Gill Sans MT" w:eastAsia="MS PGothic" w:hAnsi="Gill Sans MT" w:cs="MS PGothic"/>
                          <w:color w:val="000000" w:themeColor="text1"/>
                          <w:kern w:val="24"/>
                          <w:sz w:val="16"/>
                          <w:szCs w:val="16"/>
                          <w:lang w:val="en-US"/>
                        </w:rPr>
                        <w:t>Duplicate pumps</w:t>
                      </w:r>
                    </w:p>
                  </w:txbxContent>
                </v:textbox>
              </v:shape>
            </w:pict>
          </mc:Fallback>
        </mc:AlternateContent>
      </w:r>
      <w:r w:rsidRPr="000E2CC6">
        <w:rPr>
          <w:noProof/>
          <w:color w:val="FF0000"/>
        </w:rPr>
        <mc:AlternateContent>
          <mc:Choice Requires="wps">
            <w:drawing>
              <wp:anchor distT="0" distB="0" distL="114300" distR="114300" simplePos="0" relativeHeight="251668480" behindDoc="0" locked="0" layoutInCell="1" allowOverlap="1" wp14:anchorId="753D47D6" wp14:editId="0D987515">
                <wp:simplePos x="0" y="0"/>
                <wp:positionH relativeFrom="column">
                  <wp:posOffset>2038643</wp:posOffset>
                </wp:positionH>
                <wp:positionV relativeFrom="paragraph">
                  <wp:posOffset>109465</wp:posOffset>
                </wp:positionV>
                <wp:extent cx="2520280" cy="461665"/>
                <wp:effectExtent l="0" t="0" r="0" b="0"/>
                <wp:wrapNone/>
                <wp:docPr id="9" name="TextBox 8">
                  <a:extLst xmlns:a="http://schemas.openxmlformats.org/drawingml/2006/main">
                    <a:ext uri="{FF2B5EF4-FFF2-40B4-BE49-F238E27FC236}">
                      <a16:creationId xmlns:a16="http://schemas.microsoft.com/office/drawing/2014/main" id="{12DFA652-F841-49AD-9297-BB71A360DCDC}"/>
                    </a:ext>
                  </a:extLst>
                </wp:docPr>
                <wp:cNvGraphicFramePr/>
                <a:graphic xmlns:a="http://schemas.openxmlformats.org/drawingml/2006/main">
                  <a:graphicData uri="http://schemas.microsoft.com/office/word/2010/wordprocessingShape">
                    <wps:wsp>
                      <wps:cNvSpPr txBox="1"/>
                      <wps:spPr>
                        <a:xfrm>
                          <a:off x="0" y="0"/>
                          <a:ext cx="2520280" cy="461665"/>
                        </a:xfrm>
                        <a:prstGeom prst="rect">
                          <a:avLst/>
                        </a:prstGeom>
                        <a:solidFill>
                          <a:schemeClr val="bg1"/>
                        </a:solidFill>
                      </wps:spPr>
                      <wps:txbx>
                        <w:txbxContent>
                          <w:p w14:paraId="3DC8CDE1" w14:textId="77777777" w:rsidR="000E2CC6" w:rsidRDefault="000E2CC6" w:rsidP="000E2CC6">
                            <w:pPr>
                              <w:spacing w:line="240" w:lineRule="auto"/>
                              <w:textAlignment w:val="baseline"/>
                              <w:rPr>
                                <w:rFonts w:ascii="Gill Sans MT" w:eastAsia="MS PGothic" w:hAnsi="Gill Sans MT" w:cs="MS PGothic"/>
                                <w:color w:val="000000" w:themeColor="text1"/>
                                <w:kern w:val="24"/>
                                <w:sz w:val="16"/>
                                <w:szCs w:val="16"/>
                                <w:lang w:val="en-US"/>
                              </w:rPr>
                            </w:pPr>
                            <w:r>
                              <w:rPr>
                                <w:rFonts w:ascii="Gill Sans MT" w:eastAsia="MS PGothic" w:hAnsi="Gill Sans MT" w:cs="MS PGothic"/>
                                <w:color w:val="000000" w:themeColor="text1"/>
                                <w:kern w:val="24"/>
                                <w:sz w:val="16"/>
                                <w:szCs w:val="16"/>
                                <w:lang w:val="en-US"/>
                              </w:rPr>
                              <w:t>NOTE: This drawing does not show any additional backflow prevention devices that may be required under the Water Supply (water fittings) Regulations 1999.</w:t>
                            </w:r>
                          </w:p>
                        </w:txbxContent>
                      </wps:txbx>
                      <wps:bodyPr wrap="square" rtlCol="0">
                        <a:spAutoFit/>
                      </wps:bodyPr>
                    </wps:wsp>
                  </a:graphicData>
                </a:graphic>
              </wp:anchor>
            </w:drawing>
          </mc:Choice>
          <mc:Fallback>
            <w:pict>
              <v:shape w14:anchorId="753D47D6" id="TextBox 8" o:spid="_x0000_s1030" type="#_x0000_t202" style="position:absolute;margin-left:160.5pt;margin-top:8.6pt;width:198.45pt;height:36.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" fillcolor="white [3212]" stroked="f">
                <v:textbox style="mso-fit-shape-to-text:t">
                  <w:txbxContent>
                    <w:p w14:paraId="3DC8CDE1" w14:textId="77777777" w:rsidR="000E2CC6" w:rsidRDefault="000E2CC6" w:rsidP="000E2CC6">
                      <w:pPr>
                        <w:spacing w:line="240" w:lineRule="auto"/>
                        <w:textAlignment w:val="baseline"/>
                        <w:rPr>
                          <w:rFonts w:ascii="Gill Sans MT" w:eastAsia="MS PGothic" w:hAnsi="Gill Sans MT" w:cs="MS PGothic"/>
                          <w:color w:val="000000" w:themeColor="text1"/>
                          <w:kern w:val="24"/>
                          <w:sz w:val="16"/>
                          <w:szCs w:val="16"/>
                          <w:lang w:val="en-US"/>
                        </w:rPr>
                      </w:pPr>
                      <w:r>
                        <w:rPr>
                          <w:rFonts w:ascii="Gill Sans MT" w:eastAsia="MS PGothic" w:hAnsi="Gill Sans MT" w:cs="MS PGothic"/>
                          <w:color w:val="000000" w:themeColor="text1"/>
                          <w:kern w:val="24"/>
                          <w:sz w:val="16"/>
                          <w:szCs w:val="16"/>
                          <w:lang w:val="en-US"/>
                        </w:rPr>
                        <w:t>NOTE: This drawing does not show any additional backflow prevention devices that may be required under the Water Supply (water fittings) Regulations 1999.</w:t>
                      </w:r>
                    </w:p>
                  </w:txbxContent>
                </v:textbox>
              </v:shape>
            </w:pict>
          </mc:Fallback>
        </mc:AlternateContent>
      </w:r>
    </w:p>
    <w:p w14:paraId="59CD1505" w14:textId="7114C686" w:rsidR="00B06B64" w:rsidRPr="005D1589" w:rsidRDefault="00B06B64" w:rsidP="00B06B64"/>
    <w:p w14:paraId="2BAC3D81" w14:textId="39B2C2BC" w:rsidR="00B06B64" w:rsidRPr="005D1589" w:rsidRDefault="00B06B64" w:rsidP="00B06B64"/>
    <w:p w14:paraId="28FAADF1" w14:textId="77777777" w:rsidR="000E2CC6" w:rsidRDefault="000E2CC6" w:rsidP="00B06B64">
      <w:pPr>
        <w:rPr>
          <w:color w:val="FF0000"/>
        </w:rPr>
      </w:pPr>
    </w:p>
    <w:p w14:paraId="1250FB8C" w14:textId="77777777" w:rsidR="000E2CC6" w:rsidRDefault="000E2CC6" w:rsidP="00B06B64">
      <w:pPr>
        <w:rPr>
          <w:color w:val="FF0000"/>
        </w:rPr>
      </w:pPr>
    </w:p>
    <w:p w14:paraId="65C06167" w14:textId="77777777" w:rsidR="000E2CC6" w:rsidRDefault="000E2CC6" w:rsidP="00B06B64">
      <w:pPr>
        <w:rPr>
          <w:color w:val="FF0000"/>
        </w:rPr>
      </w:pPr>
    </w:p>
    <w:p w14:paraId="76F848CD" w14:textId="77777777" w:rsidR="000E2CC6" w:rsidRDefault="000E2CC6" w:rsidP="00B06B64">
      <w:pPr>
        <w:rPr>
          <w:color w:val="FF0000"/>
        </w:rPr>
      </w:pPr>
    </w:p>
    <w:p w14:paraId="6614F725" w14:textId="77777777" w:rsidR="000E2CC6" w:rsidRDefault="000E2CC6" w:rsidP="00B06B64">
      <w:pPr>
        <w:rPr>
          <w:color w:val="FF0000"/>
        </w:rPr>
      </w:pPr>
    </w:p>
    <w:p w14:paraId="1A8EA28A" w14:textId="5FC3AFD6" w:rsidR="000E2CC6" w:rsidRDefault="000E2CC6" w:rsidP="00B06B64">
      <w:pPr>
        <w:rPr>
          <w:color w:val="FF0000"/>
        </w:rPr>
      </w:pPr>
    </w:p>
    <w:p w14:paraId="713D9DF9" w14:textId="63E2559D" w:rsidR="004A6257" w:rsidRDefault="004A6257" w:rsidP="00B06B64">
      <w:pPr>
        <w:rPr>
          <w:color w:val="FF0000"/>
        </w:rPr>
      </w:pPr>
    </w:p>
    <w:p w14:paraId="7CFB411F" w14:textId="4DFE4157" w:rsidR="004A6257" w:rsidRDefault="004A6257" w:rsidP="00B06B64">
      <w:pPr>
        <w:rPr>
          <w:color w:val="FF0000"/>
        </w:rPr>
      </w:pPr>
    </w:p>
    <w:p w14:paraId="2E1D82D8" w14:textId="3D3162F3" w:rsidR="004A6257" w:rsidRDefault="004A6257" w:rsidP="00B06B64">
      <w:pPr>
        <w:rPr>
          <w:color w:val="FF0000"/>
        </w:rPr>
      </w:pPr>
    </w:p>
    <w:p w14:paraId="2AADCCE2" w14:textId="6899D450" w:rsidR="004A6257" w:rsidRDefault="004A6257" w:rsidP="00B06B64">
      <w:pPr>
        <w:rPr>
          <w:color w:val="FF0000"/>
        </w:rPr>
      </w:pPr>
    </w:p>
    <w:p w14:paraId="7072F593" w14:textId="0543F38E" w:rsidR="004A6257" w:rsidRDefault="004A6257" w:rsidP="00B06B64">
      <w:pPr>
        <w:rPr>
          <w:color w:val="FF0000"/>
        </w:rPr>
      </w:pPr>
    </w:p>
    <w:p w14:paraId="1AE33879" w14:textId="19FA420A" w:rsidR="004A6257" w:rsidRDefault="004A6257" w:rsidP="00B06B64">
      <w:pPr>
        <w:rPr>
          <w:color w:val="FF0000"/>
        </w:rPr>
      </w:pPr>
    </w:p>
    <w:p w14:paraId="30C4496F" w14:textId="7541EBF5" w:rsidR="004A6257" w:rsidRDefault="004A6257" w:rsidP="00B06B64">
      <w:pPr>
        <w:rPr>
          <w:color w:val="FF0000"/>
        </w:rPr>
      </w:pPr>
    </w:p>
    <w:p w14:paraId="7D05FE87" w14:textId="6A0269DE" w:rsidR="004A6257" w:rsidRDefault="004A6257" w:rsidP="00B06B64">
      <w:pPr>
        <w:rPr>
          <w:color w:val="FF0000"/>
        </w:rPr>
      </w:pPr>
    </w:p>
    <w:p w14:paraId="79A447FB" w14:textId="2E6A5C53" w:rsidR="004A6257" w:rsidRDefault="004A6257" w:rsidP="00B06B64">
      <w:pPr>
        <w:rPr>
          <w:color w:val="FF0000"/>
        </w:rPr>
      </w:pPr>
    </w:p>
    <w:p w14:paraId="4164A49C" w14:textId="4D0BC0F3" w:rsidR="004A6257" w:rsidRDefault="004A6257" w:rsidP="00B06B64">
      <w:pPr>
        <w:rPr>
          <w:color w:val="FF0000"/>
        </w:rPr>
      </w:pPr>
    </w:p>
    <w:p w14:paraId="56F600AB" w14:textId="36848A85" w:rsidR="004A6257" w:rsidRDefault="004A6257" w:rsidP="00B06B64">
      <w:pPr>
        <w:rPr>
          <w:color w:val="FF0000"/>
        </w:rPr>
      </w:pPr>
    </w:p>
    <w:p w14:paraId="15C2E776" w14:textId="713656DB" w:rsidR="004A6257" w:rsidRDefault="004A6257" w:rsidP="00B06B64">
      <w:pPr>
        <w:rPr>
          <w:color w:val="FF0000"/>
        </w:rPr>
      </w:pPr>
    </w:p>
    <w:p w14:paraId="4CAF0A37" w14:textId="4F0BFE89" w:rsidR="004A6257" w:rsidRDefault="004A6257" w:rsidP="00B06B64">
      <w:pPr>
        <w:rPr>
          <w:color w:val="FF0000"/>
        </w:rPr>
      </w:pPr>
    </w:p>
    <w:p w14:paraId="728EE6D4" w14:textId="23114E4C" w:rsidR="000E2CC6" w:rsidRDefault="000E2CC6" w:rsidP="00B06B64">
      <w:pPr>
        <w:rPr>
          <w:color w:val="FF0000"/>
        </w:rPr>
      </w:pPr>
    </w:p>
    <w:p w14:paraId="09C04BCB" w14:textId="4A366346" w:rsidR="00B06B64" w:rsidRPr="00ED7642" w:rsidRDefault="00B06B64" w:rsidP="00B06B64">
      <w:pPr>
        <w:rPr>
          <w:color w:val="FF0000"/>
        </w:rPr>
      </w:pPr>
      <w:r w:rsidRPr="00ED7642">
        <w:rPr>
          <w:color w:val="FF0000"/>
        </w:rPr>
        <w:lastRenderedPageBreak/>
        <w:t>Indirect boosted</w:t>
      </w:r>
    </w:p>
    <w:p w14:paraId="31285AA0" w14:textId="63D0B0A2" w:rsidR="00B06B64" w:rsidRPr="005D1589" w:rsidRDefault="00B06B64" w:rsidP="00B06B64"/>
    <w:p w14:paraId="74298895" w14:textId="1223AA3A" w:rsidR="00B06B64" w:rsidRPr="005D1589" w:rsidRDefault="00B06B64" w:rsidP="00B06B64">
      <w:r w:rsidRPr="00ED7642">
        <w:rPr>
          <w:noProof/>
        </w:rPr>
        <w:drawing>
          <wp:anchor distT="0" distB="0" distL="114300" distR="114300" simplePos="0" relativeHeight="251664384" behindDoc="0" locked="0" layoutInCell="1" allowOverlap="1" wp14:anchorId="4E5B2241" wp14:editId="21157C5A">
            <wp:simplePos x="0" y="0"/>
            <wp:positionH relativeFrom="column">
              <wp:posOffset>400114</wp:posOffset>
            </wp:positionH>
            <wp:positionV relativeFrom="paragraph">
              <wp:posOffset>185437</wp:posOffset>
            </wp:positionV>
            <wp:extent cx="3658235" cy="3171190"/>
            <wp:effectExtent l="0" t="0" r="0" b="3810"/>
            <wp:wrapSquare wrapText="bothSides"/>
            <wp:docPr id="1" name="Picture 12" descr="indirect boosting from a break cistern.png">
              <a:extLst xmlns:a="http://schemas.openxmlformats.org/drawingml/2006/main">
                <a:ext uri="{FF2B5EF4-FFF2-40B4-BE49-F238E27FC236}">
                  <a16:creationId xmlns:a16="http://schemas.microsoft.com/office/drawing/2014/main" id="{54B1A020-428B-7E4F-B30F-24A3576BF740}"/>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12" descr="indirect boosting from a break cistern.png">
                      <a:extLst>
                        <a:ext uri="{FF2B5EF4-FFF2-40B4-BE49-F238E27FC236}">
                          <a16:creationId xmlns:a16="http://schemas.microsoft.com/office/drawing/2014/main" id="{54B1A020-428B-7E4F-B30F-24A3576BF740}"/>
                        </a:ext>
                      </a:extLst>
                    </pic:cNvPr>
                    <pic:cNvPicPr>
                      <a:picLocks noGrp="1"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8235" cy="31711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7869C1DF" w14:textId="4224D85A" w:rsidR="00B06B64" w:rsidRPr="005D1589" w:rsidRDefault="00D63D6A" w:rsidP="00B06B64">
      <w:r w:rsidRPr="00D63D6A">
        <w:rPr>
          <w:noProof/>
          <w:color w:val="FF0000"/>
        </w:rPr>
        <mc:AlternateContent>
          <mc:Choice Requires="wps">
            <w:drawing>
              <wp:anchor distT="0" distB="0" distL="114300" distR="114300" simplePos="0" relativeHeight="251678720" behindDoc="0" locked="0" layoutInCell="1" allowOverlap="1" wp14:anchorId="43A797F7" wp14:editId="281E20F5">
                <wp:simplePos x="0" y="0"/>
                <wp:positionH relativeFrom="column">
                  <wp:posOffset>3674225</wp:posOffset>
                </wp:positionH>
                <wp:positionV relativeFrom="paragraph">
                  <wp:posOffset>4907</wp:posOffset>
                </wp:positionV>
                <wp:extent cx="791845" cy="368935"/>
                <wp:effectExtent l="0" t="0" r="8255" b="0"/>
                <wp:wrapNone/>
                <wp:docPr id="10" name="TextBox 5"/>
                <wp:cNvGraphicFramePr/>
                <a:graphic xmlns:a="http://schemas.openxmlformats.org/drawingml/2006/main">
                  <a:graphicData uri="http://schemas.microsoft.com/office/word/2010/wordprocessingShape">
                    <wps:wsp>
                      <wps:cNvSpPr txBox="1"/>
                      <wps:spPr>
                        <a:xfrm>
                          <a:off x="0" y="0"/>
                          <a:ext cx="791845" cy="368935"/>
                        </a:xfrm>
                        <a:prstGeom prst="rect">
                          <a:avLst/>
                        </a:prstGeom>
                        <a:solidFill>
                          <a:schemeClr val="bg1"/>
                        </a:solidFill>
                      </wps:spPr>
                      <wps:txbx>
                        <w:txbxContent>
                          <w:p w14:paraId="057E3246" w14:textId="77777777" w:rsidR="00D63D6A" w:rsidRPr="00D63D6A" w:rsidRDefault="00D63D6A" w:rsidP="00D63D6A">
                            <w:pPr>
                              <w:spacing w:before="0" w:after="4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stop</w:t>
                            </w:r>
                          </w:p>
                          <w:p w14:paraId="555B5224" w14:textId="77777777" w:rsidR="00D63D6A" w:rsidRPr="00D63D6A" w:rsidRDefault="00D63D6A" w:rsidP="00D63D6A">
                            <w:pPr>
                              <w:spacing w:before="0" w:after="4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start</w:t>
                            </w:r>
                          </w:p>
                        </w:txbxContent>
                      </wps:txbx>
                      <wps:bodyPr wrap="square" rtlCol="0">
                        <a:spAutoFit/>
                      </wps:bodyPr>
                    </wps:wsp>
                  </a:graphicData>
                </a:graphic>
              </wp:anchor>
            </w:drawing>
          </mc:Choice>
          <mc:Fallback>
            <w:pict>
              <v:shape w14:anchorId="43A797F7" id="_x0000_s1031" type="#_x0000_t202" style="position:absolute;margin-left:289.3pt;margin-top:.4pt;width:62.35pt;height:29.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" fillcolor="white [3212]" stroked="f">
                <v:textbox style="mso-fit-shape-to-text:t">
                  <w:txbxContent>
                    <w:p w14:paraId="057E3246" w14:textId="77777777" w:rsidR="00D63D6A" w:rsidRPr="00D63D6A" w:rsidRDefault="00D63D6A" w:rsidP="00D63D6A">
                      <w:pPr>
                        <w:spacing w:before="0" w:after="4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stop</w:t>
                      </w:r>
                    </w:p>
                    <w:p w14:paraId="555B5224" w14:textId="77777777" w:rsidR="00D63D6A" w:rsidRPr="00D63D6A" w:rsidRDefault="00D63D6A" w:rsidP="00D63D6A">
                      <w:pPr>
                        <w:spacing w:before="0" w:after="4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start</w:t>
                      </w:r>
                    </w:p>
                  </w:txbxContent>
                </v:textbox>
              </v:shape>
            </w:pict>
          </mc:Fallback>
        </mc:AlternateContent>
      </w:r>
      <w:r w:rsidRPr="00D63D6A">
        <w:rPr>
          <w:noProof/>
          <w:color w:val="FF0000"/>
        </w:rPr>
        <mc:AlternateContent>
          <mc:Choice Requires="wps">
            <w:drawing>
              <wp:anchor distT="0" distB="0" distL="114300" distR="114300" simplePos="0" relativeHeight="251676672" behindDoc="0" locked="0" layoutInCell="1" allowOverlap="1" wp14:anchorId="45A0705F" wp14:editId="3B980AA8">
                <wp:simplePos x="0" y="0"/>
                <wp:positionH relativeFrom="column">
                  <wp:posOffset>1784465</wp:posOffset>
                </wp:positionH>
                <wp:positionV relativeFrom="paragraph">
                  <wp:posOffset>118688</wp:posOffset>
                </wp:positionV>
                <wp:extent cx="791845" cy="368935"/>
                <wp:effectExtent l="0" t="0" r="8255" b="0"/>
                <wp:wrapNone/>
                <wp:docPr id="5" name="TextBox 5"/>
                <wp:cNvGraphicFramePr/>
                <a:graphic xmlns:a="http://schemas.openxmlformats.org/drawingml/2006/main">
                  <a:graphicData uri="http://schemas.microsoft.com/office/word/2010/wordprocessingShape">
                    <wps:wsp>
                      <wps:cNvSpPr txBox="1"/>
                      <wps:spPr>
                        <a:xfrm>
                          <a:off x="0" y="0"/>
                          <a:ext cx="791845" cy="368935"/>
                        </a:xfrm>
                        <a:prstGeom prst="rect">
                          <a:avLst/>
                        </a:prstGeom>
                        <a:solidFill>
                          <a:schemeClr val="bg1"/>
                        </a:solidFill>
                      </wps:spPr>
                      <wps:txbx>
                        <w:txbxContent>
                          <w:p w14:paraId="3E7A73AC"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stop</w:t>
                            </w:r>
                          </w:p>
                          <w:p w14:paraId="7AB47050"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start</w:t>
                            </w:r>
                          </w:p>
                        </w:txbxContent>
                      </wps:txbx>
                      <wps:bodyPr wrap="square" rtlCol="0">
                        <a:spAutoFit/>
                      </wps:bodyPr>
                    </wps:wsp>
                  </a:graphicData>
                </a:graphic>
              </wp:anchor>
            </w:drawing>
          </mc:Choice>
          <mc:Fallback>
            <w:pict>
              <v:shape w14:anchorId="45A0705F" id="_x0000_s1032" type="#_x0000_t202" style="position:absolute;margin-left:140.5pt;margin-top:9.35pt;width:62.35pt;height:29.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" fillcolor="white [3212]" stroked="f">
                <v:textbox style="mso-fit-shape-to-text:t">
                  <w:txbxContent>
                    <w:p w14:paraId="3E7A73AC"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stop</w:t>
                      </w:r>
                    </w:p>
                    <w:p w14:paraId="7AB47050"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start</w:t>
                      </w:r>
                    </w:p>
                  </w:txbxContent>
                </v:textbox>
              </v:shape>
            </w:pict>
          </mc:Fallback>
        </mc:AlternateContent>
      </w:r>
    </w:p>
    <w:p w14:paraId="0C3F910F" w14:textId="2D16B086" w:rsidR="00B06B64" w:rsidRPr="005D1589" w:rsidRDefault="00B06B64" w:rsidP="00B06B64"/>
    <w:p w14:paraId="7DACA877" w14:textId="7BC93A46" w:rsidR="00B06B64" w:rsidRPr="005D1589" w:rsidRDefault="00B06B64" w:rsidP="00B06B64"/>
    <w:p w14:paraId="63C7CA06" w14:textId="0894FC77" w:rsidR="00B06B64" w:rsidRPr="005D1589" w:rsidRDefault="00B06B64" w:rsidP="00B06B64"/>
    <w:p w14:paraId="46103488" w14:textId="7D463754" w:rsidR="005D1589" w:rsidRPr="005D1589" w:rsidRDefault="00D63D6A" w:rsidP="00B06B64">
      <w:r w:rsidRPr="00D63D6A">
        <w:rPr>
          <w:noProof/>
        </w:rPr>
        <mc:AlternateContent>
          <mc:Choice Requires="wps">
            <w:drawing>
              <wp:anchor distT="0" distB="0" distL="114300" distR="114300" simplePos="0" relativeHeight="251693056" behindDoc="0" locked="0" layoutInCell="1" allowOverlap="1" wp14:anchorId="07FAACC5" wp14:editId="1620270F">
                <wp:simplePos x="0" y="0"/>
                <wp:positionH relativeFrom="margin">
                  <wp:posOffset>-16625</wp:posOffset>
                </wp:positionH>
                <wp:positionV relativeFrom="paragraph">
                  <wp:posOffset>1481166</wp:posOffset>
                </wp:positionV>
                <wp:extent cx="951923" cy="230832"/>
                <wp:effectExtent l="0" t="0" r="635" b="0"/>
                <wp:wrapNone/>
                <wp:docPr id="19" name="TextBox 7"/>
                <wp:cNvGraphicFramePr/>
                <a:graphic xmlns:a="http://schemas.openxmlformats.org/drawingml/2006/main">
                  <a:graphicData uri="http://schemas.microsoft.com/office/word/2010/wordprocessingShape">
                    <wps:wsp>
                      <wps:cNvSpPr txBox="1"/>
                      <wps:spPr>
                        <a:xfrm>
                          <a:off x="0" y="0"/>
                          <a:ext cx="951923" cy="230832"/>
                        </a:xfrm>
                        <a:prstGeom prst="rect">
                          <a:avLst/>
                        </a:prstGeom>
                        <a:solidFill>
                          <a:schemeClr val="bg1"/>
                        </a:solidFill>
                      </wps:spPr>
                      <wps:txbx>
                        <w:txbxContent>
                          <w:p w14:paraId="49C6BC8F" w14:textId="77777777" w:rsidR="00D63D6A" w:rsidRPr="00D63D6A" w:rsidRDefault="00D63D6A" w:rsidP="00D63D6A">
                            <w:pPr>
                              <w:spacing w:before="0" w:after="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Incoming service</w:t>
                            </w:r>
                          </w:p>
                        </w:txbxContent>
                      </wps:txbx>
                      <wps:bodyPr wrap="square" rtlCol="0">
                        <a:spAutoFit/>
                      </wps:bodyPr>
                    </wps:wsp>
                  </a:graphicData>
                </a:graphic>
                <wp14:sizeRelH relativeFrom="margin">
                  <wp14:pctWidth>0</wp14:pctWidth>
                </wp14:sizeRelH>
              </wp:anchor>
            </w:drawing>
          </mc:Choice>
          <mc:Fallback>
            <w:pict>
              <v:shape w14:anchorId="07FAACC5" id="_x0000_s1033" type="#_x0000_t202" style="position:absolute;margin-left:-1.3pt;margin-top:116.65pt;width:74.95pt;height:18.2pt;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" fillcolor="white [3212]" stroked="f">
                <v:textbox style="mso-fit-shape-to-text:t">
                  <w:txbxContent>
                    <w:p w14:paraId="49C6BC8F" w14:textId="77777777" w:rsidR="00D63D6A" w:rsidRPr="00D63D6A" w:rsidRDefault="00D63D6A" w:rsidP="00D63D6A">
                      <w:pPr>
                        <w:spacing w:before="0" w:after="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Incoming service</w:t>
                      </w:r>
                    </w:p>
                  </w:txbxContent>
                </v:textbox>
                <w10:wrap anchorx="margin"/>
              </v:shape>
            </w:pict>
          </mc:Fallback>
        </mc:AlternateContent>
      </w:r>
      <w:r w:rsidRPr="00D63D6A">
        <w:rPr>
          <w:noProof/>
        </w:rPr>
        <mc:AlternateContent>
          <mc:Choice Requires="wps">
            <w:drawing>
              <wp:anchor distT="0" distB="0" distL="114300" distR="114300" simplePos="0" relativeHeight="251691008" behindDoc="0" locked="0" layoutInCell="1" allowOverlap="1" wp14:anchorId="7BA1B46B" wp14:editId="5891BA3B">
                <wp:simplePos x="0" y="0"/>
                <wp:positionH relativeFrom="column">
                  <wp:posOffset>1848369</wp:posOffset>
                </wp:positionH>
                <wp:positionV relativeFrom="paragraph">
                  <wp:posOffset>1376160</wp:posOffset>
                </wp:positionV>
                <wp:extent cx="1107039" cy="162000"/>
                <wp:effectExtent l="0" t="0" r="0" b="9525"/>
                <wp:wrapNone/>
                <wp:docPr id="18" name="TextBox 11"/>
                <wp:cNvGraphicFramePr/>
                <a:graphic xmlns:a="http://schemas.openxmlformats.org/drawingml/2006/main">
                  <a:graphicData uri="http://schemas.microsoft.com/office/word/2010/wordprocessingShape">
                    <wps:wsp>
                      <wps:cNvSpPr txBox="1"/>
                      <wps:spPr>
                        <a:xfrm>
                          <a:off x="0" y="0"/>
                          <a:ext cx="1107039" cy="162000"/>
                        </a:xfrm>
                        <a:prstGeom prst="rect">
                          <a:avLst/>
                        </a:prstGeom>
                        <a:solidFill>
                          <a:schemeClr val="bg1"/>
                        </a:solidFill>
                      </wps:spPr>
                      <wps:txbx>
                        <w:txbxContent>
                          <w:p w14:paraId="42081FA0" w14:textId="77777777" w:rsidR="00D63D6A" w:rsidRPr="00D63D6A" w:rsidRDefault="00D63D6A" w:rsidP="00D63D6A">
                            <w:pPr>
                              <w:spacing w:before="0" w:after="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Overflow and filter</w:t>
                            </w:r>
                          </w:p>
                        </w:txbxContent>
                      </wps:txbx>
                      <wps:bodyPr wrap="square" rtlCol="0">
                        <a:spAutoFit/>
                      </wps:bodyPr>
                    </wps:wsp>
                  </a:graphicData>
                </a:graphic>
              </wp:anchor>
            </w:drawing>
          </mc:Choice>
          <mc:Fallback>
            <w:pict>
              <v:shape w14:anchorId="7BA1B46B" id="TextBox 11" o:spid="_x0000_s1034" type="#_x0000_t202" style="position:absolute;margin-left:145.55pt;margin-top:108.35pt;width:87.15pt;height:12.7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" fillcolor="white [3212]" stroked="f">
                <v:textbox style="mso-fit-shape-to-text:t">
                  <w:txbxContent>
                    <w:p w14:paraId="42081FA0" w14:textId="77777777" w:rsidR="00D63D6A" w:rsidRPr="00D63D6A" w:rsidRDefault="00D63D6A" w:rsidP="00D63D6A">
                      <w:pPr>
                        <w:spacing w:before="0" w:after="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Overflow and filter</w:t>
                      </w:r>
                    </w:p>
                  </w:txbxContent>
                </v:textbox>
              </v:shape>
            </w:pict>
          </mc:Fallback>
        </mc:AlternateContent>
      </w:r>
      <w:r w:rsidRPr="00D63D6A">
        <w:rPr>
          <w:noProof/>
        </w:rPr>
        <mc:AlternateContent>
          <mc:Choice Requires="wps">
            <w:drawing>
              <wp:anchor distT="0" distB="0" distL="114300" distR="114300" simplePos="0" relativeHeight="251688960" behindDoc="0" locked="0" layoutInCell="1" allowOverlap="1" wp14:anchorId="77C846DD" wp14:editId="74EF5806">
                <wp:simplePos x="0" y="0"/>
                <wp:positionH relativeFrom="column">
                  <wp:posOffset>1859453</wp:posOffset>
                </wp:positionH>
                <wp:positionV relativeFrom="paragraph">
                  <wp:posOffset>2102138</wp:posOffset>
                </wp:positionV>
                <wp:extent cx="792088" cy="369332"/>
                <wp:effectExtent l="0" t="0" r="8255" b="0"/>
                <wp:wrapNone/>
                <wp:docPr id="17" name="TextBox 10"/>
                <wp:cNvGraphicFramePr/>
                <a:graphic xmlns:a="http://schemas.openxmlformats.org/drawingml/2006/main">
                  <a:graphicData uri="http://schemas.microsoft.com/office/word/2010/wordprocessingShape">
                    <wps:wsp>
                      <wps:cNvSpPr txBox="1"/>
                      <wps:spPr>
                        <a:xfrm>
                          <a:off x="0" y="0"/>
                          <a:ext cx="792088" cy="369332"/>
                        </a:xfrm>
                        <a:prstGeom prst="rect">
                          <a:avLst/>
                        </a:prstGeom>
                        <a:solidFill>
                          <a:schemeClr val="bg1"/>
                        </a:solidFill>
                      </wps:spPr>
                      <wps:txbx>
                        <w:txbxContent>
                          <w:p w14:paraId="30BFC08E" w14:textId="77777777" w:rsidR="00D63D6A" w:rsidRPr="00D63D6A" w:rsidRDefault="00D63D6A" w:rsidP="00D63D6A">
                            <w:pPr>
                              <w:spacing w:before="0" w:after="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Duplicate pumps</w:t>
                            </w:r>
                          </w:p>
                        </w:txbxContent>
                      </wps:txbx>
                      <wps:bodyPr wrap="square" rtlCol="0">
                        <a:spAutoFit/>
                      </wps:bodyPr>
                    </wps:wsp>
                  </a:graphicData>
                </a:graphic>
              </wp:anchor>
            </w:drawing>
          </mc:Choice>
          <mc:Fallback>
            <w:pict>
              <v:shape w14:anchorId="77C846DD" id="TextBox 10" o:spid="_x0000_s1035" type="#_x0000_t202" style="position:absolute;margin-left:146.4pt;margin-top:165.5pt;width:62.35pt;height:29.1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" fillcolor="white [3212]" stroked="f">
                <v:textbox style="mso-fit-shape-to-text:t">
                  <w:txbxContent>
                    <w:p w14:paraId="30BFC08E" w14:textId="77777777" w:rsidR="00D63D6A" w:rsidRPr="00D63D6A" w:rsidRDefault="00D63D6A" w:rsidP="00D63D6A">
                      <w:pPr>
                        <w:spacing w:before="0" w:after="0" w:line="240" w:lineRule="auto"/>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Duplicate pumps</w:t>
                      </w:r>
                    </w:p>
                  </w:txbxContent>
                </v:textbox>
              </v:shape>
            </w:pict>
          </mc:Fallback>
        </mc:AlternateContent>
      </w:r>
      <w:r w:rsidRPr="00D63D6A">
        <w:rPr>
          <w:noProof/>
        </w:rPr>
        <mc:AlternateContent>
          <mc:Choice Requires="wps">
            <w:drawing>
              <wp:anchor distT="0" distB="0" distL="114300" distR="114300" simplePos="0" relativeHeight="251686912" behindDoc="0" locked="0" layoutInCell="1" allowOverlap="1" wp14:anchorId="11FEA769" wp14:editId="67BFA9D4">
                <wp:simplePos x="0" y="0"/>
                <wp:positionH relativeFrom="column">
                  <wp:posOffset>1072516</wp:posOffset>
                </wp:positionH>
                <wp:positionV relativeFrom="paragraph">
                  <wp:posOffset>1110384</wp:posOffset>
                </wp:positionV>
                <wp:extent cx="858982" cy="180000"/>
                <wp:effectExtent l="0" t="0" r="0" b="0"/>
                <wp:wrapNone/>
                <wp:docPr id="16" name="TextBox 6"/>
                <wp:cNvGraphicFramePr/>
                <a:graphic xmlns:a="http://schemas.openxmlformats.org/drawingml/2006/main">
                  <a:graphicData uri="http://schemas.microsoft.com/office/word/2010/wordprocessingShape">
                    <wps:wsp>
                      <wps:cNvSpPr txBox="1"/>
                      <wps:spPr>
                        <a:xfrm>
                          <a:off x="0" y="0"/>
                          <a:ext cx="858982" cy="180000"/>
                        </a:xfrm>
                        <a:prstGeom prst="rect">
                          <a:avLst/>
                        </a:prstGeom>
                        <a:solidFill>
                          <a:schemeClr val="bg1"/>
                        </a:solidFill>
                      </wps:spPr>
                      <wps:txbx>
                        <w:txbxContent>
                          <w:p w14:paraId="443982BC" w14:textId="77777777" w:rsidR="00D63D6A" w:rsidRPr="00D63D6A" w:rsidRDefault="00D63D6A" w:rsidP="00D63D6A">
                            <w:pPr>
                              <w:spacing w:after="0"/>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Filtered air vent</w:t>
                            </w:r>
                          </w:p>
                        </w:txbxContent>
                      </wps:txbx>
                      <wps:bodyPr wrap="square" rtlCol="0">
                        <a:spAutoFit/>
                      </wps:bodyPr>
                    </wps:wsp>
                  </a:graphicData>
                </a:graphic>
                <wp14:sizeRelH relativeFrom="margin">
                  <wp14:pctWidth>0</wp14:pctWidth>
                </wp14:sizeRelH>
              </wp:anchor>
            </w:drawing>
          </mc:Choice>
          <mc:Fallback>
            <w:pict>
              <v:shape w14:anchorId="11FEA769" id="_x0000_s1036" type="#_x0000_t202" style="position:absolute;margin-left:84.45pt;margin-top:87.45pt;width:67.65pt;height:14.1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" fillcolor="white [3212]" stroked="f">
                <v:textbox style="mso-fit-shape-to-text:t">
                  <w:txbxContent>
                    <w:p w14:paraId="443982BC" w14:textId="77777777" w:rsidR="00D63D6A" w:rsidRPr="00D63D6A" w:rsidRDefault="00D63D6A" w:rsidP="00D63D6A">
                      <w:pPr>
                        <w:spacing w:after="0"/>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Filtered air vent</w:t>
                      </w:r>
                    </w:p>
                  </w:txbxContent>
                </v:textbox>
              </v:shape>
            </w:pict>
          </mc:Fallback>
        </mc:AlternateContent>
      </w:r>
      <w:r w:rsidRPr="00D63D6A">
        <w:rPr>
          <w:noProof/>
        </w:rPr>
        <mc:AlternateContent>
          <mc:Choice Requires="wps">
            <w:drawing>
              <wp:anchor distT="0" distB="0" distL="114300" distR="114300" simplePos="0" relativeHeight="251684864" behindDoc="0" locked="0" layoutInCell="1" allowOverlap="1" wp14:anchorId="7B5CA887" wp14:editId="3835E354">
                <wp:simplePos x="0" y="0"/>
                <wp:positionH relativeFrom="column">
                  <wp:posOffset>922655</wp:posOffset>
                </wp:positionH>
                <wp:positionV relativeFrom="paragraph">
                  <wp:posOffset>1935769</wp:posOffset>
                </wp:positionV>
                <wp:extent cx="829945" cy="161925"/>
                <wp:effectExtent l="0" t="0" r="8255" b="3810"/>
                <wp:wrapNone/>
                <wp:docPr id="14" name="TextBox 9"/>
                <wp:cNvGraphicFramePr/>
                <a:graphic xmlns:a="http://schemas.openxmlformats.org/drawingml/2006/main">
                  <a:graphicData uri="http://schemas.microsoft.com/office/word/2010/wordprocessingShape">
                    <wps:wsp>
                      <wps:cNvSpPr txBox="1"/>
                      <wps:spPr>
                        <a:xfrm>
                          <a:off x="0" y="0"/>
                          <a:ext cx="829945" cy="161925"/>
                        </a:xfrm>
                        <a:prstGeom prst="rect">
                          <a:avLst/>
                        </a:prstGeom>
                        <a:solidFill>
                          <a:schemeClr val="bg1"/>
                        </a:solidFill>
                      </wps:spPr>
                      <wps:txbx>
                        <w:txbxContent>
                          <w:p w14:paraId="4F83A052" w14:textId="77777777" w:rsidR="00D63D6A" w:rsidRPr="00D63D6A" w:rsidRDefault="00D63D6A" w:rsidP="00D63D6A">
                            <w:pPr>
                              <w:spacing w:before="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Break cistern</w:t>
                            </w:r>
                          </w:p>
                        </w:txbxContent>
                      </wps:txbx>
                      <wps:bodyPr wrap="square" rtlCol="0">
                        <a:spAutoFit/>
                      </wps:bodyPr>
                    </wps:wsp>
                  </a:graphicData>
                </a:graphic>
                <wp14:sizeRelH relativeFrom="margin">
                  <wp14:pctWidth>0</wp14:pctWidth>
                </wp14:sizeRelH>
              </wp:anchor>
            </w:drawing>
          </mc:Choice>
          <mc:Fallback>
            <w:pict>
              <v:shape w14:anchorId="7B5CA887" id="TextBox 9" o:spid="_x0000_s1037" type="#_x0000_t202" style="position:absolute;margin-left:72.65pt;margin-top:152.4pt;width:65.35pt;height:12.7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" fillcolor="white [3212]" stroked="f">
                <v:textbox style="mso-fit-shape-to-text:t">
                  <w:txbxContent>
                    <w:p w14:paraId="4F83A052" w14:textId="77777777" w:rsidR="00D63D6A" w:rsidRPr="00D63D6A" w:rsidRDefault="00D63D6A" w:rsidP="00D63D6A">
                      <w:pPr>
                        <w:spacing w:before="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Break cistern</w:t>
                      </w:r>
                    </w:p>
                  </w:txbxContent>
                </v:textbox>
              </v:shape>
            </w:pict>
          </mc:Fallback>
        </mc:AlternateContent>
      </w:r>
      <w:r w:rsidRPr="00D63D6A">
        <w:rPr>
          <w:noProof/>
          <w:color w:val="FF0000"/>
        </w:rPr>
        <mc:AlternateContent>
          <mc:Choice Requires="wps">
            <w:drawing>
              <wp:anchor distT="0" distB="0" distL="114300" distR="114300" simplePos="0" relativeHeight="251680768" behindDoc="0" locked="0" layoutInCell="1" allowOverlap="1" wp14:anchorId="6A691B97" wp14:editId="4A971113">
                <wp:simplePos x="0" y="0"/>
                <wp:positionH relativeFrom="column">
                  <wp:posOffset>205047</wp:posOffset>
                </wp:positionH>
                <wp:positionV relativeFrom="paragraph">
                  <wp:posOffset>1650827</wp:posOffset>
                </wp:positionV>
                <wp:extent cx="791845" cy="368935"/>
                <wp:effectExtent l="0" t="0" r="8255" b="0"/>
                <wp:wrapNone/>
                <wp:docPr id="12" name="TextBox 5"/>
                <wp:cNvGraphicFramePr/>
                <a:graphic xmlns:a="http://schemas.openxmlformats.org/drawingml/2006/main">
                  <a:graphicData uri="http://schemas.microsoft.com/office/word/2010/wordprocessingShape">
                    <wps:wsp>
                      <wps:cNvSpPr txBox="1"/>
                      <wps:spPr>
                        <a:xfrm>
                          <a:off x="0" y="0"/>
                          <a:ext cx="791845" cy="368935"/>
                        </a:xfrm>
                        <a:prstGeom prst="rect">
                          <a:avLst/>
                        </a:prstGeom>
                        <a:solidFill>
                          <a:schemeClr val="bg1"/>
                        </a:solidFill>
                      </wps:spPr>
                      <wps:txbx>
                        <w:txbxContent>
                          <w:p w14:paraId="47E0EE98"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stop</w:t>
                            </w:r>
                          </w:p>
                          <w:p w14:paraId="1B2E249F"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start</w:t>
                            </w:r>
                          </w:p>
                        </w:txbxContent>
                      </wps:txbx>
                      <wps:bodyPr wrap="square" rtlCol="0">
                        <a:spAutoFit/>
                      </wps:bodyPr>
                    </wps:wsp>
                  </a:graphicData>
                </a:graphic>
              </wp:anchor>
            </w:drawing>
          </mc:Choice>
          <mc:Fallback>
            <w:pict>
              <v:shape w14:anchorId="6A691B97" id="_x0000_s1038" type="#_x0000_t202" style="position:absolute;margin-left:16.15pt;margin-top:130pt;width:62.35pt;height:29.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" fillcolor="white [3212]" stroked="f">
                <v:textbox style="mso-fit-shape-to-text:t">
                  <w:txbxContent>
                    <w:p w14:paraId="47E0EE98"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stop</w:t>
                      </w:r>
                    </w:p>
                    <w:p w14:paraId="1B2E249F" w14:textId="77777777" w:rsidR="00D63D6A" w:rsidRPr="00D63D6A" w:rsidRDefault="00D63D6A" w:rsidP="00D63D6A">
                      <w:pPr>
                        <w:spacing w:before="0" w:after="40" w:line="240" w:lineRule="auto"/>
                        <w:jc w:val="right"/>
                        <w:textAlignment w:val="baseline"/>
                        <w:rPr>
                          <w:rFonts w:ascii="Gill Sans MT" w:eastAsia="MS PGothic" w:hAnsi="Gill Sans MT" w:cs="MS PGothic"/>
                          <w:color w:val="000000" w:themeColor="text1"/>
                          <w:kern w:val="24"/>
                          <w:sz w:val="16"/>
                          <w:szCs w:val="16"/>
                          <w:lang w:val="en-US"/>
                        </w:rPr>
                      </w:pPr>
                      <w:r w:rsidRPr="00D63D6A">
                        <w:rPr>
                          <w:rFonts w:ascii="Gill Sans MT" w:eastAsia="MS PGothic" w:hAnsi="Gill Sans MT" w:cs="MS PGothic"/>
                          <w:color w:val="000000" w:themeColor="text1"/>
                          <w:kern w:val="24"/>
                          <w:sz w:val="16"/>
                          <w:szCs w:val="16"/>
                          <w:lang w:val="en-US"/>
                        </w:rPr>
                        <w:t>Pump start</w:t>
                      </w:r>
                    </w:p>
                  </w:txbxContent>
                </v:textbox>
              </v:shape>
            </w:pict>
          </mc:Fallback>
        </mc:AlternateContent>
      </w:r>
    </w:p>
    <w:sectPr w:rsidR="005D1589" w:rsidRPr="005D1589" w:rsidSect="00F03E33">
      <w:headerReference w:type="default" r:id="rId12"/>
      <w:footerReference w:type="default" r:id="rId13"/>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E78821" w14:textId="77777777" w:rsidR="00A01D14" w:rsidRDefault="00A01D14">
      <w:pPr>
        <w:spacing w:before="0" w:after="0"/>
      </w:pPr>
      <w:r>
        <w:separator/>
      </w:r>
    </w:p>
  </w:endnote>
  <w:endnote w:type="continuationSeparator" w:id="0">
    <w:p w14:paraId="23E892D3" w14:textId="77777777" w:rsidR="00A01D14" w:rsidRDefault="00A01D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68C6D4E1"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D11CEF" w:rsidRPr="00AB277F">
      <w:rPr>
        <w:rFonts w:cs="Arial"/>
      </w:rPr>
      <w:t xml:space="preserve">2021 City and Guilds of London Institute. </w:t>
    </w:r>
    <w:r w:rsidRPr="004B6E5D">
      <w:rPr>
        <w:rFonts w:cs="Arial"/>
      </w:rPr>
      <w:t>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AC0A36" w14:textId="77777777" w:rsidR="00A01D14" w:rsidRDefault="00A01D14">
      <w:pPr>
        <w:spacing w:before="0" w:after="0"/>
      </w:pPr>
      <w:r>
        <w:separator/>
      </w:r>
    </w:p>
  </w:footnote>
  <w:footnote w:type="continuationSeparator" w:id="0">
    <w:p w14:paraId="4D23BF1B" w14:textId="77777777" w:rsidR="00A01D14" w:rsidRDefault="00A01D1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707B56A9"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bookmarkStart w:id="0" w:name="_Hlk57626907"/>
    <w:r w:rsidRPr="00D42CEB">
      <w:rPr>
        <w:b/>
        <w:bCs/>
        <w:sz w:val="28"/>
        <w:szCs w:val="28"/>
      </w:rPr>
      <w:t>Buil</w:t>
    </w:r>
    <w:r w:rsidR="00D11CEF">
      <w:rPr>
        <w:b/>
        <w:bCs/>
        <w:sz w:val="28"/>
        <w:szCs w:val="28"/>
      </w:rPr>
      <w:t>ding</w:t>
    </w:r>
    <w:r w:rsidR="00B06B64">
      <w:rPr>
        <w:b/>
        <w:bCs/>
        <w:sz w:val="28"/>
        <w:szCs w:val="28"/>
      </w:rPr>
      <w:br/>
    </w:r>
    <w:r w:rsidR="00D11CEF">
      <w:rPr>
        <w:b/>
        <w:bCs/>
        <w:sz w:val="28"/>
        <w:szCs w:val="28"/>
      </w:rPr>
      <w:t>Services Engineering</w:t>
    </w:r>
    <w:bookmarkEnd w:id="0"/>
  </w:p>
  <w:p w14:paraId="6D5BF42A" w14:textId="5FCB35A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1907D6">
      <w:rPr>
        <w:color w:val="0077E3"/>
        <w:sz w:val="24"/>
        <w:szCs w:val="28"/>
      </w:rPr>
      <w:t>113</w:t>
    </w:r>
    <w:r w:rsidRPr="00AC3BFD">
      <w:rPr>
        <w:color w:val="0077E3"/>
        <w:sz w:val="24"/>
        <w:szCs w:val="28"/>
      </w:rPr>
      <w:t xml:space="preserve"> </w:t>
    </w:r>
    <w:r>
      <w:rPr>
        <w:color w:val="0077E3"/>
        <w:sz w:val="24"/>
        <w:szCs w:val="28"/>
      </w:rPr>
      <w:t xml:space="preserve">Worksheet </w:t>
    </w:r>
    <w:r w:rsidR="00277463">
      <w:rPr>
        <w:color w:val="0077E3"/>
        <w:sz w:val="24"/>
        <w:szCs w:val="28"/>
      </w:rPr>
      <w:t>6</w:t>
    </w:r>
  </w:p>
  <w:p w14:paraId="185890D0" w14:textId="77777777" w:rsidR="00CE462E" w:rsidRDefault="00CE46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9ED6E3DC"/>
    <w:lvl w:ilvl="0">
      <w:start w:val="1"/>
      <w:numFmt w:val="decimal"/>
      <w:lvlText w:val="%1."/>
      <w:lvlJc w:val="left"/>
      <w:pPr>
        <w:tabs>
          <w:tab w:val="num" w:pos="360"/>
        </w:tabs>
        <w:ind w:left="360" w:hanging="360"/>
      </w:pPr>
    </w:lvl>
  </w:abstractNum>
  <w:abstractNum w:abstractNumId="1" w15:restartNumberingAfterBreak="0">
    <w:nsid w:val="0528027B"/>
    <w:multiLevelType w:val="hybridMultilevel"/>
    <w:tmpl w:val="B34AB2E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BE7C5E"/>
    <w:multiLevelType w:val="hybridMultilevel"/>
    <w:tmpl w:val="B25C24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E142AD"/>
    <w:multiLevelType w:val="hybridMultilevel"/>
    <w:tmpl w:val="F99C8F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12DD8"/>
    <w:multiLevelType w:val="hybridMultilevel"/>
    <w:tmpl w:val="E22C3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F64142"/>
    <w:multiLevelType w:val="hybridMultilevel"/>
    <w:tmpl w:val="A036B18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5FB1759"/>
    <w:multiLevelType w:val="hybridMultilevel"/>
    <w:tmpl w:val="D7009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F86CF1"/>
    <w:multiLevelType w:val="hybridMultilevel"/>
    <w:tmpl w:val="45CAB2A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93C4B8D"/>
    <w:multiLevelType w:val="hybridMultilevel"/>
    <w:tmpl w:val="4BB6FF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E12695"/>
    <w:multiLevelType w:val="hybridMultilevel"/>
    <w:tmpl w:val="8B5A6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4B77C6D"/>
    <w:multiLevelType w:val="hybridMultilevel"/>
    <w:tmpl w:val="670E0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0B484C"/>
    <w:multiLevelType w:val="hybridMultilevel"/>
    <w:tmpl w:val="035EA7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1FA500E"/>
    <w:multiLevelType w:val="hybridMultilevel"/>
    <w:tmpl w:val="D5D28B0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5017D45"/>
    <w:multiLevelType w:val="hybridMultilevel"/>
    <w:tmpl w:val="5BD2EAB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A75FBE"/>
    <w:multiLevelType w:val="hybridMultilevel"/>
    <w:tmpl w:val="7AD4873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6"/>
  </w:num>
  <w:num w:numId="2">
    <w:abstractNumId w:val="23"/>
  </w:num>
  <w:num w:numId="3">
    <w:abstractNumId w:val="32"/>
  </w:num>
  <w:num w:numId="4">
    <w:abstractNumId w:val="25"/>
  </w:num>
  <w:num w:numId="5">
    <w:abstractNumId w:val="10"/>
  </w:num>
  <w:num w:numId="6">
    <w:abstractNumId w:val="24"/>
  </w:num>
  <w:num w:numId="7">
    <w:abstractNumId w:val="10"/>
  </w:num>
  <w:num w:numId="8">
    <w:abstractNumId w:val="2"/>
  </w:num>
  <w:num w:numId="9">
    <w:abstractNumId w:val="10"/>
    <w:lvlOverride w:ilvl="0">
      <w:startOverride w:val="1"/>
    </w:lvlOverride>
  </w:num>
  <w:num w:numId="10">
    <w:abstractNumId w:val="26"/>
  </w:num>
  <w:num w:numId="11">
    <w:abstractNumId w:val="21"/>
  </w:num>
  <w:num w:numId="12">
    <w:abstractNumId w:val="7"/>
  </w:num>
  <w:num w:numId="13">
    <w:abstractNumId w:val="19"/>
  </w:num>
  <w:num w:numId="14">
    <w:abstractNumId w:val="27"/>
  </w:num>
  <w:num w:numId="15">
    <w:abstractNumId w:val="17"/>
  </w:num>
  <w:num w:numId="16">
    <w:abstractNumId w:val="8"/>
  </w:num>
  <w:num w:numId="17">
    <w:abstractNumId w:val="36"/>
  </w:num>
  <w:num w:numId="18">
    <w:abstractNumId w:val="37"/>
  </w:num>
  <w:num w:numId="19">
    <w:abstractNumId w:val="5"/>
  </w:num>
  <w:num w:numId="20">
    <w:abstractNumId w:val="4"/>
  </w:num>
  <w:num w:numId="21">
    <w:abstractNumId w:val="14"/>
  </w:num>
  <w:num w:numId="22">
    <w:abstractNumId w:val="14"/>
    <w:lvlOverride w:ilvl="0">
      <w:startOverride w:val="1"/>
    </w:lvlOverride>
  </w:num>
  <w:num w:numId="23">
    <w:abstractNumId w:val="33"/>
  </w:num>
  <w:num w:numId="24">
    <w:abstractNumId w:val="14"/>
    <w:lvlOverride w:ilvl="0">
      <w:startOverride w:val="1"/>
    </w:lvlOverride>
  </w:num>
  <w:num w:numId="25">
    <w:abstractNumId w:val="14"/>
    <w:lvlOverride w:ilvl="0">
      <w:startOverride w:val="1"/>
    </w:lvlOverride>
  </w:num>
  <w:num w:numId="26">
    <w:abstractNumId w:val="15"/>
  </w:num>
  <w:num w:numId="27">
    <w:abstractNumId w:val="30"/>
  </w:num>
  <w:num w:numId="28">
    <w:abstractNumId w:val="14"/>
    <w:lvlOverride w:ilvl="0">
      <w:startOverride w:val="1"/>
    </w:lvlOverride>
  </w:num>
  <w:num w:numId="29">
    <w:abstractNumId w:val="31"/>
  </w:num>
  <w:num w:numId="30">
    <w:abstractNumId w:val="14"/>
  </w:num>
  <w:num w:numId="31">
    <w:abstractNumId w:val="14"/>
    <w:lvlOverride w:ilvl="0">
      <w:startOverride w:val="1"/>
    </w:lvlOverride>
  </w:num>
  <w:num w:numId="32">
    <w:abstractNumId w:val="14"/>
    <w:lvlOverride w:ilvl="0">
      <w:startOverride w:val="1"/>
    </w:lvlOverride>
  </w:num>
  <w:num w:numId="33">
    <w:abstractNumId w:val="0"/>
  </w:num>
  <w:num w:numId="34">
    <w:abstractNumId w:val="18"/>
  </w:num>
  <w:num w:numId="35">
    <w:abstractNumId w:val="29"/>
  </w:num>
  <w:num w:numId="36">
    <w:abstractNumId w:val="34"/>
  </w:num>
  <w:num w:numId="37">
    <w:abstractNumId w:val="38"/>
  </w:num>
  <w:num w:numId="38">
    <w:abstractNumId w:val="12"/>
  </w:num>
  <w:num w:numId="39">
    <w:abstractNumId w:val="1"/>
  </w:num>
  <w:num w:numId="40">
    <w:abstractNumId w:val="35"/>
  </w:num>
  <w:num w:numId="41">
    <w:abstractNumId w:val="22"/>
  </w:num>
  <w:num w:numId="42">
    <w:abstractNumId w:val="20"/>
  </w:num>
  <w:num w:numId="43">
    <w:abstractNumId w:val="9"/>
  </w:num>
  <w:num w:numId="44">
    <w:abstractNumId w:val="16"/>
  </w:num>
  <w:num w:numId="45">
    <w:abstractNumId w:val="3"/>
  </w:num>
  <w:num w:numId="46">
    <w:abstractNumId w:val="28"/>
  </w:num>
  <w:num w:numId="47">
    <w:abstractNumId w:val="11"/>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3C33"/>
    <w:rsid w:val="00055126"/>
    <w:rsid w:val="00082C62"/>
    <w:rsid w:val="000A5124"/>
    <w:rsid w:val="000B231F"/>
    <w:rsid w:val="000E194B"/>
    <w:rsid w:val="000E2CC6"/>
    <w:rsid w:val="00110217"/>
    <w:rsid w:val="00152AC3"/>
    <w:rsid w:val="00156AF3"/>
    <w:rsid w:val="001907D6"/>
    <w:rsid w:val="0019491D"/>
    <w:rsid w:val="001D2367"/>
    <w:rsid w:val="001F74AD"/>
    <w:rsid w:val="00241179"/>
    <w:rsid w:val="00277463"/>
    <w:rsid w:val="002D07A8"/>
    <w:rsid w:val="00311B5B"/>
    <w:rsid w:val="003405EA"/>
    <w:rsid w:val="00343306"/>
    <w:rsid w:val="00404B31"/>
    <w:rsid w:val="00474F67"/>
    <w:rsid w:val="0048500D"/>
    <w:rsid w:val="004A6257"/>
    <w:rsid w:val="00524E1B"/>
    <w:rsid w:val="005D1589"/>
    <w:rsid w:val="006135C0"/>
    <w:rsid w:val="00653F81"/>
    <w:rsid w:val="006642FD"/>
    <w:rsid w:val="006807B0"/>
    <w:rsid w:val="00691B95"/>
    <w:rsid w:val="006B798A"/>
    <w:rsid w:val="006D3AA3"/>
    <w:rsid w:val="006D4994"/>
    <w:rsid w:val="006E1028"/>
    <w:rsid w:val="006E19C2"/>
    <w:rsid w:val="006F2A77"/>
    <w:rsid w:val="006F7BAF"/>
    <w:rsid w:val="00725638"/>
    <w:rsid w:val="00797FA7"/>
    <w:rsid w:val="007E5DD9"/>
    <w:rsid w:val="008018D1"/>
    <w:rsid w:val="008B4D13"/>
    <w:rsid w:val="008C1F1C"/>
    <w:rsid w:val="008D47A6"/>
    <w:rsid w:val="00974BDE"/>
    <w:rsid w:val="009975A0"/>
    <w:rsid w:val="009B3714"/>
    <w:rsid w:val="009C5C6E"/>
    <w:rsid w:val="00A01D14"/>
    <w:rsid w:val="00A2454C"/>
    <w:rsid w:val="00A249D8"/>
    <w:rsid w:val="00A846F0"/>
    <w:rsid w:val="00AA20D1"/>
    <w:rsid w:val="00AA5C54"/>
    <w:rsid w:val="00AA7425"/>
    <w:rsid w:val="00AE245C"/>
    <w:rsid w:val="00AE2EF1"/>
    <w:rsid w:val="00AE7242"/>
    <w:rsid w:val="00B054EC"/>
    <w:rsid w:val="00B06B64"/>
    <w:rsid w:val="00B37E45"/>
    <w:rsid w:val="00B565F7"/>
    <w:rsid w:val="00B86AF2"/>
    <w:rsid w:val="00BE2C21"/>
    <w:rsid w:val="00C01D20"/>
    <w:rsid w:val="00C202BF"/>
    <w:rsid w:val="00C332E8"/>
    <w:rsid w:val="00C740C8"/>
    <w:rsid w:val="00C858D7"/>
    <w:rsid w:val="00C867ED"/>
    <w:rsid w:val="00CA695E"/>
    <w:rsid w:val="00CE462E"/>
    <w:rsid w:val="00D05E23"/>
    <w:rsid w:val="00D073BC"/>
    <w:rsid w:val="00D11CEF"/>
    <w:rsid w:val="00D159A0"/>
    <w:rsid w:val="00D202DA"/>
    <w:rsid w:val="00D450A9"/>
    <w:rsid w:val="00D56B82"/>
    <w:rsid w:val="00D63D6A"/>
    <w:rsid w:val="00DA2485"/>
    <w:rsid w:val="00DD3536"/>
    <w:rsid w:val="00DE29A8"/>
    <w:rsid w:val="00E0696D"/>
    <w:rsid w:val="00E51B73"/>
    <w:rsid w:val="00E75A2C"/>
    <w:rsid w:val="00F03E33"/>
    <w:rsid w:val="00F07702"/>
    <w:rsid w:val="00F11BF8"/>
    <w:rsid w:val="00F15749"/>
    <w:rsid w:val="00F216B1"/>
    <w:rsid w:val="00F42A36"/>
    <w:rsid w:val="00FB5C00"/>
    <w:rsid w:val="00FC72D9"/>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CE462E"/>
    <w:pPr>
      <w:ind w:left="720"/>
      <w:contextualSpacing/>
    </w:pPr>
  </w:style>
  <w:style w:type="table" w:styleId="TableGrid">
    <w:name w:val="Table Grid"/>
    <w:basedOn w:val="TableNormal"/>
    <w:rsid w:val="00CE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159A0"/>
    <w:rPr>
      <w:sz w:val="16"/>
      <w:szCs w:val="16"/>
    </w:rPr>
  </w:style>
  <w:style w:type="paragraph" w:styleId="CommentText">
    <w:name w:val="annotation text"/>
    <w:basedOn w:val="Normal"/>
    <w:link w:val="CommentTextChar"/>
    <w:semiHidden/>
    <w:unhideWhenUsed/>
    <w:rsid w:val="00D159A0"/>
    <w:pPr>
      <w:spacing w:line="240" w:lineRule="auto"/>
    </w:pPr>
    <w:rPr>
      <w:sz w:val="20"/>
      <w:szCs w:val="20"/>
    </w:rPr>
  </w:style>
  <w:style w:type="character" w:customStyle="1" w:styleId="CommentTextChar">
    <w:name w:val="Comment Text Char"/>
    <w:basedOn w:val="DefaultParagraphFont"/>
    <w:link w:val="CommentText"/>
    <w:semiHidden/>
    <w:rsid w:val="00D159A0"/>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11</cp:revision>
  <cp:lastPrinted>2013-05-15T12:05:00Z</cp:lastPrinted>
  <dcterms:created xsi:type="dcterms:W3CDTF">2021-01-25T10:36:00Z</dcterms:created>
  <dcterms:modified xsi:type="dcterms:W3CDTF">2021-02-24T16:05:00Z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