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D1D2" w14:textId="7ECD2813" w:rsidR="00FE4F82" w:rsidRDefault="00474F67" w:rsidP="00FE4F82">
      <w:pPr>
        <w:pStyle w:val="Unittitle"/>
      </w:pPr>
      <w:r w:rsidRPr="007051BD">
        <w:t xml:space="preserve">Unit </w:t>
      </w:r>
      <w:r w:rsidR="00A05293">
        <w:t>114</w:t>
      </w:r>
      <w:r w:rsidRPr="007051BD">
        <w:t xml:space="preserve">: </w:t>
      </w:r>
      <w:r w:rsidR="00FE4F82" w:rsidRPr="00C07272">
        <w:t xml:space="preserve">Installing electrotechnical systems and </w:t>
      </w:r>
      <w:proofErr w:type="gramStart"/>
      <w:r w:rsidR="00FE4F82" w:rsidRPr="00C07272">
        <w:t>equipment</w:t>
      </w:r>
      <w:proofErr w:type="gramEnd"/>
      <w:r w:rsidR="00FE4F82" w:rsidRPr="00692A45">
        <w:t xml:space="preserve"> </w:t>
      </w:r>
    </w:p>
    <w:p w14:paraId="4D9AAE5B" w14:textId="00745460" w:rsidR="008C6EAA" w:rsidRDefault="008C6EAA" w:rsidP="00A05293">
      <w:pPr>
        <w:pStyle w:val="Heading1"/>
      </w:pPr>
      <w:r w:rsidRPr="00A05293">
        <w:t xml:space="preserve">Worksheet </w:t>
      </w:r>
      <w:r w:rsidR="003C61CC" w:rsidRPr="00A05293">
        <w:t>6</w:t>
      </w:r>
      <w:r w:rsidRPr="00A05293">
        <w:t xml:space="preserve">: </w:t>
      </w:r>
      <w:r w:rsidR="003A55B3" w:rsidRPr="006E4E7E">
        <w:t>Know defined wiring systems, equipment and components used in electrical installations</w:t>
      </w:r>
      <w:r w:rsidR="003E4174">
        <w:t xml:space="preserve"> 1</w:t>
      </w:r>
      <w:r w:rsidR="00A05293" w:rsidRPr="00A05293">
        <w:t xml:space="preserve"> </w:t>
      </w:r>
      <w:r w:rsidRPr="00A05293">
        <w:t>(</w:t>
      </w:r>
      <w:r w:rsidR="00DC16B0">
        <w:t>t</w:t>
      </w:r>
      <w:r w:rsidRPr="00A05293">
        <w:t>utor)</w:t>
      </w:r>
    </w:p>
    <w:p w14:paraId="7EC81876" w14:textId="77777777" w:rsidR="00A05293" w:rsidRPr="00A05293" w:rsidRDefault="00A05293" w:rsidP="00A05293"/>
    <w:p w14:paraId="5427BE59" w14:textId="022D229D" w:rsidR="00FF3F1B" w:rsidRDefault="00FF3F1B" w:rsidP="00A05293">
      <w:pPr>
        <w:pStyle w:val="Normalnumberedlist"/>
      </w:pPr>
      <w:r>
        <w:t>Where would these types of cables</w:t>
      </w:r>
      <w:r w:rsidR="001A4C24">
        <w:t xml:space="preserve"> normally</w:t>
      </w:r>
      <w:r>
        <w:t xml:space="preserve"> be installed</w:t>
      </w:r>
      <w:r w:rsidR="00A05293">
        <w:t>?</w:t>
      </w:r>
    </w:p>
    <w:p w14:paraId="053CE0D7" w14:textId="77777777" w:rsidR="00A05293" w:rsidRDefault="00A05293" w:rsidP="00A05293">
      <w:pPr>
        <w:pStyle w:val="Normalnumberedlist"/>
        <w:numPr>
          <w:ilvl w:val="0"/>
          <w:numId w:val="0"/>
        </w:numPr>
      </w:pPr>
    </w:p>
    <w:p w14:paraId="13BE3EDE" w14:textId="016DFA82" w:rsidR="00FF3F1B" w:rsidRPr="00FC1A53" w:rsidRDefault="005142FB" w:rsidP="00A05293">
      <w:pPr>
        <w:pStyle w:val="Normalbulletlist"/>
      </w:pPr>
      <w:r w:rsidRPr="00FC1A53">
        <w:t xml:space="preserve">Thermoplastic insulated and sheathed flat cable with protective </w:t>
      </w:r>
      <w:proofErr w:type="gramStart"/>
      <w:r w:rsidRPr="00FC1A53">
        <w:t>conductor</w:t>
      </w:r>
      <w:proofErr w:type="gramEnd"/>
    </w:p>
    <w:p w14:paraId="46FE6B15" w14:textId="4EF053B9" w:rsidR="00A05293" w:rsidRDefault="00A05293" w:rsidP="00A05293">
      <w:pPr>
        <w:pStyle w:val="Normalbulletlist"/>
        <w:numPr>
          <w:ilvl w:val="0"/>
          <w:numId w:val="0"/>
        </w:numPr>
        <w:ind w:left="568"/>
      </w:pPr>
      <w:r w:rsidRPr="001178FC">
        <w:rPr>
          <w:color w:val="FF0000"/>
        </w:rPr>
        <w:t xml:space="preserve">Domestic and </w:t>
      </w:r>
      <w:r>
        <w:rPr>
          <w:color w:val="FF0000"/>
        </w:rPr>
        <w:t>c</w:t>
      </w:r>
      <w:r w:rsidRPr="001178FC">
        <w:rPr>
          <w:color w:val="FF0000"/>
        </w:rPr>
        <w:t xml:space="preserve">ommercial </w:t>
      </w:r>
      <w:r>
        <w:rPr>
          <w:color w:val="FF0000"/>
        </w:rPr>
        <w:t>i</w:t>
      </w:r>
      <w:r w:rsidRPr="001178FC">
        <w:rPr>
          <w:color w:val="FF0000"/>
        </w:rPr>
        <w:t>nstallations</w:t>
      </w:r>
    </w:p>
    <w:p w14:paraId="0E6C0ED8" w14:textId="77777777" w:rsidR="00A05293" w:rsidRDefault="00A05293" w:rsidP="00A05293">
      <w:pPr>
        <w:pStyle w:val="Normalbulletlist"/>
        <w:numPr>
          <w:ilvl w:val="0"/>
          <w:numId w:val="0"/>
        </w:numPr>
        <w:ind w:left="568" w:hanging="284"/>
      </w:pPr>
    </w:p>
    <w:p w14:paraId="047E78A9" w14:textId="375B7556" w:rsidR="00FF3F1B" w:rsidRDefault="00FF3F1B" w:rsidP="00A05293">
      <w:pPr>
        <w:pStyle w:val="Normalbulletlist"/>
      </w:pPr>
      <w:r>
        <w:t>SWA</w:t>
      </w:r>
    </w:p>
    <w:p w14:paraId="486A664C" w14:textId="76739802" w:rsidR="00A05293" w:rsidRPr="00A05293" w:rsidRDefault="00A05293" w:rsidP="00A05293">
      <w:pPr>
        <w:pStyle w:val="Normalbulletlist"/>
        <w:numPr>
          <w:ilvl w:val="0"/>
          <w:numId w:val="0"/>
        </w:numPr>
        <w:ind w:left="568"/>
        <w:rPr>
          <w:color w:val="FF0000"/>
        </w:rPr>
      </w:pPr>
      <w:r w:rsidRPr="00A05293">
        <w:rPr>
          <w:color w:val="FF0000"/>
        </w:rPr>
        <w:t xml:space="preserve">Commercial and </w:t>
      </w:r>
      <w:r>
        <w:rPr>
          <w:color w:val="FF0000"/>
        </w:rPr>
        <w:t>i</w:t>
      </w:r>
      <w:r w:rsidRPr="00A05293">
        <w:rPr>
          <w:color w:val="FF0000"/>
        </w:rPr>
        <w:t xml:space="preserve">ndustrial </w:t>
      </w:r>
      <w:r>
        <w:rPr>
          <w:color w:val="FF0000"/>
        </w:rPr>
        <w:t>i</w:t>
      </w:r>
      <w:r w:rsidRPr="00A05293">
        <w:rPr>
          <w:color w:val="FF0000"/>
        </w:rPr>
        <w:t>nstallations</w:t>
      </w:r>
    </w:p>
    <w:p w14:paraId="733CC0C3" w14:textId="77777777" w:rsidR="00A05293" w:rsidRDefault="00A05293" w:rsidP="00A05293">
      <w:pPr>
        <w:pStyle w:val="Normalbulletlist"/>
        <w:numPr>
          <w:ilvl w:val="0"/>
          <w:numId w:val="0"/>
        </w:numPr>
      </w:pPr>
    </w:p>
    <w:p w14:paraId="02E78CBE" w14:textId="24875B68" w:rsidR="00FF3F1B" w:rsidRDefault="00FF3F1B" w:rsidP="00A05293">
      <w:pPr>
        <w:pStyle w:val="Normalbulletlist"/>
      </w:pPr>
      <w:r>
        <w:t>FP 200</w:t>
      </w:r>
    </w:p>
    <w:p w14:paraId="4E63992F" w14:textId="48A09CE1" w:rsidR="001178FC" w:rsidRDefault="00A05293" w:rsidP="00A05293">
      <w:pPr>
        <w:pStyle w:val="Normalbulletlist"/>
        <w:numPr>
          <w:ilvl w:val="0"/>
          <w:numId w:val="0"/>
        </w:numPr>
        <w:ind w:left="568"/>
      </w:pPr>
      <w:r w:rsidRPr="001178FC">
        <w:rPr>
          <w:color w:val="FF0000"/>
        </w:rPr>
        <w:t xml:space="preserve">Fire </w:t>
      </w:r>
      <w:r w:rsidR="00A86D1D">
        <w:rPr>
          <w:color w:val="FF0000"/>
        </w:rPr>
        <w:t>a</w:t>
      </w:r>
      <w:r w:rsidRPr="001178FC">
        <w:rPr>
          <w:color w:val="FF0000"/>
        </w:rPr>
        <w:t xml:space="preserve">larm </w:t>
      </w:r>
      <w:r w:rsidR="00FB42CB">
        <w:rPr>
          <w:color w:val="FF0000"/>
        </w:rPr>
        <w:t>i</w:t>
      </w:r>
      <w:r w:rsidRPr="001178FC">
        <w:rPr>
          <w:color w:val="FF0000"/>
        </w:rPr>
        <w:t>nstallation</w:t>
      </w:r>
    </w:p>
    <w:p w14:paraId="5DF8903E" w14:textId="77777777" w:rsidR="001178FC" w:rsidRDefault="001178FC" w:rsidP="001178FC">
      <w:pPr>
        <w:pStyle w:val="Answernumbered"/>
        <w:numPr>
          <w:ilvl w:val="0"/>
          <w:numId w:val="0"/>
        </w:numPr>
        <w:ind w:left="714" w:hanging="357"/>
      </w:pPr>
    </w:p>
    <w:p w14:paraId="15F9C999" w14:textId="77777777" w:rsidR="001178FC" w:rsidRDefault="001178FC" w:rsidP="00A05293">
      <w:pPr>
        <w:pStyle w:val="Answernumbered"/>
        <w:numPr>
          <w:ilvl w:val="0"/>
          <w:numId w:val="0"/>
        </w:numPr>
      </w:pPr>
    </w:p>
    <w:p w14:paraId="2AB7B0D9" w14:textId="77777777" w:rsidR="00FF3F1B" w:rsidRDefault="00FF3F1B" w:rsidP="00FF3F1B">
      <w:pPr>
        <w:pStyle w:val="Answernumbered"/>
        <w:numPr>
          <w:ilvl w:val="0"/>
          <w:numId w:val="0"/>
        </w:numPr>
        <w:ind w:left="1481"/>
      </w:pPr>
    </w:p>
    <w:p w14:paraId="64084C7F" w14:textId="621C4270" w:rsidR="00FF3F1B" w:rsidRDefault="00FF3F1B" w:rsidP="00A05293">
      <w:pPr>
        <w:pStyle w:val="Normalnumberedlist"/>
      </w:pPr>
      <w:r>
        <w:t xml:space="preserve">What </w:t>
      </w:r>
      <w:r w:rsidR="00B61EA8">
        <w:t>are</w:t>
      </w:r>
      <w:r>
        <w:t xml:space="preserve"> the most typical fixing methods used for the following building fabric</w:t>
      </w:r>
      <w:r w:rsidR="00A05293">
        <w:t>?</w:t>
      </w:r>
    </w:p>
    <w:p w14:paraId="2D6B91E8" w14:textId="0B8A38ED" w:rsidR="00FF3F1B" w:rsidRDefault="00FF3F1B" w:rsidP="00A05293">
      <w:pPr>
        <w:pStyle w:val="Normalbulletlist"/>
      </w:pPr>
      <w:r>
        <w:t>Plasterboard</w:t>
      </w:r>
    </w:p>
    <w:p w14:paraId="72F79369" w14:textId="133565A2" w:rsidR="00A05293" w:rsidRPr="00A05293" w:rsidRDefault="00A05293" w:rsidP="00A05293">
      <w:pPr>
        <w:pStyle w:val="Normalbulletlist"/>
        <w:numPr>
          <w:ilvl w:val="0"/>
          <w:numId w:val="0"/>
        </w:numPr>
        <w:ind w:left="568"/>
        <w:rPr>
          <w:color w:val="FF0000"/>
        </w:rPr>
      </w:pPr>
      <w:r w:rsidRPr="00A05293">
        <w:rPr>
          <w:color w:val="FF0000"/>
        </w:rPr>
        <w:t xml:space="preserve">Toggle </w:t>
      </w:r>
      <w:r w:rsidR="00A86D1D">
        <w:rPr>
          <w:color w:val="FF0000"/>
        </w:rPr>
        <w:t>b</w:t>
      </w:r>
      <w:r w:rsidRPr="00A05293">
        <w:rPr>
          <w:color w:val="FF0000"/>
        </w:rPr>
        <w:t xml:space="preserve">olts, </w:t>
      </w:r>
      <w:r w:rsidR="00A86D1D">
        <w:rPr>
          <w:color w:val="FF0000"/>
        </w:rPr>
        <w:t>s</w:t>
      </w:r>
      <w:r w:rsidRPr="00A05293">
        <w:rPr>
          <w:color w:val="FF0000"/>
        </w:rPr>
        <w:t>elf</w:t>
      </w:r>
      <w:r w:rsidR="00C72E84">
        <w:rPr>
          <w:color w:val="FF0000"/>
        </w:rPr>
        <w:t>-</w:t>
      </w:r>
      <w:r w:rsidR="00A86D1D">
        <w:rPr>
          <w:color w:val="FF0000"/>
        </w:rPr>
        <w:t>d</w:t>
      </w:r>
      <w:r w:rsidRPr="00A05293">
        <w:rPr>
          <w:color w:val="FF0000"/>
        </w:rPr>
        <w:t xml:space="preserve">rill </w:t>
      </w:r>
      <w:r w:rsidR="00A86D1D">
        <w:rPr>
          <w:color w:val="FF0000"/>
        </w:rPr>
        <w:t>p</w:t>
      </w:r>
      <w:r w:rsidRPr="00A05293">
        <w:rPr>
          <w:color w:val="FF0000"/>
        </w:rPr>
        <w:t xml:space="preserve">lasterboard </w:t>
      </w:r>
      <w:r w:rsidR="00A86D1D">
        <w:rPr>
          <w:color w:val="FF0000"/>
        </w:rPr>
        <w:t>f</w:t>
      </w:r>
      <w:r w:rsidRPr="00A05293">
        <w:rPr>
          <w:color w:val="FF0000"/>
        </w:rPr>
        <w:t xml:space="preserve">ixing, </w:t>
      </w:r>
      <w:r w:rsidR="00A86D1D">
        <w:rPr>
          <w:color w:val="FF0000"/>
        </w:rPr>
        <w:t>h</w:t>
      </w:r>
      <w:r w:rsidRPr="00A05293">
        <w:rPr>
          <w:color w:val="FF0000"/>
        </w:rPr>
        <w:t xml:space="preserve">ollow </w:t>
      </w:r>
      <w:r w:rsidR="00A86D1D">
        <w:rPr>
          <w:color w:val="FF0000"/>
        </w:rPr>
        <w:t>w</w:t>
      </w:r>
      <w:r w:rsidRPr="00A05293">
        <w:rPr>
          <w:color w:val="FF0000"/>
        </w:rPr>
        <w:t xml:space="preserve">all </w:t>
      </w:r>
      <w:r w:rsidR="00A86D1D">
        <w:rPr>
          <w:color w:val="FF0000"/>
        </w:rPr>
        <w:t>a</w:t>
      </w:r>
      <w:r w:rsidRPr="00A05293">
        <w:rPr>
          <w:color w:val="FF0000"/>
        </w:rPr>
        <w:t xml:space="preserve">nchor or any suitable </w:t>
      </w:r>
      <w:proofErr w:type="gramStart"/>
      <w:r w:rsidRPr="00A05293">
        <w:rPr>
          <w:color w:val="FF0000"/>
        </w:rPr>
        <w:t>alternative</w:t>
      </w:r>
      <w:proofErr w:type="gramEnd"/>
    </w:p>
    <w:p w14:paraId="2D821B06" w14:textId="77777777" w:rsidR="00A05293" w:rsidRDefault="00A05293" w:rsidP="00A05293">
      <w:pPr>
        <w:pStyle w:val="Normalbulletlist"/>
        <w:numPr>
          <w:ilvl w:val="0"/>
          <w:numId w:val="0"/>
        </w:numPr>
      </w:pPr>
    </w:p>
    <w:p w14:paraId="12C94F18" w14:textId="26E788D2" w:rsidR="00FF3F1B" w:rsidRDefault="00FF3F1B" w:rsidP="00A05293">
      <w:pPr>
        <w:pStyle w:val="Normalbulletlist"/>
      </w:pPr>
      <w:r>
        <w:t>Wood</w:t>
      </w:r>
    </w:p>
    <w:p w14:paraId="1B78B88F" w14:textId="6F5DF35B" w:rsidR="00A05293" w:rsidRDefault="00A05293" w:rsidP="00A05293">
      <w:pPr>
        <w:pStyle w:val="Normalbulletlist"/>
        <w:numPr>
          <w:ilvl w:val="0"/>
          <w:numId w:val="0"/>
        </w:numPr>
        <w:ind w:left="852" w:hanging="284"/>
        <w:rPr>
          <w:color w:val="FF0000"/>
        </w:rPr>
      </w:pPr>
      <w:r w:rsidRPr="00701046">
        <w:rPr>
          <w:color w:val="FF0000"/>
        </w:rPr>
        <w:t xml:space="preserve">Wood </w:t>
      </w:r>
      <w:r w:rsidR="00A86D1D">
        <w:rPr>
          <w:color w:val="FF0000"/>
        </w:rPr>
        <w:t>s</w:t>
      </w:r>
      <w:r w:rsidRPr="00701046">
        <w:rPr>
          <w:color w:val="FF0000"/>
        </w:rPr>
        <w:t>crews or any suitable alternative</w:t>
      </w:r>
    </w:p>
    <w:p w14:paraId="60E311FC" w14:textId="77777777" w:rsidR="00A05293" w:rsidRDefault="00A05293" w:rsidP="00A05293">
      <w:pPr>
        <w:pStyle w:val="Normalbulletlist"/>
        <w:numPr>
          <w:ilvl w:val="0"/>
          <w:numId w:val="0"/>
        </w:numPr>
        <w:ind w:left="568" w:hanging="284"/>
      </w:pPr>
    </w:p>
    <w:p w14:paraId="4FEC0F14" w14:textId="180961A7" w:rsidR="00FF3F1B" w:rsidRDefault="00FF3F1B" w:rsidP="00A05293">
      <w:pPr>
        <w:pStyle w:val="Normalbulletlist"/>
      </w:pPr>
      <w:r>
        <w:t>Brick</w:t>
      </w:r>
    </w:p>
    <w:p w14:paraId="3AF408B7" w14:textId="52E59822" w:rsidR="00DC16B0" w:rsidRDefault="00DC16B0" w:rsidP="00DC16B0">
      <w:pPr>
        <w:pStyle w:val="Normalbulletlist"/>
        <w:numPr>
          <w:ilvl w:val="0"/>
          <w:numId w:val="0"/>
        </w:numPr>
        <w:ind w:left="568"/>
      </w:pPr>
      <w:r w:rsidRPr="00701046">
        <w:rPr>
          <w:color w:val="FF0000"/>
        </w:rPr>
        <w:t xml:space="preserve">Wall </w:t>
      </w:r>
      <w:r w:rsidR="00A86D1D">
        <w:rPr>
          <w:color w:val="FF0000"/>
        </w:rPr>
        <w:t>p</w:t>
      </w:r>
      <w:r w:rsidRPr="00701046">
        <w:rPr>
          <w:color w:val="FF0000"/>
        </w:rPr>
        <w:t>lugs</w:t>
      </w:r>
      <w:r w:rsidR="00A86D1D">
        <w:rPr>
          <w:color w:val="FF0000"/>
        </w:rPr>
        <w:t xml:space="preserve"> (</w:t>
      </w:r>
      <w:proofErr w:type="spellStart"/>
      <w:r w:rsidR="00A86D1D">
        <w:rPr>
          <w:color w:val="FF0000"/>
        </w:rPr>
        <w:t>rawlplugs</w:t>
      </w:r>
      <w:proofErr w:type="spellEnd"/>
      <w:r w:rsidR="00A86D1D">
        <w:rPr>
          <w:color w:val="FF0000"/>
        </w:rPr>
        <w:t>)</w:t>
      </w:r>
      <w:r w:rsidRPr="00701046">
        <w:rPr>
          <w:color w:val="FF0000"/>
        </w:rPr>
        <w:t xml:space="preserve">, </w:t>
      </w:r>
      <w:r w:rsidR="00A86D1D">
        <w:rPr>
          <w:color w:val="FF0000"/>
        </w:rPr>
        <w:t>a</w:t>
      </w:r>
      <w:r w:rsidRPr="00701046">
        <w:rPr>
          <w:color w:val="FF0000"/>
        </w:rPr>
        <w:t>nchors or any suitable alternative</w:t>
      </w:r>
    </w:p>
    <w:p w14:paraId="2E0B576C" w14:textId="77777777" w:rsidR="001178FC" w:rsidRDefault="001178FC" w:rsidP="001178FC">
      <w:pPr>
        <w:pStyle w:val="Answernumbered"/>
        <w:numPr>
          <w:ilvl w:val="0"/>
          <w:numId w:val="0"/>
        </w:numPr>
        <w:ind w:left="714" w:hanging="357"/>
      </w:pPr>
    </w:p>
    <w:p w14:paraId="042585F5" w14:textId="77777777" w:rsidR="001178FC" w:rsidRDefault="001178FC" w:rsidP="001178FC">
      <w:pPr>
        <w:pStyle w:val="Answernumbered"/>
        <w:numPr>
          <w:ilvl w:val="0"/>
          <w:numId w:val="0"/>
        </w:numPr>
        <w:ind w:left="714" w:hanging="357"/>
      </w:pPr>
    </w:p>
    <w:p w14:paraId="4640A72E" w14:textId="77777777" w:rsidR="001178FC" w:rsidRDefault="001178FC" w:rsidP="001178FC">
      <w:pPr>
        <w:pStyle w:val="Answernumbered"/>
        <w:numPr>
          <w:ilvl w:val="0"/>
          <w:numId w:val="0"/>
        </w:numPr>
        <w:ind w:left="1434"/>
      </w:pPr>
    </w:p>
    <w:p w14:paraId="395A5FE3" w14:textId="77777777" w:rsidR="00FF3F1B" w:rsidRDefault="00FF3F1B" w:rsidP="00FF3F1B">
      <w:pPr>
        <w:rPr>
          <w:rFonts w:cs="Arial"/>
          <w:szCs w:val="22"/>
        </w:rPr>
      </w:pPr>
    </w:p>
    <w:sectPr w:rsidR="00FF3F1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0F29C" w14:textId="77777777" w:rsidR="003F6D08" w:rsidRDefault="003F6D08">
      <w:pPr>
        <w:spacing w:before="0" w:after="0"/>
      </w:pPr>
      <w:r>
        <w:separator/>
      </w:r>
    </w:p>
  </w:endnote>
  <w:endnote w:type="continuationSeparator" w:id="0">
    <w:p w14:paraId="49283358" w14:textId="77777777" w:rsidR="003F6D08" w:rsidRDefault="003F6D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1CAAC" w14:textId="594C39D0" w:rsidR="00110217" w:rsidRPr="00F03E33" w:rsidRDefault="00A0529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A05293">
      <w:t xml:space="preserve"> </w:t>
    </w:r>
    <w:r>
      <w:t xml:space="preserve">                                                       </w:t>
    </w:r>
    <w:r w:rsidRPr="00A05293">
      <w:rPr>
        <w:rFonts w:cs="Arial"/>
      </w:rPr>
      <w:t>Page 1 of 1</w:t>
    </w:r>
    <w:r w:rsidR="00F03E33" w:rsidRPr="001C75AD">
      <w:rPr>
        <w:rFonts w:cs="Arial"/>
      </w:rPr>
      <w:tab/>
      <w:t xml:space="preserve">Page </w:t>
    </w:r>
    <w:r w:rsidR="002B4F39">
      <w:fldChar w:fldCharType="begin"/>
    </w:r>
    <w:r w:rsidR="00F03E33">
      <w:instrText xml:space="preserve"> PAGE   \* MERGEFORMAT </w:instrText>
    </w:r>
    <w:r w:rsidR="002B4F39">
      <w:fldChar w:fldCharType="separate"/>
    </w:r>
    <w:r w:rsidR="00DE4960">
      <w:rPr>
        <w:noProof/>
      </w:rPr>
      <w:t>1</w:t>
    </w:r>
    <w:r w:rsidR="002B4F39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C1A53">
      <w:fldChar w:fldCharType="begin"/>
    </w:r>
    <w:r w:rsidR="00FC1A53">
      <w:instrText xml:space="preserve"> NUMPAGES   \* MERGEFORMAT </w:instrText>
    </w:r>
    <w:r w:rsidR="00FC1A53">
      <w:fldChar w:fldCharType="separate"/>
    </w:r>
    <w:r w:rsidR="00DE4960">
      <w:rPr>
        <w:noProof/>
      </w:rPr>
      <w:t>1</w:t>
    </w:r>
    <w:r w:rsidR="00FC1A5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7AFEF" w14:textId="77777777" w:rsidR="003F6D08" w:rsidRDefault="003F6D08">
      <w:pPr>
        <w:spacing w:before="0" w:after="0"/>
      </w:pPr>
      <w:r>
        <w:separator/>
      </w:r>
    </w:p>
  </w:footnote>
  <w:footnote w:type="continuationSeparator" w:id="0">
    <w:p w14:paraId="3A272593" w14:textId="77777777" w:rsidR="003F6D08" w:rsidRDefault="003F6D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7EC67" w14:textId="4D80191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83328" behindDoc="0" locked="1" layoutInCell="1" allowOverlap="1" wp14:anchorId="29DF08E7" wp14:editId="6C6542D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05293">
      <w:rPr>
        <w:b/>
        <w:bCs/>
        <w:sz w:val="28"/>
        <w:szCs w:val="28"/>
      </w:rPr>
      <w:t>Building</w:t>
    </w:r>
    <w:r w:rsidR="00A05293">
      <w:rPr>
        <w:b/>
        <w:bCs/>
        <w:sz w:val="28"/>
        <w:szCs w:val="28"/>
      </w:rPr>
      <w:br/>
      <w:t>Services Engineering</w:t>
    </w:r>
  </w:p>
  <w:p w14:paraId="6904F166" w14:textId="6F044D03" w:rsidR="00110217" w:rsidRPr="00F03E33" w:rsidRDefault="00FC1A5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03C1D912">
        <v:line id="Straight Connector 11" o:spid="_x0000_s1025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A05293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8C6EAA">
      <w:rPr>
        <w:color w:val="0077E3"/>
        <w:sz w:val="24"/>
        <w:szCs w:val="28"/>
      </w:rPr>
      <w:t xml:space="preserve">Worksheet </w:t>
    </w:r>
    <w:r w:rsidR="003C61CC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B4C4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007CF"/>
    <w:multiLevelType w:val="hybridMultilevel"/>
    <w:tmpl w:val="992817EC"/>
    <w:lvl w:ilvl="0" w:tplc="08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E00DE"/>
    <w:multiLevelType w:val="hybridMultilevel"/>
    <w:tmpl w:val="E95E6EB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84241">
    <w:abstractNumId w:val="4"/>
  </w:num>
  <w:num w:numId="2" w16cid:durableId="1850409781">
    <w:abstractNumId w:val="15"/>
  </w:num>
  <w:num w:numId="3" w16cid:durableId="291441605">
    <w:abstractNumId w:val="22"/>
  </w:num>
  <w:num w:numId="4" w16cid:durableId="485126849">
    <w:abstractNumId w:val="17"/>
  </w:num>
  <w:num w:numId="5" w16cid:durableId="1814634105">
    <w:abstractNumId w:val="7"/>
  </w:num>
  <w:num w:numId="6" w16cid:durableId="1237663125">
    <w:abstractNumId w:val="16"/>
  </w:num>
  <w:num w:numId="7" w16cid:durableId="1224633130">
    <w:abstractNumId w:val="7"/>
  </w:num>
  <w:num w:numId="8" w16cid:durableId="298459166">
    <w:abstractNumId w:val="1"/>
  </w:num>
  <w:num w:numId="9" w16cid:durableId="2064135471">
    <w:abstractNumId w:val="7"/>
    <w:lvlOverride w:ilvl="0">
      <w:startOverride w:val="1"/>
    </w:lvlOverride>
  </w:num>
  <w:num w:numId="10" w16cid:durableId="850726235">
    <w:abstractNumId w:val="18"/>
  </w:num>
  <w:num w:numId="11" w16cid:durableId="369184377">
    <w:abstractNumId w:val="14"/>
  </w:num>
  <w:num w:numId="12" w16cid:durableId="375542014">
    <w:abstractNumId w:val="5"/>
  </w:num>
  <w:num w:numId="13" w16cid:durableId="1150437384">
    <w:abstractNumId w:val="13"/>
  </w:num>
  <w:num w:numId="14" w16cid:durableId="659429350">
    <w:abstractNumId w:val="19"/>
  </w:num>
  <w:num w:numId="15" w16cid:durableId="1717854148">
    <w:abstractNumId w:val="11"/>
  </w:num>
  <w:num w:numId="16" w16cid:durableId="252907501">
    <w:abstractNumId w:val="6"/>
  </w:num>
  <w:num w:numId="17" w16cid:durableId="864053100">
    <w:abstractNumId w:val="25"/>
  </w:num>
  <w:num w:numId="18" w16cid:durableId="1980761785">
    <w:abstractNumId w:val="26"/>
  </w:num>
  <w:num w:numId="19" w16cid:durableId="1016268135">
    <w:abstractNumId w:val="3"/>
  </w:num>
  <w:num w:numId="20" w16cid:durableId="949119325">
    <w:abstractNumId w:val="2"/>
  </w:num>
  <w:num w:numId="21" w16cid:durableId="1325931497">
    <w:abstractNumId w:val="9"/>
  </w:num>
  <w:num w:numId="22" w16cid:durableId="1667593533">
    <w:abstractNumId w:val="9"/>
    <w:lvlOverride w:ilvl="0">
      <w:startOverride w:val="1"/>
    </w:lvlOverride>
  </w:num>
  <w:num w:numId="23" w16cid:durableId="911087063">
    <w:abstractNumId w:val="23"/>
  </w:num>
  <w:num w:numId="24" w16cid:durableId="971785305">
    <w:abstractNumId w:val="9"/>
    <w:lvlOverride w:ilvl="0">
      <w:startOverride w:val="1"/>
    </w:lvlOverride>
  </w:num>
  <w:num w:numId="25" w16cid:durableId="1187672723">
    <w:abstractNumId w:val="9"/>
    <w:lvlOverride w:ilvl="0">
      <w:startOverride w:val="1"/>
    </w:lvlOverride>
  </w:num>
  <w:num w:numId="26" w16cid:durableId="362363406">
    <w:abstractNumId w:val="10"/>
  </w:num>
  <w:num w:numId="27" w16cid:durableId="1207374729">
    <w:abstractNumId w:val="20"/>
  </w:num>
  <w:num w:numId="28" w16cid:durableId="1481269919">
    <w:abstractNumId w:val="9"/>
    <w:lvlOverride w:ilvl="0">
      <w:startOverride w:val="1"/>
    </w:lvlOverride>
  </w:num>
  <w:num w:numId="29" w16cid:durableId="746341878">
    <w:abstractNumId w:val="21"/>
  </w:num>
  <w:num w:numId="30" w16cid:durableId="8069397">
    <w:abstractNumId w:val="9"/>
  </w:num>
  <w:num w:numId="31" w16cid:durableId="570189998">
    <w:abstractNumId w:val="9"/>
    <w:lvlOverride w:ilvl="0">
      <w:startOverride w:val="1"/>
    </w:lvlOverride>
  </w:num>
  <w:num w:numId="32" w16cid:durableId="1826780020">
    <w:abstractNumId w:val="9"/>
    <w:lvlOverride w:ilvl="0">
      <w:startOverride w:val="1"/>
    </w:lvlOverride>
  </w:num>
  <w:num w:numId="33" w16cid:durableId="572354327">
    <w:abstractNumId w:val="0"/>
  </w:num>
  <w:num w:numId="34" w16cid:durableId="1357122247">
    <w:abstractNumId w:val="12"/>
  </w:num>
  <w:num w:numId="35" w16cid:durableId="717775843">
    <w:abstractNumId w:val="8"/>
  </w:num>
  <w:num w:numId="36" w16cid:durableId="11963849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114E6"/>
    <w:rsid w:val="00082C62"/>
    <w:rsid w:val="000B231F"/>
    <w:rsid w:val="000E194B"/>
    <w:rsid w:val="00102A74"/>
    <w:rsid w:val="00110217"/>
    <w:rsid w:val="001178FC"/>
    <w:rsid w:val="00152AC3"/>
    <w:rsid w:val="00156AF3"/>
    <w:rsid w:val="0019491D"/>
    <w:rsid w:val="001A4C24"/>
    <w:rsid w:val="001F74AD"/>
    <w:rsid w:val="0026776E"/>
    <w:rsid w:val="002B4F39"/>
    <w:rsid w:val="002D07A8"/>
    <w:rsid w:val="003405EA"/>
    <w:rsid w:val="003A55B3"/>
    <w:rsid w:val="003C61CC"/>
    <w:rsid w:val="003E4174"/>
    <w:rsid w:val="003F6D08"/>
    <w:rsid w:val="00404B31"/>
    <w:rsid w:val="00474F67"/>
    <w:rsid w:val="0048500D"/>
    <w:rsid w:val="0049506B"/>
    <w:rsid w:val="005142FB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1046"/>
    <w:rsid w:val="007164B2"/>
    <w:rsid w:val="00797FA7"/>
    <w:rsid w:val="007D14D4"/>
    <w:rsid w:val="008C1F1C"/>
    <w:rsid w:val="008C6EAA"/>
    <w:rsid w:val="009975A0"/>
    <w:rsid w:val="009C5C6E"/>
    <w:rsid w:val="00A05293"/>
    <w:rsid w:val="00A2454C"/>
    <w:rsid w:val="00A53A19"/>
    <w:rsid w:val="00A86D1D"/>
    <w:rsid w:val="00AE245C"/>
    <w:rsid w:val="00B054EC"/>
    <w:rsid w:val="00B61EA8"/>
    <w:rsid w:val="00BE2C21"/>
    <w:rsid w:val="00C01D20"/>
    <w:rsid w:val="00C202BF"/>
    <w:rsid w:val="00C57ED6"/>
    <w:rsid w:val="00C72E84"/>
    <w:rsid w:val="00C83BE2"/>
    <w:rsid w:val="00C858D7"/>
    <w:rsid w:val="00D073BC"/>
    <w:rsid w:val="00D56B82"/>
    <w:rsid w:val="00DA2485"/>
    <w:rsid w:val="00DC16B0"/>
    <w:rsid w:val="00DE29A8"/>
    <w:rsid w:val="00DE4960"/>
    <w:rsid w:val="00E354F8"/>
    <w:rsid w:val="00F03E33"/>
    <w:rsid w:val="00F15749"/>
    <w:rsid w:val="00F35476"/>
    <w:rsid w:val="00F517A7"/>
    <w:rsid w:val="00F83155"/>
    <w:rsid w:val="00FB42CB"/>
    <w:rsid w:val="00FC1A53"/>
    <w:rsid w:val="00FD52DA"/>
    <w:rsid w:val="00FE4F82"/>
    <w:rsid w:val="00FF2FC2"/>
    <w:rsid w:val="00FF3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CCBC1F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13</cp:revision>
  <cp:lastPrinted>2013-05-15T12:05:00Z</cp:lastPrinted>
  <dcterms:created xsi:type="dcterms:W3CDTF">2020-11-03T12:44:00Z</dcterms:created>
  <dcterms:modified xsi:type="dcterms:W3CDTF">2023-10-30T13:21:00Z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