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7B074" w14:textId="6F450765" w:rsidR="00CC1C2A" w:rsidRDefault="00376CB6" w:rsidP="00205182">
      <w:pPr>
        <w:pStyle w:val="Unittitle"/>
      </w:pPr>
      <w:r>
        <w:t>U</w:t>
      </w:r>
      <w:r w:rsidR="0017259D">
        <w:t xml:space="preserve">nit </w:t>
      </w:r>
      <w:r w:rsidR="00CC1C2A" w:rsidRPr="00CC1C2A">
        <w:t>20</w:t>
      </w:r>
      <w:r w:rsidR="003D2B3F">
        <w:t>7</w:t>
      </w:r>
      <w:r w:rsidR="006E1D92">
        <w:t>E</w:t>
      </w:r>
      <w:r w:rsidR="00CC1C2A" w:rsidRPr="00CC1C2A">
        <w:t xml:space="preserve">: </w:t>
      </w:r>
      <w:r w:rsidR="00033AA9" w:rsidRPr="00033AA9">
        <w:t xml:space="preserve"> </w:t>
      </w:r>
      <w:r w:rsidR="00E2680F">
        <w:t xml:space="preserve">Understand intermediate </w:t>
      </w:r>
      <w:r w:rsidR="007C1AA0">
        <w:t>e</w:t>
      </w:r>
      <w:r w:rsidR="007C1AA0" w:rsidRPr="007C1AA0">
        <w:t xml:space="preserve">lectrical </w:t>
      </w:r>
      <w:r w:rsidR="007C1AA0">
        <w:t>s</w:t>
      </w:r>
      <w:r w:rsidR="007C1AA0" w:rsidRPr="007C1AA0">
        <w:t xml:space="preserve">cience and </w:t>
      </w:r>
      <w:r w:rsidR="007C1AA0">
        <w:t>p</w:t>
      </w:r>
      <w:r w:rsidR="007C1AA0" w:rsidRPr="007C1AA0">
        <w:t>rinciples</w:t>
      </w:r>
    </w:p>
    <w:p w14:paraId="3719F5E0" w14:textId="5A6CEFD1" w:rsidR="009B0EE5" w:rsidRPr="002037F0" w:rsidRDefault="006B23A9" w:rsidP="000F364F">
      <w:pPr>
        <w:pStyle w:val="Heading1"/>
        <w:rPr>
          <w:sz w:val="28"/>
          <w:szCs w:val="28"/>
        </w:rPr>
        <w:sectPr w:rsidR="009B0EE5" w:rsidRPr="002037F0" w:rsidSect="006C0843">
          <w:headerReference w:type="default" r:id="rId10"/>
          <w:footerReference w:type="default" r:id="rId11"/>
          <w:type w:val="continuous"/>
          <w:pgSz w:w="16840" w:h="11901" w:orient="landscape"/>
          <w:pgMar w:top="2155" w:right="1191" w:bottom="1247" w:left="1134" w:header="567" w:footer="567" w:gutter="0"/>
          <w:cols w:space="708"/>
          <w:docGrid w:linePitch="299"/>
        </w:sectPr>
      </w:pPr>
      <w:r w:rsidRPr="002037F0">
        <w:rPr>
          <w:sz w:val="28"/>
          <w:szCs w:val="28"/>
        </w:rPr>
        <w:t>Delivery guide</w:t>
      </w:r>
    </w:p>
    <w:p w14:paraId="79FA5A9A" w14:textId="1313B297" w:rsidR="0017259D" w:rsidRPr="009F1EE2" w:rsidRDefault="008005D4" w:rsidP="000F364F">
      <w:pPr>
        <w:pStyle w:val="Style1"/>
        <w:spacing w:before="0" w:line="240" w:lineRule="auto"/>
      </w:pPr>
      <w:r w:rsidRPr="0098732F">
        <w:t>Unit information</w:t>
      </w:r>
    </w:p>
    <w:p w14:paraId="66BF21FD" w14:textId="498E84DB" w:rsidR="00177F52" w:rsidRDefault="00177F52" w:rsidP="00971290">
      <w:r w:rsidRPr="00177F52">
        <w:t>This unit covers the fundamental science and principles relevant to electrical work. These principles underpin the knowledge understanding and performance requirements of all units within this qualification.</w:t>
      </w:r>
    </w:p>
    <w:p w14:paraId="3067E7B8" w14:textId="77777777" w:rsidR="0073231F" w:rsidRPr="0073231F" w:rsidRDefault="0073231F" w:rsidP="0073231F">
      <w:pPr>
        <w:spacing w:before="0" w:after="0" w:line="276" w:lineRule="auto"/>
        <w:rPr>
          <w:rFonts w:eastAsiaTheme="minorHAnsi" w:cs="Arial"/>
          <w:szCs w:val="22"/>
          <w:lang w:val="ru-RU"/>
        </w:rPr>
      </w:pPr>
      <w:r w:rsidRPr="0073231F">
        <w:rPr>
          <w:rFonts w:eastAsiaTheme="minorHAnsi" w:cs="Arial"/>
          <w:szCs w:val="22"/>
          <w:lang w:val="ru-RU"/>
        </w:rPr>
        <w:t>Learners may be introduced to this unit by asking themselves questions such as:</w:t>
      </w:r>
    </w:p>
    <w:p w14:paraId="1D313A50" w14:textId="77777777" w:rsidR="0073231F" w:rsidRPr="0073231F" w:rsidRDefault="0073231F" w:rsidP="002057C0">
      <w:pPr>
        <w:pStyle w:val="Normalbulletlist"/>
        <w:rPr>
          <w:rFonts w:eastAsiaTheme="minorHAnsi"/>
        </w:rPr>
      </w:pPr>
      <w:r w:rsidRPr="0073231F">
        <w:rPr>
          <w:rFonts w:eastAsiaTheme="minorHAnsi"/>
        </w:rPr>
        <w:t>What is the relationship of science and principles to electrical work?</w:t>
      </w:r>
    </w:p>
    <w:p w14:paraId="0496D8F2" w14:textId="77777777" w:rsidR="0073231F" w:rsidRPr="0073231F" w:rsidRDefault="0073231F" w:rsidP="002057C0">
      <w:pPr>
        <w:pStyle w:val="Normalbulletlist"/>
        <w:rPr>
          <w:rFonts w:eastAsiaTheme="minorHAnsi"/>
        </w:rPr>
      </w:pPr>
      <w:r w:rsidRPr="0073231F">
        <w:rPr>
          <w:rFonts w:eastAsiaTheme="minorHAnsi"/>
        </w:rPr>
        <w:t>What is electricity?</w:t>
      </w:r>
    </w:p>
    <w:p w14:paraId="1EDA340D" w14:textId="31328CCE" w:rsidR="00D45288" w:rsidRPr="005A54EF" w:rsidRDefault="0073231F" w:rsidP="00CF7023">
      <w:pPr>
        <w:pStyle w:val="Normalbulletlist"/>
        <w:rPr>
          <w:rFonts w:eastAsiaTheme="minorHAnsi"/>
        </w:rPr>
      </w:pPr>
      <w:r w:rsidRPr="0073231F">
        <w:rPr>
          <w:rFonts w:eastAsiaTheme="minorHAnsi"/>
        </w:rPr>
        <w:t xml:space="preserve">How is electricity generated, transmitted, and distributed to installations? </w:t>
      </w:r>
      <w:r w:rsidR="005A54EF">
        <w:rPr>
          <w:rFonts w:eastAsiaTheme="minorHAnsi"/>
        </w:rPr>
        <w:br/>
      </w:r>
    </w:p>
    <w:p w14:paraId="290C73A4" w14:textId="7E4FD8B5" w:rsidR="004D0BA5" w:rsidRPr="009F1EE2" w:rsidRDefault="004D0BA5" w:rsidP="000F364F">
      <w:pPr>
        <w:pStyle w:val="Style1"/>
        <w:spacing w:before="0" w:line="240" w:lineRule="auto"/>
      </w:pPr>
      <w:r w:rsidRPr="009F1EE2">
        <w:t>Learning outcomes</w:t>
      </w:r>
    </w:p>
    <w:p w14:paraId="02C4AC0B" w14:textId="5FAD7030" w:rsidR="004D0BA5" w:rsidRPr="00F42FC2" w:rsidRDefault="004810B1" w:rsidP="00F42FC2">
      <w:pPr>
        <w:pStyle w:val="ListParagraph"/>
        <w:numPr>
          <w:ilvl w:val="0"/>
          <w:numId w:val="28"/>
        </w:numPr>
      </w:pPr>
      <w:r w:rsidRPr="004810B1">
        <w:rPr>
          <w:bCs/>
          <w:lang w:val="ru-RU"/>
        </w:rPr>
        <w:t>Understand</w:t>
      </w:r>
      <w:r w:rsidRPr="004810B1" w:rsidDel="00340F09">
        <w:rPr>
          <w:bCs/>
          <w:lang w:val="ru-RU"/>
        </w:rPr>
        <w:t xml:space="preserve"> </w:t>
      </w:r>
      <w:r w:rsidRPr="004810B1">
        <w:rPr>
          <w:bCs/>
          <w:lang w:val="ru-RU"/>
        </w:rPr>
        <w:t>fundamental</w:t>
      </w:r>
      <w:r w:rsidRPr="004810B1">
        <w:rPr>
          <w:b/>
          <w:lang w:val="ru-RU"/>
        </w:rPr>
        <w:t xml:space="preserve"> </w:t>
      </w:r>
      <w:r w:rsidR="002E5E33" w:rsidRPr="002E5E33">
        <w:t>mathematical principles which are appropriate to electrical installation work</w:t>
      </w:r>
    </w:p>
    <w:p w14:paraId="148B8D03" w14:textId="4A0FBF56" w:rsidR="003A598E" w:rsidRDefault="00BF3380" w:rsidP="003A598E">
      <w:pPr>
        <w:pStyle w:val="ListParagraph"/>
        <w:numPr>
          <w:ilvl w:val="0"/>
          <w:numId w:val="28"/>
        </w:numPr>
      </w:pPr>
      <w:r>
        <w:t xml:space="preserve">Understand </w:t>
      </w:r>
      <w:r w:rsidR="00CA0940" w:rsidRPr="00CA0940">
        <w:t>the standard units of measurement used in electrical installation and design work</w:t>
      </w:r>
    </w:p>
    <w:p w14:paraId="551DAE59" w14:textId="3E0BE1D1" w:rsidR="00DC04C9" w:rsidRDefault="00CF7023" w:rsidP="00CC37A5">
      <w:pPr>
        <w:pStyle w:val="ListParagraph"/>
        <w:numPr>
          <w:ilvl w:val="0"/>
          <w:numId w:val="28"/>
        </w:numPr>
      </w:pPr>
      <w:r>
        <w:t xml:space="preserve">Understand </w:t>
      </w:r>
      <w:r w:rsidR="008708AA" w:rsidRPr="008708AA">
        <w:t>basic mechanics and the relationship between force, work, energy and power</w:t>
      </w:r>
    </w:p>
    <w:p w14:paraId="6FCC93EB" w14:textId="35DD281F" w:rsidR="00971290" w:rsidRDefault="00CF7023" w:rsidP="00971290">
      <w:pPr>
        <w:pStyle w:val="ListParagraph"/>
        <w:numPr>
          <w:ilvl w:val="0"/>
          <w:numId w:val="28"/>
        </w:numPr>
      </w:pPr>
      <w:r>
        <w:t xml:space="preserve">Understand </w:t>
      </w:r>
      <w:r w:rsidR="00506975" w:rsidRPr="00506975">
        <w:t xml:space="preserve">the </w:t>
      </w:r>
      <w:r>
        <w:t xml:space="preserve">fundamental </w:t>
      </w:r>
      <w:r w:rsidR="00506975" w:rsidRPr="00506975">
        <w:t>relationship between resistance, resistivity, voltage, current and power</w:t>
      </w:r>
    </w:p>
    <w:p w14:paraId="4ED74BB5" w14:textId="7B5082B0" w:rsidR="00AD0334" w:rsidRDefault="00CF7023" w:rsidP="00971290">
      <w:pPr>
        <w:pStyle w:val="ListParagraph"/>
        <w:numPr>
          <w:ilvl w:val="0"/>
          <w:numId w:val="28"/>
        </w:numPr>
      </w:pPr>
      <w:r>
        <w:t xml:space="preserve">Understand </w:t>
      </w:r>
      <w:r w:rsidR="00AD0334" w:rsidRPr="00AD0334">
        <w:t>fundamental principles which underpin the relationship between magnetism, electricity, generation, and supply systems</w:t>
      </w:r>
    </w:p>
    <w:p w14:paraId="05E8087E" w14:textId="2F598C97" w:rsidR="004D0BA5" w:rsidRPr="001C0CA5" w:rsidRDefault="00DF022A" w:rsidP="000F364F">
      <w:pPr>
        <w:pStyle w:val="Style1"/>
        <w:spacing w:before="0" w:line="240" w:lineRule="auto"/>
      </w:pPr>
      <w:r>
        <w:t>Suggested resources</w:t>
      </w:r>
    </w:p>
    <w:p w14:paraId="3447E635" w14:textId="77777777" w:rsidR="002057C0" w:rsidRDefault="002057C0" w:rsidP="002057C0">
      <w:pPr>
        <w:pStyle w:val="Normalheadingblack"/>
      </w:pPr>
      <w:r>
        <w:t>British Standards</w:t>
      </w:r>
    </w:p>
    <w:p w14:paraId="4024C05E" w14:textId="2F8C8262" w:rsidR="002057C0" w:rsidRDefault="002057C0" w:rsidP="002037F0">
      <w:pPr>
        <w:pStyle w:val="Normalbulletlist"/>
        <w:numPr>
          <w:ilvl w:val="0"/>
          <w:numId w:val="0"/>
        </w:numPr>
      </w:pPr>
      <w:r w:rsidRPr="002057C0">
        <w:rPr>
          <w:i/>
          <w:iCs/>
        </w:rPr>
        <w:t>BS 7671:2018</w:t>
      </w:r>
      <w:r w:rsidRPr="00DB669B">
        <w:t xml:space="preserve"> </w:t>
      </w:r>
      <w:r w:rsidRPr="002057C0">
        <w:rPr>
          <w:i/>
          <w:iCs/>
        </w:rPr>
        <w:t>Requirements for Electrical Installations, IET Wiring Regulations</w:t>
      </w:r>
      <w:r w:rsidRPr="00B2709C">
        <w:t>,</w:t>
      </w:r>
      <w:r w:rsidRPr="002057C0">
        <w:rPr>
          <w:i/>
          <w:iCs/>
        </w:rPr>
        <w:t xml:space="preserve"> </w:t>
      </w:r>
      <w:r w:rsidRPr="00B2709C">
        <w:t>18th edition</w:t>
      </w:r>
      <w:r w:rsidRPr="00EA1687">
        <w:t xml:space="preserve"> </w:t>
      </w:r>
      <w:r>
        <w:t xml:space="preserve">(2018) London: Institution of Engineering and Technology. </w:t>
      </w:r>
      <w:r w:rsidRPr="004A1A23">
        <w:t>ISBN 978-1-78561-170-4</w:t>
      </w:r>
    </w:p>
    <w:p w14:paraId="5CF4BE99" w14:textId="77777777" w:rsidR="002057C0" w:rsidRDefault="002057C0" w:rsidP="002057C0">
      <w:pPr>
        <w:pStyle w:val="Normalheadingblack"/>
      </w:pPr>
      <w:r>
        <w:t>Websites</w:t>
      </w:r>
    </w:p>
    <w:p w14:paraId="3440D55D" w14:textId="77777777" w:rsidR="002057C0" w:rsidRDefault="002037F0" w:rsidP="002057C0">
      <w:pPr>
        <w:pStyle w:val="Normalbulletlist"/>
      </w:pPr>
      <w:hyperlink r:id="rId12" w:history="1">
        <w:r w:rsidR="002057C0" w:rsidRPr="00246771">
          <w:rPr>
            <w:rStyle w:val="Hyperlink"/>
          </w:rPr>
          <w:t>BBC Bitesize | Work, power and efficiency</w:t>
        </w:r>
      </w:hyperlink>
    </w:p>
    <w:p w14:paraId="36462C33" w14:textId="77777777" w:rsidR="002057C0" w:rsidRDefault="002037F0" w:rsidP="002057C0">
      <w:pPr>
        <w:pStyle w:val="Normalbulletlist"/>
      </w:pPr>
      <w:hyperlink r:id="rId13" w:history="1">
        <w:r w:rsidR="002057C0" w:rsidRPr="00CC570F">
          <w:rPr>
            <w:rStyle w:val="Hyperlink"/>
          </w:rPr>
          <w:t>City &amp; Guilds | SmartScreen</w:t>
        </w:r>
      </w:hyperlink>
      <w:r w:rsidR="002057C0">
        <w:t xml:space="preserve"> </w:t>
      </w:r>
    </w:p>
    <w:p w14:paraId="3D1A6B15" w14:textId="77777777" w:rsidR="002057C0" w:rsidRPr="00CC570F" w:rsidRDefault="002037F0" w:rsidP="002057C0">
      <w:pPr>
        <w:pStyle w:val="Normalbulletlist"/>
        <w:rPr>
          <w:rStyle w:val="Hyperlink"/>
          <w:color w:val="auto"/>
          <w:u w:val="none"/>
        </w:rPr>
      </w:pPr>
      <w:hyperlink r:id="rId14" w:history="1">
        <w:r w:rsidR="002057C0">
          <w:rPr>
            <w:rStyle w:val="Hyperlink"/>
          </w:rPr>
          <w:t>Learning Lounge | Basic Electricity</w:t>
        </w:r>
      </w:hyperlink>
    </w:p>
    <w:p w14:paraId="1DFBA4FC" w14:textId="16380EAE" w:rsidR="002057C0" w:rsidRPr="001C0CA5" w:rsidRDefault="002057C0" w:rsidP="002057C0">
      <w:pPr>
        <w:pStyle w:val="Normalheadingblack"/>
      </w:pPr>
      <w:r w:rsidRPr="00A63F2B">
        <w:t>Textbook</w:t>
      </w:r>
    </w:p>
    <w:p w14:paraId="2CC2682B" w14:textId="2F8424A9" w:rsidR="002057C0" w:rsidRPr="00960123" w:rsidRDefault="002057C0" w:rsidP="002037F0">
      <w:pPr>
        <w:pStyle w:val="Normalbulletlist"/>
        <w:numPr>
          <w:ilvl w:val="0"/>
          <w:numId w:val="0"/>
        </w:numPr>
      </w:pPr>
      <w:r w:rsidRPr="005A37E3">
        <w:t xml:space="preserve">Tanner, P. (2018) </w:t>
      </w:r>
      <w:r w:rsidRPr="00960123">
        <w:t xml:space="preserve">The City &amp; Guilds Textbook: Book 1 Electrical Installations for the Level 3 Apprenticeship (5357), Level 2 Technical Certificate (8202) &amp; Level 2 Diploma (2365) </w:t>
      </w:r>
      <w:r w:rsidRPr="005A37E3">
        <w:t xml:space="preserve">London: Hodder Education. </w:t>
      </w:r>
      <w:r w:rsidRPr="00960123">
        <w:t xml:space="preserve">ISBN 978-1-51043-224-6 </w:t>
      </w:r>
    </w:p>
    <w:p w14:paraId="18E2EB71" w14:textId="77777777" w:rsidR="00336E46" w:rsidRDefault="00336E46" w:rsidP="00DF022A">
      <w:pPr>
        <w:pStyle w:val="Normalbulletsublist"/>
        <w:numPr>
          <w:ilvl w:val="0"/>
          <w:numId w:val="0"/>
        </w:numPr>
        <w:ind w:left="568" w:hanging="284"/>
      </w:pPr>
    </w:p>
    <w:p w14:paraId="31CCACA8" w14:textId="7248BC8B" w:rsidR="00D93C78" w:rsidRDefault="00D93C78" w:rsidP="004333FB">
      <w:pPr>
        <w:pStyle w:val="Normalbulletsublist"/>
        <w:numPr>
          <w:ilvl w:val="0"/>
          <w:numId w:val="0"/>
        </w:numPr>
      </w:pPr>
    </w:p>
    <w:p w14:paraId="6B760AAB" w14:textId="0BF18156" w:rsidR="00BD63E5" w:rsidRDefault="00BD63E5" w:rsidP="004333FB">
      <w:pPr>
        <w:pStyle w:val="Normalbulletsublist"/>
        <w:numPr>
          <w:ilvl w:val="0"/>
          <w:numId w:val="0"/>
        </w:numPr>
      </w:pPr>
    </w:p>
    <w:p w14:paraId="4AFB8061" w14:textId="1A09919C" w:rsidR="00EB2EB5" w:rsidRDefault="00EB2EB5" w:rsidP="004333FB">
      <w:pPr>
        <w:pStyle w:val="Normalbulletsublist"/>
        <w:numPr>
          <w:ilvl w:val="0"/>
          <w:numId w:val="0"/>
        </w:numPr>
      </w:pPr>
    </w:p>
    <w:p w14:paraId="7C23D899" w14:textId="06395800" w:rsidR="0028505C" w:rsidRDefault="0028505C" w:rsidP="004333FB">
      <w:pPr>
        <w:pStyle w:val="Normalbulletsublist"/>
        <w:numPr>
          <w:ilvl w:val="0"/>
          <w:numId w:val="0"/>
        </w:numPr>
      </w:pPr>
    </w:p>
    <w:p w14:paraId="10E5AD59" w14:textId="13052ABA" w:rsidR="00885CCB" w:rsidRDefault="00885CCB" w:rsidP="004333FB">
      <w:pPr>
        <w:pStyle w:val="Normalbulletsublist"/>
        <w:numPr>
          <w:ilvl w:val="0"/>
          <w:numId w:val="0"/>
        </w:numPr>
      </w:pPr>
    </w:p>
    <w:p w14:paraId="1B9DD587" w14:textId="77777777" w:rsidR="00BD63E5" w:rsidRDefault="00BD63E5" w:rsidP="004333FB">
      <w:pPr>
        <w:pStyle w:val="Normalbulletsublist"/>
        <w:numPr>
          <w:ilvl w:val="0"/>
          <w:numId w:val="0"/>
        </w:numPr>
        <w:sectPr w:rsidR="00BD63E5" w:rsidSect="0017715A">
          <w:type w:val="continuous"/>
          <w:pgSz w:w="16840" w:h="11901" w:orient="landscape"/>
          <w:pgMar w:top="2155" w:right="1191" w:bottom="851" w:left="1134" w:header="567" w:footer="567" w:gutter="0"/>
          <w:cols w:num="2" w:space="721"/>
        </w:sectPr>
      </w:pPr>
    </w:p>
    <w:p w14:paraId="229137F4" w14:textId="77777777" w:rsidR="003729D3" w:rsidRDefault="003729D3" w:rsidP="000F364F">
      <w:pPr>
        <w:spacing w:before="0" w:line="240" w:lineRule="auto"/>
        <w:rPr>
          <w:bCs/>
          <w:color w:val="FFFFFF" w:themeColor="background1"/>
        </w:rPr>
        <w:sectPr w:rsidR="003729D3" w:rsidSect="006C0843">
          <w:headerReference w:type="even" r:id="rId15"/>
          <w:type w:val="continuous"/>
          <w:pgSz w:w="16840" w:h="11901" w:orient="landscape"/>
          <w:pgMar w:top="2155" w:right="1191" w:bottom="1247" w:left="1134" w:header="567" w:footer="567" w:gutter="0"/>
          <w:cols w:space="721"/>
        </w:sectPr>
      </w:pPr>
    </w:p>
    <w:tbl>
      <w:tblPr>
        <w:tblStyle w:val="TableGridLight"/>
        <w:tblW w:w="14515" w:type="dxa"/>
        <w:tblCellMar>
          <w:top w:w="108" w:type="dxa"/>
          <w:bottom w:w="108" w:type="dxa"/>
        </w:tblCellMar>
        <w:tblLook w:val="01E0" w:firstRow="1" w:lastRow="1" w:firstColumn="1" w:lastColumn="1" w:noHBand="0" w:noVBand="0"/>
      </w:tblPr>
      <w:tblGrid>
        <w:gridCol w:w="3627"/>
        <w:gridCol w:w="3627"/>
        <w:gridCol w:w="7261"/>
      </w:tblGrid>
      <w:tr w:rsidR="007A5093" w:rsidRPr="00D979B1" w14:paraId="488AE2C8" w14:textId="77777777" w:rsidTr="008F2236">
        <w:trPr>
          <w:trHeight w:val="454"/>
          <w:tblHeader/>
        </w:trPr>
        <w:tc>
          <w:tcPr>
            <w:tcW w:w="3627" w:type="dxa"/>
            <w:tcBorders>
              <w:top w:val="nil"/>
              <w:left w:val="nil"/>
              <w:bottom w:val="nil"/>
              <w:right w:val="single" w:sz="8" w:space="0" w:color="FFFFFF" w:themeColor="background1"/>
            </w:tcBorders>
            <w:shd w:val="clear" w:color="auto" w:fill="0077E3"/>
            <w:tcMar>
              <w:top w:w="0" w:type="dxa"/>
              <w:bottom w:w="0" w:type="dxa"/>
            </w:tcMar>
            <w:vAlign w:val="center"/>
          </w:tcPr>
          <w:p w14:paraId="203D4186" w14:textId="5A9703EA" w:rsidR="00041DCF" w:rsidRPr="00E6073F" w:rsidRDefault="00041DCF" w:rsidP="00D979B1">
            <w:pPr>
              <w:rPr>
                <w:b/>
                <w:bCs/>
                <w:color w:val="FFFFFF" w:themeColor="background1"/>
              </w:rPr>
            </w:pPr>
            <w:r w:rsidRPr="00E6073F">
              <w:rPr>
                <w:b/>
                <w:bCs/>
                <w:color w:val="FFFFFF" w:themeColor="background1"/>
              </w:rPr>
              <w:lastRenderedPageBreak/>
              <w:t>Learning outcomes</w:t>
            </w:r>
          </w:p>
        </w:tc>
        <w:tc>
          <w:tcPr>
            <w:tcW w:w="3627" w:type="dxa"/>
            <w:tcBorders>
              <w:top w:val="nil"/>
              <w:left w:val="single" w:sz="8" w:space="0" w:color="FFFFFF" w:themeColor="background1"/>
              <w:bottom w:val="nil"/>
              <w:right w:val="single" w:sz="8" w:space="0" w:color="FFFFFF" w:themeColor="background1"/>
            </w:tcBorders>
            <w:shd w:val="clear" w:color="auto" w:fill="0077E3"/>
            <w:tcMar>
              <w:top w:w="0" w:type="dxa"/>
              <w:bottom w:w="0" w:type="dxa"/>
            </w:tcMar>
            <w:vAlign w:val="center"/>
          </w:tcPr>
          <w:p w14:paraId="69077005" w14:textId="12D23E74" w:rsidR="00041DCF" w:rsidRPr="00E6073F" w:rsidRDefault="00F160AE" w:rsidP="00D979B1">
            <w:pPr>
              <w:rPr>
                <w:b/>
                <w:bCs/>
                <w:color w:val="FFFFFF" w:themeColor="background1"/>
              </w:rPr>
            </w:pPr>
            <w:r w:rsidRPr="00E6073F">
              <w:rPr>
                <w:b/>
                <w:bCs/>
                <w:color w:val="FFFFFF" w:themeColor="background1"/>
              </w:rPr>
              <w:t>Criteria</w:t>
            </w:r>
          </w:p>
        </w:tc>
        <w:tc>
          <w:tcPr>
            <w:tcW w:w="7261" w:type="dxa"/>
            <w:tcBorders>
              <w:top w:val="nil"/>
              <w:left w:val="single" w:sz="8" w:space="0" w:color="FFFFFF" w:themeColor="background1"/>
              <w:bottom w:val="nil"/>
              <w:right w:val="nil"/>
            </w:tcBorders>
            <w:shd w:val="clear" w:color="auto" w:fill="0077E3"/>
            <w:tcMar>
              <w:top w:w="0" w:type="dxa"/>
              <w:bottom w:w="0" w:type="dxa"/>
            </w:tcMar>
            <w:vAlign w:val="center"/>
          </w:tcPr>
          <w:p w14:paraId="790B7B6C" w14:textId="198749E9" w:rsidR="00041DCF" w:rsidRPr="00E6073F" w:rsidRDefault="00DF022A" w:rsidP="00D979B1">
            <w:pPr>
              <w:rPr>
                <w:b/>
                <w:bCs/>
                <w:color w:val="FFFFFF" w:themeColor="background1"/>
              </w:rPr>
            </w:pPr>
            <w:r>
              <w:rPr>
                <w:b/>
                <w:bCs/>
                <w:color w:val="FFFFFF" w:themeColor="background1"/>
              </w:rPr>
              <w:t>Delivery guidance</w:t>
            </w:r>
          </w:p>
        </w:tc>
      </w:tr>
      <w:tr w:rsidR="000355F3" w:rsidRPr="00D979B1" w14:paraId="1E63667F" w14:textId="77777777" w:rsidTr="00106031">
        <w:tc>
          <w:tcPr>
            <w:tcW w:w="3627" w:type="dxa"/>
            <w:tcBorders>
              <w:top w:val="nil"/>
            </w:tcBorders>
            <w:tcMar>
              <w:top w:w="108" w:type="dxa"/>
              <w:bottom w:w="108" w:type="dxa"/>
            </w:tcMar>
          </w:tcPr>
          <w:p w14:paraId="028BA971" w14:textId="68F9430A" w:rsidR="000355F3" w:rsidRPr="0007284B" w:rsidRDefault="004810B1" w:rsidP="0007284B">
            <w:pPr>
              <w:pStyle w:val="ListParagraph"/>
              <w:numPr>
                <w:ilvl w:val="0"/>
                <w:numId w:val="37"/>
              </w:numPr>
              <w:adjustRightInd w:val="0"/>
              <w:spacing w:line="240" w:lineRule="auto"/>
            </w:pPr>
            <w:r w:rsidRPr="004810B1">
              <w:rPr>
                <w:bCs/>
                <w:lang w:val="ru-RU"/>
              </w:rPr>
              <w:t>Understand</w:t>
            </w:r>
            <w:r w:rsidRPr="004810B1" w:rsidDel="00340F09">
              <w:rPr>
                <w:bCs/>
                <w:lang w:val="ru-RU"/>
              </w:rPr>
              <w:t xml:space="preserve"> </w:t>
            </w:r>
            <w:r w:rsidRPr="004810B1">
              <w:rPr>
                <w:bCs/>
                <w:lang w:val="ru-RU"/>
              </w:rPr>
              <w:t>fundamental</w:t>
            </w:r>
            <w:r w:rsidRPr="004810B1">
              <w:rPr>
                <w:b/>
                <w:lang w:val="ru-RU"/>
              </w:rPr>
              <w:t xml:space="preserve"> </w:t>
            </w:r>
            <w:r w:rsidRPr="004810B1">
              <w:t xml:space="preserve">mathematical principles which are appropriate to electrical installation work </w:t>
            </w:r>
          </w:p>
        </w:tc>
        <w:tc>
          <w:tcPr>
            <w:tcW w:w="3627" w:type="dxa"/>
            <w:tcBorders>
              <w:top w:val="nil"/>
            </w:tcBorders>
            <w:tcMar>
              <w:top w:w="108" w:type="dxa"/>
              <w:bottom w:w="108" w:type="dxa"/>
            </w:tcMar>
          </w:tcPr>
          <w:p w14:paraId="404EE5F5" w14:textId="76F0E179" w:rsidR="000355F3" w:rsidRPr="00CD50CC" w:rsidRDefault="00C60407" w:rsidP="00C85C02">
            <w:pPr>
              <w:pStyle w:val="ListParagraph"/>
              <w:numPr>
                <w:ilvl w:val="1"/>
                <w:numId w:val="37"/>
              </w:numPr>
              <w:adjustRightInd w:val="0"/>
              <w:spacing w:line="240" w:lineRule="auto"/>
              <w:contextualSpacing w:val="0"/>
            </w:pPr>
            <w:r w:rsidRPr="00C60407">
              <w:t>The appropriate mathematical principles which are relevant to electrical work tasks</w:t>
            </w:r>
          </w:p>
        </w:tc>
        <w:tc>
          <w:tcPr>
            <w:tcW w:w="7261" w:type="dxa"/>
            <w:tcBorders>
              <w:top w:val="nil"/>
            </w:tcBorders>
            <w:tcMar>
              <w:top w:w="108" w:type="dxa"/>
              <w:bottom w:w="108" w:type="dxa"/>
            </w:tcMar>
          </w:tcPr>
          <w:p w14:paraId="48FD0E3A" w14:textId="77777777" w:rsidR="002057C0" w:rsidRDefault="002057C0" w:rsidP="002057C0">
            <w:pPr>
              <w:pStyle w:val="Normalbulletlist"/>
            </w:pPr>
            <w:r>
              <w:t xml:space="preserve">Learners to refer to </w:t>
            </w:r>
            <w:r w:rsidRPr="00E71AAE">
              <w:rPr>
                <w:i/>
                <w:iCs/>
              </w:rPr>
              <w:t>The City &amp; Guilds Textbook: Book 1 Electrical Installations for the Level 3 Apprenticeship (5357), Level 2 Technical Certificate (8202) &amp; Level 2 Diploma (2365)</w:t>
            </w:r>
            <w:r>
              <w:t>, Ch2, Section 1.</w:t>
            </w:r>
          </w:p>
          <w:p w14:paraId="2F17ACD3" w14:textId="77777777" w:rsidR="002057C0" w:rsidRDefault="002057C0" w:rsidP="002057C0">
            <w:pPr>
              <w:pStyle w:val="Normalbulletlist"/>
            </w:pPr>
            <w:r>
              <w:t>Learners to have an understanding of indices.</w:t>
            </w:r>
          </w:p>
          <w:p w14:paraId="3A4DE7C1" w14:textId="77777777" w:rsidR="002057C0" w:rsidRDefault="002057C0" w:rsidP="002057C0">
            <w:pPr>
              <w:pStyle w:val="Normalbulletlist"/>
            </w:pPr>
            <w:r>
              <w:t>Learners to know how to transpose basic formulae.</w:t>
            </w:r>
          </w:p>
          <w:p w14:paraId="59C0AD6E" w14:textId="77777777" w:rsidR="002057C0" w:rsidRDefault="002057C0" w:rsidP="002057C0">
            <w:pPr>
              <w:pStyle w:val="Normalbulletlist"/>
            </w:pPr>
            <w:r>
              <w:t>Learners to understand area and volume.</w:t>
            </w:r>
          </w:p>
          <w:p w14:paraId="52A1A5D3" w14:textId="4FCA3864" w:rsidR="000355F3" w:rsidRPr="00CD50CC" w:rsidRDefault="002057C0" w:rsidP="002057C0">
            <w:pPr>
              <w:pStyle w:val="Normalbulletlist"/>
            </w:pPr>
            <w:r>
              <w:t>Learners to understand basic trigonometry.</w:t>
            </w:r>
          </w:p>
        </w:tc>
      </w:tr>
      <w:tr w:rsidR="005A37E3" w:rsidRPr="00D979B1" w14:paraId="6800D22A" w14:textId="77777777" w:rsidTr="00106031">
        <w:tc>
          <w:tcPr>
            <w:tcW w:w="3627" w:type="dxa"/>
            <w:vMerge w:val="restart"/>
            <w:tcMar>
              <w:top w:w="108" w:type="dxa"/>
              <w:bottom w:w="108" w:type="dxa"/>
            </w:tcMar>
          </w:tcPr>
          <w:p w14:paraId="3BEC5FBB" w14:textId="120D281B" w:rsidR="005A37E3" w:rsidRPr="00CD50CC" w:rsidRDefault="005A37E3" w:rsidP="00C85C02">
            <w:pPr>
              <w:pStyle w:val="ListParagraph"/>
              <w:numPr>
                <w:ilvl w:val="0"/>
                <w:numId w:val="37"/>
              </w:numPr>
              <w:adjustRightInd w:val="0"/>
              <w:spacing w:line="240" w:lineRule="auto"/>
              <w:contextualSpacing w:val="0"/>
            </w:pPr>
            <w:r>
              <w:t xml:space="preserve">Understand </w:t>
            </w:r>
            <w:r w:rsidRPr="00194D11">
              <w:t>the standard units of measurement used in electrical installation and design work</w:t>
            </w:r>
          </w:p>
        </w:tc>
        <w:tc>
          <w:tcPr>
            <w:tcW w:w="3627" w:type="dxa"/>
            <w:tcMar>
              <w:top w:w="108" w:type="dxa"/>
              <w:bottom w:w="108" w:type="dxa"/>
            </w:tcMar>
          </w:tcPr>
          <w:p w14:paraId="5ECFA388" w14:textId="77531993" w:rsidR="005A37E3" w:rsidRPr="00CD50CC" w:rsidRDefault="005A37E3" w:rsidP="00C85C02">
            <w:pPr>
              <w:pStyle w:val="ListParagraph"/>
              <w:numPr>
                <w:ilvl w:val="1"/>
                <w:numId w:val="37"/>
              </w:numPr>
              <w:adjustRightInd w:val="0"/>
              <w:spacing w:line="240" w:lineRule="auto"/>
              <w:contextualSpacing w:val="0"/>
            </w:pPr>
            <w:r w:rsidRPr="00EA64E2">
              <w:rPr>
                <w:lang w:val="ru-RU"/>
              </w:rPr>
              <w:t>The internationally recognised base and derived (SI) units of measurement for general quantities</w:t>
            </w:r>
          </w:p>
        </w:tc>
        <w:tc>
          <w:tcPr>
            <w:tcW w:w="7261" w:type="dxa"/>
            <w:tcMar>
              <w:top w:w="108" w:type="dxa"/>
              <w:bottom w:w="108" w:type="dxa"/>
            </w:tcMar>
          </w:tcPr>
          <w:p w14:paraId="62104DD1" w14:textId="77777777" w:rsidR="005A37E3" w:rsidRDefault="005A37E3" w:rsidP="002057C0">
            <w:pPr>
              <w:pStyle w:val="Normalbulletlist"/>
            </w:pPr>
            <w:r>
              <w:t xml:space="preserve">Learners to refer to </w:t>
            </w:r>
            <w:r w:rsidRPr="006E684B">
              <w:rPr>
                <w:i/>
                <w:iCs/>
              </w:rPr>
              <w:t>The City &amp; Guilds Textbook: Book 1 Electrical Installations for the Level 3 Apprenticeship (5357), Level 2 Technical Certificate (8202) &amp; Level 2 Diploma (2365)</w:t>
            </w:r>
            <w:r>
              <w:t>, Ch2, Section 2.</w:t>
            </w:r>
          </w:p>
          <w:p w14:paraId="268638D9" w14:textId="77777777" w:rsidR="005A37E3" w:rsidRDefault="005A37E3" w:rsidP="002057C0">
            <w:pPr>
              <w:pStyle w:val="Normalbulletlist"/>
            </w:pPr>
            <w:r>
              <w:t>Learners to know how units are derived from the base units.</w:t>
            </w:r>
          </w:p>
          <w:p w14:paraId="51B0001A" w14:textId="063FA238" w:rsidR="005A37E3" w:rsidRPr="00CD50CC" w:rsidRDefault="005A37E3" w:rsidP="002057C0">
            <w:pPr>
              <w:pStyle w:val="Normalbulletlist"/>
            </w:pPr>
            <w:r>
              <w:t>Learners to understand derived units such as area, volume, capacity, density, velocity, acceleration, force and pressure.</w:t>
            </w:r>
          </w:p>
        </w:tc>
      </w:tr>
      <w:tr w:rsidR="005A37E3" w:rsidRPr="00D979B1" w14:paraId="1FBE136E" w14:textId="77777777" w:rsidTr="00106031">
        <w:tc>
          <w:tcPr>
            <w:tcW w:w="3627" w:type="dxa"/>
            <w:vMerge/>
            <w:tcMar>
              <w:top w:w="108" w:type="dxa"/>
              <w:bottom w:w="108" w:type="dxa"/>
            </w:tcMar>
          </w:tcPr>
          <w:p w14:paraId="6EECE819" w14:textId="77777777" w:rsidR="005A37E3" w:rsidRPr="00194D11" w:rsidRDefault="005A37E3" w:rsidP="00EA64E2">
            <w:pPr>
              <w:adjustRightInd w:val="0"/>
              <w:spacing w:line="240" w:lineRule="auto"/>
            </w:pPr>
          </w:p>
        </w:tc>
        <w:tc>
          <w:tcPr>
            <w:tcW w:w="3627" w:type="dxa"/>
            <w:tcMar>
              <w:top w:w="108" w:type="dxa"/>
              <w:bottom w:w="108" w:type="dxa"/>
            </w:tcMar>
          </w:tcPr>
          <w:p w14:paraId="1190F5E7" w14:textId="35687266" w:rsidR="005A37E3" w:rsidRPr="00EA64E2" w:rsidRDefault="005A37E3" w:rsidP="00C85C02">
            <w:pPr>
              <w:pStyle w:val="ListParagraph"/>
              <w:numPr>
                <w:ilvl w:val="1"/>
                <w:numId w:val="37"/>
              </w:numPr>
              <w:adjustRightInd w:val="0"/>
              <w:spacing w:line="240" w:lineRule="auto"/>
              <w:contextualSpacing w:val="0"/>
              <w:rPr>
                <w:lang w:val="ru-RU"/>
              </w:rPr>
            </w:pPr>
            <w:r w:rsidRPr="008439FC">
              <w:rPr>
                <w:lang w:val="ru-RU"/>
              </w:rPr>
              <w:t>The values of base and derived SI units which apply specifically to electrical quantities</w:t>
            </w:r>
          </w:p>
        </w:tc>
        <w:tc>
          <w:tcPr>
            <w:tcW w:w="7261" w:type="dxa"/>
            <w:tcMar>
              <w:top w:w="108" w:type="dxa"/>
              <w:bottom w:w="108" w:type="dxa"/>
            </w:tcMar>
          </w:tcPr>
          <w:p w14:paraId="6918BD08" w14:textId="77777777" w:rsidR="005A37E3" w:rsidRDefault="005A37E3" w:rsidP="002057C0">
            <w:pPr>
              <w:pStyle w:val="Normalbulletlist"/>
            </w:pPr>
            <w:r>
              <w:t xml:space="preserve">Learners to refer to </w:t>
            </w:r>
            <w:r w:rsidRPr="006E684B">
              <w:rPr>
                <w:i/>
                <w:iCs/>
              </w:rPr>
              <w:t>The City &amp; Guilds Textbook: Book 1 Electrical Installations for the Level 3 Apprenticeship (5357), Level 2 Technical Certificate (8202) &amp; Level 2 Diploma (2365)</w:t>
            </w:r>
            <w:r>
              <w:t xml:space="preserve">, Ch2, Section 2 and to be familiar with the electrical SI units. </w:t>
            </w:r>
          </w:p>
          <w:p w14:paraId="01366B46" w14:textId="2EE3BCB9" w:rsidR="005A37E3" w:rsidRPr="00CD50CC" w:rsidRDefault="005A37E3" w:rsidP="002057C0">
            <w:pPr>
              <w:pStyle w:val="Normalbulletlist"/>
            </w:pPr>
            <w:r>
              <w:t>Learners to produce a chart with electrical units, their quantity symbol, unit name and unit symbol.</w:t>
            </w:r>
          </w:p>
        </w:tc>
      </w:tr>
      <w:tr w:rsidR="005A37E3" w:rsidRPr="00D979B1" w14:paraId="4FF33CF6" w14:textId="77777777" w:rsidTr="00106031">
        <w:tc>
          <w:tcPr>
            <w:tcW w:w="3627" w:type="dxa"/>
            <w:vMerge/>
            <w:tcMar>
              <w:top w:w="108" w:type="dxa"/>
              <w:bottom w:w="108" w:type="dxa"/>
            </w:tcMar>
          </w:tcPr>
          <w:p w14:paraId="727A16CC" w14:textId="77777777" w:rsidR="005A37E3" w:rsidRPr="00194D11" w:rsidRDefault="005A37E3" w:rsidP="00EA64E2">
            <w:pPr>
              <w:adjustRightInd w:val="0"/>
              <w:spacing w:line="240" w:lineRule="auto"/>
            </w:pPr>
          </w:p>
        </w:tc>
        <w:tc>
          <w:tcPr>
            <w:tcW w:w="3627" w:type="dxa"/>
            <w:tcMar>
              <w:top w:w="108" w:type="dxa"/>
              <w:bottom w:w="108" w:type="dxa"/>
            </w:tcMar>
          </w:tcPr>
          <w:p w14:paraId="50C977F6" w14:textId="3D9C7C49" w:rsidR="005A37E3" w:rsidRPr="008439FC" w:rsidRDefault="005A37E3" w:rsidP="00C85C02">
            <w:pPr>
              <w:pStyle w:val="ListParagraph"/>
              <w:numPr>
                <w:ilvl w:val="1"/>
                <w:numId w:val="37"/>
              </w:numPr>
              <w:adjustRightInd w:val="0"/>
              <w:spacing w:line="240" w:lineRule="auto"/>
              <w:contextualSpacing w:val="0"/>
              <w:rPr>
                <w:lang w:val="ru-RU"/>
              </w:rPr>
            </w:pPr>
            <w:r w:rsidRPr="00047DFA">
              <w:rPr>
                <w:lang w:val="ru-RU"/>
              </w:rPr>
              <w:t>The appropriate electrical instruments for the measurement of different electrical quantities</w:t>
            </w:r>
          </w:p>
        </w:tc>
        <w:tc>
          <w:tcPr>
            <w:tcW w:w="7261" w:type="dxa"/>
            <w:tcMar>
              <w:top w:w="108" w:type="dxa"/>
              <w:bottom w:w="108" w:type="dxa"/>
            </w:tcMar>
          </w:tcPr>
          <w:p w14:paraId="3494E49E" w14:textId="77777777" w:rsidR="005A37E3" w:rsidRDefault="005A37E3" w:rsidP="002057C0">
            <w:pPr>
              <w:pStyle w:val="Normalbulletlist"/>
            </w:pPr>
            <w:r>
              <w:t>Learners to understand simple D.C circuits.</w:t>
            </w:r>
          </w:p>
          <w:p w14:paraId="4F1345CF" w14:textId="77777777" w:rsidR="005A37E3" w:rsidRDefault="005A37E3" w:rsidP="002057C0">
            <w:pPr>
              <w:pStyle w:val="Normalbulletlist"/>
            </w:pPr>
            <w:r>
              <w:t>Learners to show by measurement that voltmeters are parallel connected.</w:t>
            </w:r>
          </w:p>
          <w:p w14:paraId="3169E9D2" w14:textId="77777777" w:rsidR="005A37E3" w:rsidRDefault="005A37E3" w:rsidP="002057C0">
            <w:pPr>
              <w:pStyle w:val="Normalbulletlist"/>
            </w:pPr>
            <w:r>
              <w:t xml:space="preserve">Learners to show by measurement that ammeters are series connected. </w:t>
            </w:r>
          </w:p>
          <w:p w14:paraId="473BEC0A" w14:textId="77777777" w:rsidR="005A37E3" w:rsidRDefault="005A37E3" w:rsidP="002057C0">
            <w:pPr>
              <w:pStyle w:val="Normalbulletlist"/>
            </w:pPr>
            <w:r>
              <w:t>Learners to be able to multiply the readings and check power value.</w:t>
            </w:r>
          </w:p>
          <w:p w14:paraId="5C0BE8EA" w14:textId="60DB11CC" w:rsidR="005A37E3" w:rsidRPr="00CD50CC" w:rsidRDefault="005A37E3" w:rsidP="002057C0">
            <w:pPr>
              <w:pStyle w:val="Normalbulletlist"/>
            </w:pPr>
            <w:r>
              <w:t>Learners to be able to introduce energy by introducing time from the above experiment.</w:t>
            </w:r>
          </w:p>
        </w:tc>
      </w:tr>
      <w:tr w:rsidR="005A37E3" w:rsidRPr="00D979B1" w14:paraId="33D63D6D" w14:textId="77777777" w:rsidTr="00106031">
        <w:tc>
          <w:tcPr>
            <w:tcW w:w="3627" w:type="dxa"/>
            <w:vMerge w:val="restart"/>
            <w:tcMar>
              <w:top w:w="108" w:type="dxa"/>
              <w:bottom w:w="108" w:type="dxa"/>
            </w:tcMar>
          </w:tcPr>
          <w:p w14:paraId="0853606F" w14:textId="0D7FA5B0" w:rsidR="005A37E3" w:rsidRPr="00FC66B0" w:rsidRDefault="005A37E3" w:rsidP="00644129">
            <w:pPr>
              <w:pStyle w:val="ListParagraph"/>
              <w:numPr>
                <w:ilvl w:val="0"/>
                <w:numId w:val="37"/>
              </w:numPr>
              <w:adjustRightInd w:val="0"/>
              <w:spacing w:line="240" w:lineRule="auto"/>
              <w:rPr>
                <w:bCs/>
              </w:rPr>
            </w:pPr>
            <w:r>
              <w:rPr>
                <w:bCs/>
              </w:rPr>
              <w:lastRenderedPageBreak/>
              <w:t xml:space="preserve">Understand </w:t>
            </w:r>
            <w:r w:rsidRPr="00644129">
              <w:rPr>
                <w:bCs/>
              </w:rPr>
              <w:t>basic mechanics and the relationship between force, work, energy and power</w:t>
            </w:r>
          </w:p>
        </w:tc>
        <w:tc>
          <w:tcPr>
            <w:tcW w:w="3627" w:type="dxa"/>
            <w:tcMar>
              <w:top w:w="108" w:type="dxa"/>
              <w:bottom w:w="108" w:type="dxa"/>
            </w:tcMar>
          </w:tcPr>
          <w:p w14:paraId="01A73774" w14:textId="323B06CA" w:rsidR="005A37E3" w:rsidRPr="00320FFB" w:rsidRDefault="005A37E3" w:rsidP="00C85C02">
            <w:pPr>
              <w:pStyle w:val="ListParagraph"/>
              <w:numPr>
                <w:ilvl w:val="1"/>
                <w:numId w:val="37"/>
              </w:numPr>
              <w:adjustRightInd w:val="0"/>
              <w:spacing w:line="240" w:lineRule="auto"/>
              <w:contextualSpacing w:val="0"/>
              <w:rPr>
                <w:bCs/>
                <w:lang w:val="ru-RU"/>
              </w:rPr>
            </w:pPr>
            <w:r w:rsidRPr="003221C2">
              <w:rPr>
                <w:bCs/>
                <w:lang w:val="ru-RU"/>
              </w:rPr>
              <w:t>What is meant by mass and weight</w:t>
            </w:r>
          </w:p>
        </w:tc>
        <w:tc>
          <w:tcPr>
            <w:tcW w:w="7261" w:type="dxa"/>
            <w:tcMar>
              <w:top w:w="108" w:type="dxa"/>
              <w:bottom w:w="108" w:type="dxa"/>
            </w:tcMar>
          </w:tcPr>
          <w:p w14:paraId="64015E5B" w14:textId="77777777" w:rsidR="005A37E3" w:rsidRPr="002057C0" w:rsidRDefault="005A37E3" w:rsidP="002057C0">
            <w:pPr>
              <w:pStyle w:val="Normalbulletlist"/>
            </w:pPr>
            <w:r w:rsidRPr="002057C0">
              <w:t xml:space="preserve">Learners to refer to </w:t>
            </w:r>
            <w:r w:rsidRPr="00960123">
              <w:rPr>
                <w:i/>
                <w:iCs/>
              </w:rPr>
              <w:t>The City &amp; Guilds Textbook: Book 1 Electrical Installations for the Level 3 Apprenticeship (5357), Level 2 Technical Certificate (8202) &amp; Level 2 Diploma (2365),</w:t>
            </w:r>
            <w:r w:rsidRPr="002057C0">
              <w:t xml:space="preserve"> Ch2, Section 2 and to know the difference between mass and weight.</w:t>
            </w:r>
          </w:p>
          <w:p w14:paraId="238DAD51" w14:textId="77777777" w:rsidR="005A37E3" w:rsidRPr="002057C0" w:rsidRDefault="005A37E3" w:rsidP="002057C0">
            <w:pPr>
              <w:pStyle w:val="Normalbulletlist"/>
            </w:pPr>
            <w:r w:rsidRPr="002057C0">
              <w:t xml:space="preserve">Learners to understand the concept of weight being a force affected by gravity. </w:t>
            </w:r>
          </w:p>
          <w:p w14:paraId="0D3EB141" w14:textId="77777777" w:rsidR="005A37E3" w:rsidRPr="002057C0" w:rsidRDefault="005A37E3" w:rsidP="002057C0">
            <w:pPr>
              <w:pStyle w:val="Normalbulletlist"/>
            </w:pPr>
            <w:r w:rsidRPr="002057C0">
              <w:t>Learners to be able to state the acceleration of gravity value on our planet.</w:t>
            </w:r>
          </w:p>
          <w:p w14:paraId="0707084E" w14:textId="3922C043" w:rsidR="005A37E3" w:rsidRPr="00CD50CC" w:rsidRDefault="005A37E3" w:rsidP="002057C0">
            <w:pPr>
              <w:pStyle w:val="Normalbulletlist"/>
            </w:pPr>
            <w:r w:rsidRPr="002057C0">
              <w:t>Learners to know the difference between a given mass against a weight on earth and on the moon.</w:t>
            </w:r>
          </w:p>
        </w:tc>
      </w:tr>
      <w:tr w:rsidR="005A37E3" w:rsidRPr="00D979B1" w14:paraId="3285F107" w14:textId="77777777" w:rsidTr="00106031">
        <w:tc>
          <w:tcPr>
            <w:tcW w:w="3627" w:type="dxa"/>
            <w:vMerge/>
            <w:tcMar>
              <w:top w:w="108" w:type="dxa"/>
              <w:bottom w:w="108" w:type="dxa"/>
            </w:tcMar>
          </w:tcPr>
          <w:p w14:paraId="3ABF92A1" w14:textId="77777777" w:rsidR="005A37E3" w:rsidRPr="00B443A6" w:rsidRDefault="005A37E3" w:rsidP="00B443A6">
            <w:pPr>
              <w:adjustRightInd w:val="0"/>
              <w:spacing w:line="240" w:lineRule="auto"/>
              <w:rPr>
                <w:bCs/>
              </w:rPr>
            </w:pPr>
          </w:p>
        </w:tc>
        <w:tc>
          <w:tcPr>
            <w:tcW w:w="3627" w:type="dxa"/>
            <w:tcMar>
              <w:top w:w="108" w:type="dxa"/>
              <w:bottom w:w="108" w:type="dxa"/>
            </w:tcMar>
          </w:tcPr>
          <w:p w14:paraId="6268FEB5" w14:textId="60D452E5" w:rsidR="005A37E3" w:rsidRPr="00B443A6" w:rsidRDefault="005A37E3" w:rsidP="00C85C02">
            <w:pPr>
              <w:pStyle w:val="ListParagraph"/>
              <w:numPr>
                <w:ilvl w:val="1"/>
                <w:numId w:val="37"/>
              </w:numPr>
              <w:adjustRightInd w:val="0"/>
              <w:spacing w:line="240" w:lineRule="auto"/>
              <w:contextualSpacing w:val="0"/>
              <w:rPr>
                <w:bCs/>
              </w:rPr>
            </w:pPr>
            <w:r w:rsidRPr="00EA3836">
              <w:rPr>
                <w:bCs/>
                <w:lang w:val="ru-RU"/>
              </w:rPr>
              <w:t>The principles of basic mechanics as they apply to levers, gears, and pulleys</w:t>
            </w:r>
          </w:p>
        </w:tc>
        <w:tc>
          <w:tcPr>
            <w:tcW w:w="7261" w:type="dxa"/>
            <w:tcMar>
              <w:top w:w="108" w:type="dxa"/>
              <w:bottom w:w="108" w:type="dxa"/>
            </w:tcMar>
          </w:tcPr>
          <w:p w14:paraId="30350499" w14:textId="77777777" w:rsidR="005A37E3" w:rsidRDefault="005A37E3" w:rsidP="002057C0">
            <w:pPr>
              <w:pStyle w:val="Normalbulletlist"/>
            </w:pPr>
            <w:r>
              <w:t xml:space="preserve">Learners to refer to </w:t>
            </w:r>
            <w:r w:rsidRPr="006E684B">
              <w:rPr>
                <w:i/>
                <w:iCs/>
              </w:rPr>
              <w:t>The City &amp; Guilds Textbook: Book 1 Electrical Installations for the Level 3 Apprenticeship (5357), Level 2 Technical Certificate (8202) &amp; Level 2 Diploma (2365)</w:t>
            </w:r>
            <w:r>
              <w:t>, Ch2, Section 3.</w:t>
            </w:r>
          </w:p>
          <w:p w14:paraId="7CFE30A1" w14:textId="77777777" w:rsidR="005A37E3" w:rsidRDefault="005A37E3" w:rsidP="002057C0">
            <w:pPr>
              <w:pStyle w:val="Normalbulletlist"/>
            </w:pPr>
            <w:r>
              <w:t>Learners to know about class 1, 2 and 3 levers.</w:t>
            </w:r>
          </w:p>
          <w:p w14:paraId="3E9C8288" w14:textId="77777777" w:rsidR="005A37E3" w:rsidRDefault="005A37E3" w:rsidP="002057C0">
            <w:pPr>
              <w:pStyle w:val="Normalbulletlist"/>
            </w:pPr>
            <w:r>
              <w:t>Learners to demonstrate, using simple ideas, the classes of levers, see-saws, wheelbarrows and tweezers.</w:t>
            </w:r>
          </w:p>
          <w:p w14:paraId="15486091" w14:textId="77777777" w:rsidR="005A37E3" w:rsidRDefault="005A37E3" w:rsidP="002057C0">
            <w:pPr>
              <w:pStyle w:val="Normalbulletlist"/>
            </w:pPr>
            <w:r>
              <w:t>Learners to know about small driven cogs and large driven cogs, and vice versa.</w:t>
            </w:r>
          </w:p>
          <w:p w14:paraId="710045E2" w14:textId="14AD6741" w:rsidR="005A37E3" w:rsidRPr="00CD50CC" w:rsidRDefault="005A37E3" w:rsidP="002057C0">
            <w:pPr>
              <w:pStyle w:val="Normalbulletlist"/>
            </w:pPr>
            <w:r>
              <w:t>Learners to understand the mechanical advantage related to pulleys.</w:t>
            </w:r>
          </w:p>
        </w:tc>
      </w:tr>
      <w:tr w:rsidR="005A37E3" w:rsidRPr="00D979B1" w14:paraId="5E16F04E" w14:textId="77777777" w:rsidTr="00106031">
        <w:tc>
          <w:tcPr>
            <w:tcW w:w="3627" w:type="dxa"/>
            <w:vMerge/>
            <w:tcMar>
              <w:top w:w="108" w:type="dxa"/>
              <w:bottom w:w="108" w:type="dxa"/>
            </w:tcMar>
          </w:tcPr>
          <w:p w14:paraId="24F44AA4" w14:textId="77777777" w:rsidR="005A37E3" w:rsidRPr="00B443A6" w:rsidRDefault="005A37E3" w:rsidP="00B443A6">
            <w:pPr>
              <w:adjustRightInd w:val="0"/>
              <w:spacing w:line="240" w:lineRule="auto"/>
              <w:rPr>
                <w:bCs/>
              </w:rPr>
            </w:pPr>
          </w:p>
        </w:tc>
        <w:tc>
          <w:tcPr>
            <w:tcW w:w="3627" w:type="dxa"/>
            <w:tcMar>
              <w:top w:w="108" w:type="dxa"/>
              <w:bottom w:w="108" w:type="dxa"/>
            </w:tcMar>
          </w:tcPr>
          <w:p w14:paraId="4AE02D8D" w14:textId="5DB5FD59" w:rsidR="005A37E3" w:rsidRPr="000A6984" w:rsidRDefault="005A37E3" w:rsidP="00C85C02">
            <w:pPr>
              <w:pStyle w:val="ListParagraph"/>
              <w:numPr>
                <w:ilvl w:val="1"/>
                <w:numId w:val="37"/>
              </w:numPr>
              <w:adjustRightInd w:val="0"/>
              <w:spacing w:line="240" w:lineRule="auto"/>
              <w:contextualSpacing w:val="0"/>
              <w:rPr>
                <w:bCs/>
              </w:rPr>
            </w:pPr>
            <w:r w:rsidRPr="00B978C0">
              <w:rPr>
                <w:bCs/>
                <w:lang w:val="ru-RU"/>
              </w:rPr>
              <w:t>The main principles of mechanical principles and their inter-relationships</w:t>
            </w:r>
          </w:p>
        </w:tc>
        <w:tc>
          <w:tcPr>
            <w:tcW w:w="7261" w:type="dxa"/>
            <w:tcMar>
              <w:top w:w="108" w:type="dxa"/>
              <w:bottom w:w="108" w:type="dxa"/>
            </w:tcMar>
          </w:tcPr>
          <w:p w14:paraId="76D00F0F" w14:textId="77777777" w:rsidR="005A37E3" w:rsidRDefault="005A37E3" w:rsidP="002057C0">
            <w:pPr>
              <w:pStyle w:val="Normalbulletlist"/>
            </w:pPr>
            <w:r>
              <w:t xml:space="preserve">Learners to refer to </w:t>
            </w:r>
            <w:r w:rsidRPr="006E684B">
              <w:rPr>
                <w:i/>
                <w:iCs/>
              </w:rPr>
              <w:t>The City &amp; Guilds Textbook: Book 1 Electrical Installations for the Level 3 Apprenticeship (5357), Level 2 Technical Certificate (8202) &amp; Level 2 Diploma (2365)</w:t>
            </w:r>
            <w:r>
              <w:t>, Ch2, Section 3.</w:t>
            </w:r>
          </w:p>
          <w:p w14:paraId="26DE97FB" w14:textId="77777777" w:rsidR="005A37E3" w:rsidRDefault="005A37E3" w:rsidP="002057C0">
            <w:pPr>
              <w:pStyle w:val="Normalbulletlist"/>
            </w:pPr>
            <w:r>
              <w:t>Learners to understand where the mechanical principles come together, such as the forces required in moving a vehicle from a stationary position.</w:t>
            </w:r>
          </w:p>
          <w:p w14:paraId="15404800" w14:textId="44793074" w:rsidR="005A37E3" w:rsidRPr="00CD50CC" w:rsidRDefault="005A37E3" w:rsidP="002057C0">
            <w:pPr>
              <w:pStyle w:val="Normalbulletlist"/>
            </w:pPr>
            <w:r>
              <w:t>Learners to understand the work required to move or raise a mass.</w:t>
            </w:r>
          </w:p>
        </w:tc>
      </w:tr>
      <w:tr w:rsidR="005A37E3" w:rsidRPr="00D979B1" w14:paraId="74A71D55" w14:textId="77777777" w:rsidTr="00106031">
        <w:tc>
          <w:tcPr>
            <w:tcW w:w="3627" w:type="dxa"/>
            <w:vMerge/>
            <w:tcMar>
              <w:top w:w="108" w:type="dxa"/>
              <w:bottom w:w="108" w:type="dxa"/>
            </w:tcMar>
          </w:tcPr>
          <w:p w14:paraId="1F0B47BA" w14:textId="77777777" w:rsidR="005A37E3" w:rsidRPr="00B443A6" w:rsidRDefault="005A37E3" w:rsidP="00B443A6">
            <w:pPr>
              <w:adjustRightInd w:val="0"/>
              <w:spacing w:line="240" w:lineRule="auto"/>
              <w:rPr>
                <w:bCs/>
              </w:rPr>
            </w:pPr>
          </w:p>
        </w:tc>
        <w:tc>
          <w:tcPr>
            <w:tcW w:w="3627" w:type="dxa"/>
            <w:tcMar>
              <w:top w:w="108" w:type="dxa"/>
              <w:bottom w:w="108" w:type="dxa"/>
            </w:tcMar>
          </w:tcPr>
          <w:p w14:paraId="0ECB6DC9" w14:textId="0D103230" w:rsidR="005A37E3" w:rsidRPr="009A3DB1" w:rsidRDefault="005A37E3" w:rsidP="00C85C02">
            <w:pPr>
              <w:pStyle w:val="ListParagraph"/>
              <w:numPr>
                <w:ilvl w:val="1"/>
                <w:numId w:val="37"/>
              </w:numPr>
              <w:adjustRightInd w:val="0"/>
              <w:spacing w:line="240" w:lineRule="auto"/>
              <w:contextualSpacing w:val="0"/>
              <w:rPr>
                <w:bCs/>
              </w:rPr>
            </w:pPr>
            <w:r w:rsidRPr="002C2683">
              <w:rPr>
                <w:bCs/>
                <w:lang w:val="ru-RU"/>
              </w:rPr>
              <w:t>Calculation of mechanical energy, power, and efficiency</w:t>
            </w:r>
          </w:p>
        </w:tc>
        <w:tc>
          <w:tcPr>
            <w:tcW w:w="7261" w:type="dxa"/>
            <w:tcMar>
              <w:top w:w="108" w:type="dxa"/>
              <w:bottom w:w="108" w:type="dxa"/>
            </w:tcMar>
          </w:tcPr>
          <w:p w14:paraId="5DE29165" w14:textId="77777777" w:rsidR="005A37E3" w:rsidRDefault="005A37E3" w:rsidP="002057C0">
            <w:pPr>
              <w:pStyle w:val="Normalbulletlist"/>
            </w:pPr>
            <w:r>
              <w:t xml:space="preserve">Learners to refer to </w:t>
            </w:r>
            <w:r w:rsidRPr="006E684B">
              <w:rPr>
                <w:i/>
                <w:iCs/>
              </w:rPr>
              <w:t>The City &amp; Guilds Textbook: Book 1 Electrical Installations for the Level 3 Apprenticeship (5357), Level 2 Technical Certificate (8202) &amp; Level 2 Diploma (2365)</w:t>
            </w:r>
            <w:r>
              <w:t>, Ch2, Section 3.</w:t>
            </w:r>
          </w:p>
          <w:p w14:paraId="57F0A509" w14:textId="77777777" w:rsidR="005A37E3" w:rsidRDefault="005A37E3" w:rsidP="002057C0">
            <w:pPr>
              <w:pStyle w:val="Normalbulletlist"/>
            </w:pPr>
            <w:r>
              <w:t xml:space="preserve">Learners to refer to worked examples from </w:t>
            </w:r>
            <w:r w:rsidRPr="006E684B">
              <w:rPr>
                <w:i/>
                <w:iCs/>
              </w:rPr>
              <w:t>The City &amp; Guilds Textbook: Book 1 Electrical Installations for the Level 3 Apprenticeship (5357), Level 2 Technical Certificate (8202) &amp; Level 2 Diploma (2365)</w:t>
            </w:r>
            <w:r>
              <w:t xml:space="preserve"> or similar textbooks.</w:t>
            </w:r>
          </w:p>
          <w:p w14:paraId="2D3F68E0" w14:textId="5AEA3F37" w:rsidR="005A37E3" w:rsidRPr="00CD50CC" w:rsidRDefault="005A37E3" w:rsidP="002057C0">
            <w:pPr>
              <w:pStyle w:val="Normalbulletlist"/>
            </w:pPr>
            <w:r>
              <w:t>Learners to refer to BBC Bitesize Work, power and efficiency.</w:t>
            </w:r>
          </w:p>
        </w:tc>
      </w:tr>
      <w:tr w:rsidR="00817278" w:rsidRPr="00D979B1" w14:paraId="619AAF50" w14:textId="77777777" w:rsidTr="00106031">
        <w:tc>
          <w:tcPr>
            <w:tcW w:w="3627" w:type="dxa"/>
            <w:vMerge w:val="restart"/>
            <w:tcMar>
              <w:top w:w="108" w:type="dxa"/>
              <w:bottom w:w="108" w:type="dxa"/>
            </w:tcMar>
          </w:tcPr>
          <w:p w14:paraId="71D41E45" w14:textId="3B8B5D69" w:rsidR="00817278" w:rsidRPr="00146F2F" w:rsidRDefault="00817278" w:rsidP="00146F2F">
            <w:pPr>
              <w:pStyle w:val="ListParagraph"/>
              <w:numPr>
                <w:ilvl w:val="0"/>
                <w:numId w:val="37"/>
              </w:numPr>
              <w:adjustRightInd w:val="0"/>
              <w:spacing w:line="240" w:lineRule="auto"/>
              <w:rPr>
                <w:bCs/>
              </w:rPr>
            </w:pPr>
            <w:r>
              <w:rPr>
                <w:bCs/>
              </w:rPr>
              <w:t>Understand</w:t>
            </w:r>
            <w:r w:rsidRPr="00245BAE">
              <w:rPr>
                <w:bCs/>
              </w:rPr>
              <w:t xml:space="preserve"> the </w:t>
            </w:r>
            <w:r>
              <w:rPr>
                <w:bCs/>
              </w:rPr>
              <w:t xml:space="preserve">fundamental </w:t>
            </w:r>
            <w:r w:rsidRPr="00245BAE">
              <w:rPr>
                <w:bCs/>
              </w:rPr>
              <w:t>relationship between resistance, resistivity, voltage, current and power</w:t>
            </w:r>
          </w:p>
        </w:tc>
        <w:tc>
          <w:tcPr>
            <w:tcW w:w="3627" w:type="dxa"/>
            <w:tcMar>
              <w:top w:w="108" w:type="dxa"/>
              <w:bottom w:w="108" w:type="dxa"/>
            </w:tcMar>
          </w:tcPr>
          <w:p w14:paraId="719A2477" w14:textId="0F4F237C" w:rsidR="00817278" w:rsidRPr="00146F2F" w:rsidRDefault="00817278" w:rsidP="00C85C02">
            <w:pPr>
              <w:pStyle w:val="ListParagraph"/>
              <w:numPr>
                <w:ilvl w:val="1"/>
                <w:numId w:val="37"/>
              </w:numPr>
              <w:adjustRightInd w:val="0"/>
              <w:spacing w:line="240" w:lineRule="auto"/>
              <w:contextualSpacing w:val="0"/>
              <w:rPr>
                <w:bCs/>
              </w:rPr>
            </w:pPr>
            <w:r w:rsidRPr="00822E65">
              <w:rPr>
                <w:bCs/>
                <w:lang w:val="ru-RU"/>
              </w:rPr>
              <w:t>The basic principles of electron theory</w:t>
            </w:r>
          </w:p>
        </w:tc>
        <w:tc>
          <w:tcPr>
            <w:tcW w:w="7261" w:type="dxa"/>
            <w:tcMar>
              <w:top w:w="108" w:type="dxa"/>
              <w:bottom w:w="108" w:type="dxa"/>
            </w:tcMar>
          </w:tcPr>
          <w:p w14:paraId="4B7B0609" w14:textId="77777777" w:rsidR="00817278" w:rsidRDefault="00817278" w:rsidP="002057C0">
            <w:pPr>
              <w:pStyle w:val="Normalbulletlist"/>
            </w:pPr>
            <w:r>
              <w:t xml:space="preserve">Learners to refer to </w:t>
            </w:r>
            <w:r w:rsidRPr="006E684B">
              <w:rPr>
                <w:i/>
                <w:iCs/>
              </w:rPr>
              <w:t>The City &amp; Guilds Textbook: Book 1 Electrical Installations for the Level 3 Apprenticeship (5357), Level 2 Technical Certificate (8202) &amp; Level 2 Diploma (2365)</w:t>
            </w:r>
            <w:r>
              <w:t>, Ch2, Section 4.</w:t>
            </w:r>
          </w:p>
          <w:p w14:paraId="49A35365" w14:textId="77777777" w:rsidR="00817278" w:rsidRDefault="00817278" w:rsidP="002057C0">
            <w:pPr>
              <w:pStyle w:val="Normalbulletlist"/>
            </w:pPr>
            <w:r>
              <w:t xml:space="preserve">Learners to understand the structure of an atom, nucleus, protons, orbiting electrons, positive and negative charges. </w:t>
            </w:r>
          </w:p>
          <w:p w14:paraId="19C33883" w14:textId="77777777" w:rsidR="00817278" w:rsidRDefault="00817278" w:rsidP="002057C0">
            <w:pPr>
              <w:pStyle w:val="Normalbulletlist"/>
            </w:pPr>
            <w:r>
              <w:t>Learners to understand outer shell free electrons loosely or tightly bound.</w:t>
            </w:r>
          </w:p>
          <w:p w14:paraId="4175DC8C" w14:textId="715BC5DD" w:rsidR="00817278" w:rsidRPr="00CD50CC" w:rsidRDefault="00817278" w:rsidP="002057C0">
            <w:pPr>
              <w:pStyle w:val="Normalbulletlist"/>
            </w:pPr>
            <w:r>
              <w:t>Learners to understand the electron structure of copper (29 protons).</w:t>
            </w:r>
          </w:p>
        </w:tc>
      </w:tr>
      <w:tr w:rsidR="00817278" w:rsidRPr="00D979B1" w14:paraId="318D62E8" w14:textId="77777777" w:rsidTr="00106031">
        <w:tc>
          <w:tcPr>
            <w:tcW w:w="3627" w:type="dxa"/>
            <w:vMerge/>
            <w:tcMar>
              <w:top w:w="108" w:type="dxa"/>
              <w:bottom w:w="108" w:type="dxa"/>
            </w:tcMar>
          </w:tcPr>
          <w:p w14:paraId="10DEEB1C" w14:textId="77777777" w:rsidR="00817278" w:rsidRPr="000C6291" w:rsidRDefault="00817278" w:rsidP="000C6291">
            <w:pPr>
              <w:adjustRightInd w:val="0"/>
              <w:spacing w:line="240" w:lineRule="auto"/>
              <w:rPr>
                <w:bCs/>
              </w:rPr>
            </w:pPr>
          </w:p>
        </w:tc>
        <w:tc>
          <w:tcPr>
            <w:tcW w:w="3627" w:type="dxa"/>
            <w:tcMar>
              <w:top w:w="108" w:type="dxa"/>
              <w:bottom w:w="108" w:type="dxa"/>
            </w:tcMar>
          </w:tcPr>
          <w:p w14:paraId="52EE53EF" w14:textId="0A8528A5" w:rsidR="00817278" w:rsidRPr="000C6291" w:rsidRDefault="00817278" w:rsidP="00C85C02">
            <w:pPr>
              <w:pStyle w:val="ListParagraph"/>
              <w:numPr>
                <w:ilvl w:val="1"/>
                <w:numId w:val="37"/>
              </w:numPr>
              <w:adjustRightInd w:val="0"/>
              <w:spacing w:line="240" w:lineRule="auto"/>
              <w:contextualSpacing w:val="0"/>
            </w:pPr>
            <w:r w:rsidRPr="00CB72EA">
              <w:rPr>
                <w:lang w:val="ru-RU"/>
              </w:rPr>
              <w:t>Materials which are good conductors and insulators</w:t>
            </w:r>
          </w:p>
        </w:tc>
        <w:tc>
          <w:tcPr>
            <w:tcW w:w="7261" w:type="dxa"/>
            <w:tcMar>
              <w:top w:w="108" w:type="dxa"/>
              <w:bottom w:w="108" w:type="dxa"/>
            </w:tcMar>
          </w:tcPr>
          <w:p w14:paraId="7B5DB6DE" w14:textId="77777777" w:rsidR="00817278" w:rsidRDefault="00817278" w:rsidP="002057C0">
            <w:pPr>
              <w:pStyle w:val="Normalbulletlist"/>
            </w:pPr>
            <w:r>
              <w:t xml:space="preserve">Learners to refer to </w:t>
            </w:r>
            <w:r w:rsidRPr="006E684B">
              <w:rPr>
                <w:i/>
                <w:iCs/>
              </w:rPr>
              <w:t>The City &amp; Guilds Textbook: Book 1 Electrical Installations for the Level 3 Apprenticeship (5357), Level 2 Technical Certificate (8202) &amp; Level 2 Diploma (2365)</w:t>
            </w:r>
            <w:r>
              <w:t>, Ch2, Section 4.</w:t>
            </w:r>
          </w:p>
          <w:p w14:paraId="553D4F5E" w14:textId="77777777" w:rsidR="00817278" w:rsidRDefault="00817278" w:rsidP="002057C0">
            <w:pPr>
              <w:pStyle w:val="Normalbulletlist"/>
            </w:pPr>
            <w:r>
              <w:t xml:space="preserve">Learners to know the materials used in the electrical industry, such as copper, aluminium, etc. </w:t>
            </w:r>
          </w:p>
          <w:p w14:paraId="2C1AB891" w14:textId="77777777" w:rsidR="00817278" w:rsidRDefault="00817278" w:rsidP="002057C0">
            <w:pPr>
              <w:pStyle w:val="Normalbulletlist"/>
            </w:pPr>
            <w:r>
              <w:t xml:space="preserve">Learners to know types of cable insulation. </w:t>
            </w:r>
          </w:p>
          <w:p w14:paraId="1C16CB99" w14:textId="18277057" w:rsidR="00817278" w:rsidRPr="00CD50CC" w:rsidRDefault="00817278" w:rsidP="002057C0">
            <w:pPr>
              <w:pStyle w:val="Normalbulletlist"/>
            </w:pPr>
            <w:r>
              <w:t>Learners to know about high voltage glass insulators.</w:t>
            </w:r>
          </w:p>
        </w:tc>
      </w:tr>
      <w:tr w:rsidR="00817278" w:rsidRPr="00D979B1" w14:paraId="27B81E4E" w14:textId="77777777" w:rsidTr="00106031">
        <w:tc>
          <w:tcPr>
            <w:tcW w:w="3627" w:type="dxa"/>
            <w:vMerge/>
            <w:tcMar>
              <w:top w:w="108" w:type="dxa"/>
              <w:bottom w:w="108" w:type="dxa"/>
            </w:tcMar>
          </w:tcPr>
          <w:p w14:paraId="6C309EEB" w14:textId="77777777" w:rsidR="00817278" w:rsidRPr="000C6291" w:rsidRDefault="00817278" w:rsidP="000C6291">
            <w:pPr>
              <w:adjustRightInd w:val="0"/>
              <w:spacing w:line="240" w:lineRule="auto"/>
              <w:rPr>
                <w:bCs/>
              </w:rPr>
            </w:pPr>
          </w:p>
        </w:tc>
        <w:tc>
          <w:tcPr>
            <w:tcW w:w="3627" w:type="dxa"/>
            <w:tcMar>
              <w:top w:w="108" w:type="dxa"/>
              <w:bottom w:w="108" w:type="dxa"/>
            </w:tcMar>
          </w:tcPr>
          <w:p w14:paraId="204D7DF5" w14:textId="201A48FF" w:rsidR="00817278" w:rsidRPr="00CB72EA" w:rsidRDefault="00817278" w:rsidP="00C85C02">
            <w:pPr>
              <w:pStyle w:val="ListParagraph"/>
              <w:numPr>
                <w:ilvl w:val="1"/>
                <w:numId w:val="37"/>
              </w:numPr>
              <w:adjustRightInd w:val="0"/>
              <w:spacing w:line="240" w:lineRule="auto"/>
              <w:contextualSpacing w:val="0"/>
              <w:rPr>
                <w:lang w:val="ru-RU"/>
              </w:rPr>
            </w:pPr>
            <w:r w:rsidRPr="00D32CF2">
              <w:rPr>
                <w:lang w:val="ru-RU"/>
              </w:rPr>
              <w:t>What is meant by resistance and resistivity in relation to electrical circuits</w:t>
            </w:r>
          </w:p>
        </w:tc>
        <w:tc>
          <w:tcPr>
            <w:tcW w:w="7261" w:type="dxa"/>
            <w:tcMar>
              <w:top w:w="108" w:type="dxa"/>
              <w:bottom w:w="108" w:type="dxa"/>
            </w:tcMar>
          </w:tcPr>
          <w:p w14:paraId="1BCEC3B2" w14:textId="77777777" w:rsidR="00817278" w:rsidRDefault="00817278" w:rsidP="002057C0">
            <w:pPr>
              <w:pStyle w:val="Normalbulletlist"/>
            </w:pPr>
            <w:r>
              <w:t xml:space="preserve">Learners to refer to </w:t>
            </w:r>
            <w:r w:rsidRPr="006E684B">
              <w:rPr>
                <w:i/>
                <w:iCs/>
              </w:rPr>
              <w:t>The City &amp; Guilds Textbook: Book 1 Electrical Installations for the Level 3 Apprenticeship (5357), Level 2 Technical Certificate (8202) &amp; Level 2 Diploma (2365)</w:t>
            </w:r>
            <w:r>
              <w:t>, Ch2, Section 4.</w:t>
            </w:r>
          </w:p>
          <w:p w14:paraId="66364453" w14:textId="77777777" w:rsidR="00817278" w:rsidRDefault="00817278" w:rsidP="002057C0">
            <w:pPr>
              <w:pStyle w:val="Normalbulletlist"/>
            </w:pPr>
            <w:r>
              <w:t xml:space="preserve">Learners to know about resistivity and its unit. </w:t>
            </w:r>
          </w:p>
          <w:p w14:paraId="4AE81AFD" w14:textId="77777777" w:rsidR="00817278" w:rsidRDefault="00817278" w:rsidP="002057C0">
            <w:pPr>
              <w:pStyle w:val="Normalbulletlist"/>
            </w:pPr>
            <w:r>
              <w:lastRenderedPageBreak/>
              <w:t>Learners to be able to describe resistivity as the resistance across opposite faces of a 1m cube of material.</w:t>
            </w:r>
          </w:p>
          <w:p w14:paraId="456038E5" w14:textId="77777777" w:rsidR="00817278" w:rsidRDefault="00817278" w:rsidP="002057C0">
            <w:pPr>
              <w:pStyle w:val="Normalbulletlist"/>
            </w:pPr>
            <w:r>
              <w:t>Learners to be able to describe resistance as the opposition to the flow of current.</w:t>
            </w:r>
          </w:p>
          <w:p w14:paraId="177392FE" w14:textId="77777777" w:rsidR="00817278" w:rsidRDefault="00817278" w:rsidP="002057C0">
            <w:pPr>
              <w:pStyle w:val="Normalbulletlist"/>
            </w:pPr>
            <w:r>
              <w:t xml:space="preserve">Learners to know how to use the Greek letter </w:t>
            </w:r>
            <w:r>
              <w:rPr>
                <w:rFonts w:cs="Arial"/>
              </w:rPr>
              <w:t>ρ</w:t>
            </w:r>
            <w:r>
              <w:t xml:space="preserve"> (rho) to indicate resistivity, and dependent on material.</w:t>
            </w:r>
          </w:p>
          <w:p w14:paraId="57E5D8B9" w14:textId="47DAE008" w:rsidR="00817278" w:rsidRPr="00CD50CC" w:rsidRDefault="00817278" w:rsidP="002057C0">
            <w:pPr>
              <w:pStyle w:val="Normalbulletlist"/>
            </w:pPr>
            <w:r>
              <w:t xml:space="preserve">Learners to show examples of the relationship R = </w:t>
            </w:r>
            <w:r>
              <w:rPr>
                <w:rFonts w:cs="Arial"/>
              </w:rPr>
              <w:t xml:space="preserve">ρ </w:t>
            </w:r>
            <w:r>
              <w:t>l/A.</w:t>
            </w:r>
          </w:p>
        </w:tc>
      </w:tr>
      <w:tr w:rsidR="00817278" w:rsidRPr="00D979B1" w14:paraId="45B31F33" w14:textId="77777777" w:rsidTr="00106031">
        <w:tc>
          <w:tcPr>
            <w:tcW w:w="3627" w:type="dxa"/>
            <w:vMerge/>
            <w:tcMar>
              <w:top w:w="108" w:type="dxa"/>
              <w:bottom w:w="108" w:type="dxa"/>
            </w:tcMar>
          </w:tcPr>
          <w:p w14:paraId="0BE1BE4A" w14:textId="77777777" w:rsidR="00817278" w:rsidRPr="000C6291" w:rsidRDefault="00817278" w:rsidP="000C6291">
            <w:pPr>
              <w:adjustRightInd w:val="0"/>
              <w:spacing w:line="240" w:lineRule="auto"/>
              <w:rPr>
                <w:bCs/>
              </w:rPr>
            </w:pPr>
          </w:p>
        </w:tc>
        <w:tc>
          <w:tcPr>
            <w:tcW w:w="3627" w:type="dxa"/>
            <w:tcMar>
              <w:top w:w="108" w:type="dxa"/>
              <w:bottom w:w="108" w:type="dxa"/>
            </w:tcMar>
          </w:tcPr>
          <w:p w14:paraId="6E4DD740" w14:textId="13E6B9F5" w:rsidR="00817278" w:rsidRPr="00D32CF2" w:rsidRDefault="00817278" w:rsidP="00C85C02">
            <w:pPr>
              <w:pStyle w:val="ListParagraph"/>
              <w:numPr>
                <w:ilvl w:val="1"/>
                <w:numId w:val="37"/>
              </w:numPr>
              <w:adjustRightInd w:val="0"/>
              <w:spacing w:line="240" w:lineRule="auto"/>
              <w:contextualSpacing w:val="0"/>
              <w:rPr>
                <w:lang w:val="ru-RU"/>
              </w:rPr>
            </w:pPr>
            <w:r w:rsidRPr="002C1C94">
              <w:rPr>
                <w:lang w:val="ru-RU"/>
              </w:rPr>
              <w:t>The relationship between current, voltage and resistance in parallel and series D.C circuits</w:t>
            </w:r>
          </w:p>
        </w:tc>
        <w:tc>
          <w:tcPr>
            <w:tcW w:w="7261" w:type="dxa"/>
            <w:tcMar>
              <w:top w:w="108" w:type="dxa"/>
              <w:bottom w:w="108" w:type="dxa"/>
            </w:tcMar>
          </w:tcPr>
          <w:p w14:paraId="4C00D20F" w14:textId="77777777" w:rsidR="00817278" w:rsidRDefault="00817278" w:rsidP="002057C0">
            <w:pPr>
              <w:pStyle w:val="Normalbulletlist"/>
            </w:pPr>
            <w:r>
              <w:t xml:space="preserve">Learners to refer to </w:t>
            </w:r>
            <w:r w:rsidRPr="006E684B">
              <w:rPr>
                <w:i/>
                <w:iCs/>
              </w:rPr>
              <w:t>The City &amp; Guilds Textbook: Book 1 Electrical Installations for the Level 3 Apprenticeship (5357), Level 2 Technical Certificate (8202) &amp; Level 2 Diploma (2365)</w:t>
            </w:r>
            <w:r>
              <w:t>, Ch2, Section 4.</w:t>
            </w:r>
          </w:p>
          <w:p w14:paraId="56876815" w14:textId="77777777" w:rsidR="00817278" w:rsidRDefault="00817278" w:rsidP="002057C0">
            <w:pPr>
              <w:pStyle w:val="Normalbulletlist"/>
            </w:pPr>
            <w:r>
              <w:t>Learners to show formulae relating to Ohms law.</w:t>
            </w:r>
          </w:p>
          <w:p w14:paraId="23B0D748" w14:textId="77777777" w:rsidR="00817278" w:rsidRDefault="00817278" w:rsidP="002057C0">
            <w:pPr>
              <w:pStyle w:val="Normalbulletlist"/>
            </w:pPr>
            <w:r>
              <w:t>Learners to know the laws of series circuits.</w:t>
            </w:r>
          </w:p>
          <w:p w14:paraId="3B479F32" w14:textId="523F9CFA" w:rsidR="00817278" w:rsidRPr="00CD50CC" w:rsidRDefault="00817278" w:rsidP="002057C0">
            <w:pPr>
              <w:pStyle w:val="Normalbulletlist"/>
            </w:pPr>
            <w:r>
              <w:t>Learners to know the laws of parallel circuits.</w:t>
            </w:r>
          </w:p>
        </w:tc>
      </w:tr>
      <w:tr w:rsidR="00817278" w:rsidRPr="00D979B1" w14:paraId="6BE49E2F" w14:textId="77777777" w:rsidTr="00106031">
        <w:tc>
          <w:tcPr>
            <w:tcW w:w="3627" w:type="dxa"/>
            <w:vMerge/>
            <w:tcMar>
              <w:top w:w="108" w:type="dxa"/>
              <w:bottom w:w="108" w:type="dxa"/>
            </w:tcMar>
          </w:tcPr>
          <w:p w14:paraId="0339DE2F" w14:textId="77777777" w:rsidR="00817278" w:rsidRPr="000C6291" w:rsidRDefault="00817278" w:rsidP="000C6291">
            <w:pPr>
              <w:adjustRightInd w:val="0"/>
              <w:spacing w:line="240" w:lineRule="auto"/>
              <w:rPr>
                <w:bCs/>
              </w:rPr>
            </w:pPr>
          </w:p>
        </w:tc>
        <w:tc>
          <w:tcPr>
            <w:tcW w:w="3627" w:type="dxa"/>
            <w:tcMar>
              <w:top w:w="108" w:type="dxa"/>
              <w:bottom w:w="108" w:type="dxa"/>
            </w:tcMar>
          </w:tcPr>
          <w:p w14:paraId="5E0D53B1" w14:textId="2D8B7E7A" w:rsidR="00817278" w:rsidRPr="00D32CF2" w:rsidRDefault="00817278" w:rsidP="00C85C02">
            <w:pPr>
              <w:pStyle w:val="ListParagraph"/>
              <w:numPr>
                <w:ilvl w:val="1"/>
                <w:numId w:val="37"/>
              </w:numPr>
              <w:adjustRightInd w:val="0"/>
              <w:spacing w:line="240" w:lineRule="auto"/>
              <w:contextualSpacing w:val="0"/>
              <w:rPr>
                <w:lang w:val="ru-RU"/>
              </w:rPr>
            </w:pPr>
            <w:r w:rsidRPr="006B30A5">
              <w:rPr>
                <w:lang w:val="ru-RU"/>
              </w:rPr>
              <w:t>The values of current, voltage and resistance in parallel and series D.C circuits</w:t>
            </w:r>
          </w:p>
        </w:tc>
        <w:tc>
          <w:tcPr>
            <w:tcW w:w="7261" w:type="dxa"/>
            <w:tcMar>
              <w:top w:w="108" w:type="dxa"/>
              <w:bottom w:w="108" w:type="dxa"/>
            </w:tcMar>
          </w:tcPr>
          <w:p w14:paraId="4A2C5DFB" w14:textId="77777777" w:rsidR="00817278" w:rsidRDefault="00817278" w:rsidP="002057C0">
            <w:pPr>
              <w:pStyle w:val="Normalbulletlist"/>
            </w:pPr>
            <w:r>
              <w:t xml:space="preserve">Learners to refer to </w:t>
            </w:r>
            <w:r w:rsidRPr="006E684B">
              <w:rPr>
                <w:i/>
                <w:iCs/>
              </w:rPr>
              <w:t>The City &amp; Guilds Textbook: Book 1 Electrical Installations for the Level 3 Apprenticeship (5357), Level 2 Technical Certificate (8202) &amp; Level 2 Diploma (2365)</w:t>
            </w:r>
            <w:r>
              <w:t>, Ch2, Section 4.</w:t>
            </w:r>
          </w:p>
          <w:p w14:paraId="405083FF" w14:textId="25BFA5B1" w:rsidR="00817278" w:rsidRPr="00CD50CC" w:rsidRDefault="00817278" w:rsidP="00960123">
            <w:pPr>
              <w:pStyle w:val="Normalbulletlist"/>
            </w:pPr>
            <w:r>
              <w:t>Learners to understand simple D.C circuits.</w:t>
            </w:r>
          </w:p>
        </w:tc>
      </w:tr>
      <w:tr w:rsidR="00817278" w:rsidRPr="00D979B1" w14:paraId="3F9553D6" w14:textId="77777777" w:rsidTr="00106031">
        <w:tc>
          <w:tcPr>
            <w:tcW w:w="3627" w:type="dxa"/>
            <w:vMerge/>
            <w:tcMar>
              <w:top w:w="108" w:type="dxa"/>
              <w:bottom w:w="108" w:type="dxa"/>
            </w:tcMar>
          </w:tcPr>
          <w:p w14:paraId="7847A152" w14:textId="77777777" w:rsidR="00817278" w:rsidRPr="000C6291" w:rsidRDefault="00817278" w:rsidP="000C6291">
            <w:pPr>
              <w:adjustRightInd w:val="0"/>
              <w:spacing w:line="240" w:lineRule="auto"/>
              <w:rPr>
                <w:bCs/>
              </w:rPr>
            </w:pPr>
          </w:p>
        </w:tc>
        <w:tc>
          <w:tcPr>
            <w:tcW w:w="3627" w:type="dxa"/>
            <w:tcMar>
              <w:top w:w="108" w:type="dxa"/>
              <w:bottom w:w="108" w:type="dxa"/>
            </w:tcMar>
          </w:tcPr>
          <w:p w14:paraId="6F04D0F4" w14:textId="5AB783BB" w:rsidR="00817278" w:rsidRPr="00D32CF2" w:rsidRDefault="00817278" w:rsidP="00C85C02">
            <w:pPr>
              <w:pStyle w:val="ListParagraph"/>
              <w:numPr>
                <w:ilvl w:val="1"/>
                <w:numId w:val="37"/>
              </w:numPr>
              <w:adjustRightInd w:val="0"/>
              <w:spacing w:line="240" w:lineRule="auto"/>
              <w:contextualSpacing w:val="0"/>
              <w:rPr>
                <w:lang w:val="ru-RU"/>
              </w:rPr>
            </w:pPr>
            <w:r w:rsidRPr="00C8796B">
              <w:rPr>
                <w:lang w:val="ru-RU"/>
              </w:rPr>
              <w:t>The values of power in parallel and series D.C circuits</w:t>
            </w:r>
          </w:p>
        </w:tc>
        <w:tc>
          <w:tcPr>
            <w:tcW w:w="7261" w:type="dxa"/>
            <w:tcMar>
              <w:top w:w="108" w:type="dxa"/>
              <w:bottom w:w="108" w:type="dxa"/>
            </w:tcMar>
          </w:tcPr>
          <w:p w14:paraId="6103AB9D" w14:textId="77777777" w:rsidR="00817278" w:rsidRDefault="00817278" w:rsidP="002057C0">
            <w:pPr>
              <w:pStyle w:val="Normalbulletlist"/>
            </w:pPr>
            <w:r>
              <w:t xml:space="preserve">Learners to refer to </w:t>
            </w:r>
            <w:r w:rsidRPr="006E684B">
              <w:rPr>
                <w:i/>
                <w:iCs/>
              </w:rPr>
              <w:t>The City &amp; Guilds Textbook: Book 1 Electrical Installations for the Level 3 Apprenticeship (5357), Level 2 Technical Certificate (8202) &amp; Level 2 Diploma (2365)</w:t>
            </w:r>
            <w:r>
              <w:t>, Ch2, Section 4.</w:t>
            </w:r>
          </w:p>
          <w:p w14:paraId="26D11EBF" w14:textId="491FCF00" w:rsidR="00817278" w:rsidRPr="00CD50CC" w:rsidRDefault="00817278" w:rsidP="00960123">
            <w:pPr>
              <w:pStyle w:val="Normalbulletlist"/>
            </w:pPr>
            <w:r>
              <w:t>Learners to understand simple D.C circuits and the three formulae for calculating power.</w:t>
            </w:r>
          </w:p>
        </w:tc>
      </w:tr>
      <w:tr w:rsidR="00817278" w:rsidRPr="00D979B1" w14:paraId="268A197D" w14:textId="77777777" w:rsidTr="00106031">
        <w:tc>
          <w:tcPr>
            <w:tcW w:w="3627" w:type="dxa"/>
            <w:vMerge/>
            <w:tcMar>
              <w:top w:w="108" w:type="dxa"/>
              <w:bottom w:w="108" w:type="dxa"/>
            </w:tcMar>
          </w:tcPr>
          <w:p w14:paraId="3DC9BF95" w14:textId="77777777" w:rsidR="00817278" w:rsidRPr="000C6291" w:rsidRDefault="00817278" w:rsidP="000C6291">
            <w:pPr>
              <w:adjustRightInd w:val="0"/>
              <w:spacing w:line="240" w:lineRule="auto"/>
              <w:rPr>
                <w:bCs/>
              </w:rPr>
            </w:pPr>
          </w:p>
        </w:tc>
        <w:tc>
          <w:tcPr>
            <w:tcW w:w="3627" w:type="dxa"/>
            <w:tcMar>
              <w:top w:w="108" w:type="dxa"/>
              <w:bottom w:w="108" w:type="dxa"/>
            </w:tcMar>
          </w:tcPr>
          <w:p w14:paraId="7FC77B29" w14:textId="25D938AE" w:rsidR="00817278" w:rsidRPr="00C8796B" w:rsidRDefault="00817278" w:rsidP="00C85C02">
            <w:pPr>
              <w:pStyle w:val="ListParagraph"/>
              <w:numPr>
                <w:ilvl w:val="1"/>
                <w:numId w:val="37"/>
              </w:numPr>
              <w:adjustRightInd w:val="0"/>
              <w:spacing w:line="240" w:lineRule="auto"/>
              <w:contextualSpacing w:val="0"/>
              <w:rPr>
                <w:lang w:val="ru-RU"/>
              </w:rPr>
            </w:pPr>
            <w:r w:rsidRPr="00A17E66">
              <w:rPr>
                <w:lang w:val="ru-RU"/>
              </w:rPr>
              <w:t>What is meant by the term voltage drop in relation to electrical circuits</w:t>
            </w:r>
          </w:p>
        </w:tc>
        <w:tc>
          <w:tcPr>
            <w:tcW w:w="7261" w:type="dxa"/>
            <w:tcMar>
              <w:top w:w="108" w:type="dxa"/>
              <w:bottom w:w="108" w:type="dxa"/>
            </w:tcMar>
          </w:tcPr>
          <w:p w14:paraId="47159F73" w14:textId="77777777" w:rsidR="00817278" w:rsidRDefault="00817278" w:rsidP="002057C0">
            <w:pPr>
              <w:pStyle w:val="Normalbulletlist"/>
            </w:pPr>
            <w:r>
              <w:t xml:space="preserve">Learners to refer to </w:t>
            </w:r>
            <w:r w:rsidRPr="006E684B">
              <w:rPr>
                <w:i/>
                <w:iCs/>
              </w:rPr>
              <w:t>The City &amp; Guilds Textbook: Book 1 Electrical Installations for the Level 3 Apprenticeship (5357), Level 2 Technical Certificate (8202) &amp; Level 2 Diploma (2365)</w:t>
            </w:r>
            <w:r>
              <w:t>, Ch2, Section 4.</w:t>
            </w:r>
          </w:p>
          <w:p w14:paraId="2392D22D" w14:textId="77777777" w:rsidR="00817278" w:rsidRDefault="00817278" w:rsidP="002057C0">
            <w:pPr>
              <w:pStyle w:val="Normalbulletlist"/>
            </w:pPr>
            <w:r>
              <w:lastRenderedPageBreak/>
              <w:t>Learners to be able to describe voltage drop as a drop in electrical voltage at the load of an electrical circuit due to the resistance of the conductors and the load current flowing.</w:t>
            </w:r>
          </w:p>
          <w:p w14:paraId="22CCD167" w14:textId="5295C231" w:rsidR="00817278" w:rsidRPr="00CD50CC" w:rsidRDefault="00817278" w:rsidP="002057C0">
            <w:pPr>
              <w:pStyle w:val="Normalbulletlist"/>
            </w:pPr>
            <w:r>
              <w:t>Learners to know that, for public networks, BS 7671</w:t>
            </w:r>
            <w:r w:rsidRPr="00293DCA">
              <w:t>:</w:t>
            </w:r>
            <w:r w:rsidRPr="006437EE">
              <w:t>2018</w:t>
            </w:r>
            <w:r>
              <w:t xml:space="preserve"> limits the voltage drop to 3% for lighting and 5% for everything else.</w:t>
            </w:r>
          </w:p>
        </w:tc>
      </w:tr>
      <w:tr w:rsidR="00817278" w:rsidRPr="00D979B1" w14:paraId="33C8063D" w14:textId="77777777" w:rsidTr="00106031">
        <w:tc>
          <w:tcPr>
            <w:tcW w:w="3627" w:type="dxa"/>
            <w:vMerge/>
            <w:tcMar>
              <w:top w:w="108" w:type="dxa"/>
              <w:bottom w:w="108" w:type="dxa"/>
            </w:tcMar>
          </w:tcPr>
          <w:p w14:paraId="5AFC1AE3" w14:textId="77777777" w:rsidR="00817278" w:rsidRPr="000C6291" w:rsidRDefault="00817278" w:rsidP="000C6291">
            <w:pPr>
              <w:adjustRightInd w:val="0"/>
              <w:spacing w:line="240" w:lineRule="auto"/>
              <w:rPr>
                <w:bCs/>
              </w:rPr>
            </w:pPr>
          </w:p>
        </w:tc>
        <w:tc>
          <w:tcPr>
            <w:tcW w:w="3627" w:type="dxa"/>
            <w:tcMar>
              <w:top w:w="108" w:type="dxa"/>
              <w:bottom w:w="108" w:type="dxa"/>
            </w:tcMar>
          </w:tcPr>
          <w:p w14:paraId="14A04C1C" w14:textId="6BE9917D" w:rsidR="00817278" w:rsidRPr="00C8796B" w:rsidRDefault="00817278" w:rsidP="00C85C02">
            <w:pPr>
              <w:pStyle w:val="ListParagraph"/>
              <w:numPr>
                <w:ilvl w:val="1"/>
                <w:numId w:val="37"/>
              </w:numPr>
              <w:adjustRightInd w:val="0"/>
              <w:spacing w:line="240" w:lineRule="auto"/>
              <w:contextualSpacing w:val="0"/>
              <w:rPr>
                <w:lang w:val="ru-RU"/>
              </w:rPr>
            </w:pPr>
            <w:r w:rsidRPr="00F34B0F">
              <w:rPr>
                <w:lang w:val="ru-RU"/>
              </w:rPr>
              <w:t>The chemical and thermal effects of electric currents</w:t>
            </w:r>
          </w:p>
        </w:tc>
        <w:tc>
          <w:tcPr>
            <w:tcW w:w="7261" w:type="dxa"/>
            <w:tcMar>
              <w:top w:w="108" w:type="dxa"/>
              <w:bottom w:w="108" w:type="dxa"/>
            </w:tcMar>
          </w:tcPr>
          <w:p w14:paraId="56481DA4" w14:textId="77777777" w:rsidR="00817278" w:rsidRDefault="00817278" w:rsidP="002057C0">
            <w:pPr>
              <w:pStyle w:val="Normalbulletlist"/>
            </w:pPr>
            <w:r>
              <w:t xml:space="preserve">Learners to refer to </w:t>
            </w:r>
            <w:r w:rsidRPr="006E684B">
              <w:rPr>
                <w:i/>
                <w:iCs/>
              </w:rPr>
              <w:t>The City &amp; Guilds Textbook: Book 1 Electrical Installations for the Level 3 Apprenticeship (5357), Level 2 Technical Certificate (8202) &amp; Level 2 Diploma (2365)</w:t>
            </w:r>
            <w:r>
              <w:t>, Ch2, Sections 4 and 5.</w:t>
            </w:r>
          </w:p>
          <w:p w14:paraId="27A60435" w14:textId="77777777" w:rsidR="00817278" w:rsidRDefault="00817278" w:rsidP="002057C0">
            <w:pPr>
              <w:pStyle w:val="Normalbulletlist"/>
            </w:pPr>
            <w:r>
              <w:t>Learners to explain methods of producing an electromagnetic field (EMF).</w:t>
            </w:r>
          </w:p>
          <w:p w14:paraId="26FC20C0" w14:textId="77777777" w:rsidR="00817278" w:rsidRDefault="00817278" w:rsidP="002057C0">
            <w:pPr>
              <w:pStyle w:val="Normalbulletlist"/>
            </w:pPr>
            <w:r>
              <w:t>Learners to understand chemical effects, including cells and batteries.</w:t>
            </w:r>
          </w:p>
          <w:p w14:paraId="64949940" w14:textId="318121C5" w:rsidR="00817278" w:rsidRPr="00CD50CC" w:rsidRDefault="00817278" w:rsidP="002057C0">
            <w:pPr>
              <w:pStyle w:val="Normalbulletlist"/>
            </w:pPr>
            <w:r>
              <w:t>Learners to understand thermal effects such as thermo couples.</w:t>
            </w:r>
          </w:p>
        </w:tc>
      </w:tr>
      <w:tr w:rsidR="00817278" w:rsidRPr="00D979B1" w14:paraId="732463EB" w14:textId="77777777" w:rsidTr="00106031">
        <w:tc>
          <w:tcPr>
            <w:tcW w:w="3627" w:type="dxa"/>
            <w:vMerge w:val="restart"/>
            <w:tcMar>
              <w:top w:w="108" w:type="dxa"/>
              <w:bottom w:w="108" w:type="dxa"/>
            </w:tcMar>
          </w:tcPr>
          <w:p w14:paraId="203244E3" w14:textId="01D0DB78" w:rsidR="00817278" w:rsidRPr="00A42957" w:rsidRDefault="00817278" w:rsidP="00A42957">
            <w:pPr>
              <w:pStyle w:val="ListParagraph"/>
              <w:numPr>
                <w:ilvl w:val="0"/>
                <w:numId w:val="37"/>
              </w:numPr>
              <w:adjustRightInd w:val="0"/>
              <w:spacing w:line="240" w:lineRule="auto"/>
              <w:rPr>
                <w:bCs/>
              </w:rPr>
            </w:pPr>
            <w:r>
              <w:rPr>
                <w:bCs/>
              </w:rPr>
              <w:t>Understand</w:t>
            </w:r>
            <w:r w:rsidRPr="00D81117">
              <w:rPr>
                <w:bCs/>
              </w:rPr>
              <w:t xml:space="preserve"> fundamental principles which underpin the relationship between magnetism, electricity, generation, and supply systems</w:t>
            </w:r>
          </w:p>
        </w:tc>
        <w:tc>
          <w:tcPr>
            <w:tcW w:w="3627" w:type="dxa"/>
            <w:tcMar>
              <w:top w:w="108" w:type="dxa"/>
              <w:bottom w:w="108" w:type="dxa"/>
            </w:tcMar>
          </w:tcPr>
          <w:p w14:paraId="4389809F" w14:textId="698AB73A" w:rsidR="00817278" w:rsidRPr="00F34B0F" w:rsidRDefault="00817278" w:rsidP="00C85C02">
            <w:pPr>
              <w:pStyle w:val="ListParagraph"/>
              <w:numPr>
                <w:ilvl w:val="1"/>
                <w:numId w:val="37"/>
              </w:numPr>
              <w:adjustRightInd w:val="0"/>
              <w:spacing w:line="240" w:lineRule="auto"/>
              <w:contextualSpacing w:val="0"/>
              <w:rPr>
                <w:lang w:val="ru-RU"/>
              </w:rPr>
            </w:pPr>
            <w:r w:rsidRPr="00257408">
              <w:rPr>
                <w:lang w:val="ru-RU"/>
              </w:rPr>
              <w:t>The effects of magnetism in terms of attraction and repulsion</w:t>
            </w:r>
          </w:p>
        </w:tc>
        <w:tc>
          <w:tcPr>
            <w:tcW w:w="7261" w:type="dxa"/>
            <w:tcMar>
              <w:top w:w="108" w:type="dxa"/>
              <w:bottom w:w="108" w:type="dxa"/>
            </w:tcMar>
          </w:tcPr>
          <w:p w14:paraId="72DEAB1E" w14:textId="77777777" w:rsidR="00817278" w:rsidRDefault="00817278" w:rsidP="002057C0">
            <w:pPr>
              <w:pStyle w:val="Normalbulletlist"/>
            </w:pPr>
            <w:r>
              <w:t xml:space="preserve">Learners to refer to </w:t>
            </w:r>
            <w:r w:rsidRPr="006E684B">
              <w:rPr>
                <w:i/>
                <w:iCs/>
              </w:rPr>
              <w:t>The City &amp; Guilds Textbook: Book 1 Electrical Installations for the Level 3 Apprenticeship (5357), Level 2 Technical Certificate (8202) &amp; Level 2 Diploma (2365)</w:t>
            </w:r>
            <w:r>
              <w:t>, Ch2, Section 5.</w:t>
            </w:r>
          </w:p>
          <w:p w14:paraId="63579B07" w14:textId="77777777" w:rsidR="00817278" w:rsidRDefault="00817278" w:rsidP="002057C0">
            <w:pPr>
              <w:pStyle w:val="Normalbulletlist"/>
            </w:pPr>
            <w:r>
              <w:t>Learners to understand the effects of magnetic fields when magnets are in close proximity to each other.</w:t>
            </w:r>
          </w:p>
          <w:p w14:paraId="32E34292" w14:textId="77777777" w:rsidR="00817278" w:rsidRDefault="00817278" w:rsidP="002057C0">
            <w:pPr>
              <w:pStyle w:val="Normalbulletlist"/>
            </w:pPr>
            <w:r>
              <w:t>Learners to show, by a simple experiment with bar magnets, that like poles repel and unlike poles attract.</w:t>
            </w:r>
          </w:p>
          <w:p w14:paraId="537DAB83" w14:textId="77777777" w:rsidR="00817278" w:rsidRDefault="00817278" w:rsidP="002057C0">
            <w:pPr>
              <w:pStyle w:val="Normalbulletlist"/>
            </w:pPr>
            <w:r>
              <w:t>Learners to show the field plot when two fixed magnets are facing each other with like poles in the centre.</w:t>
            </w:r>
          </w:p>
          <w:p w14:paraId="0D182A88" w14:textId="17299D94" w:rsidR="00817278" w:rsidRPr="00CD50CC" w:rsidRDefault="00817278" w:rsidP="002057C0">
            <w:pPr>
              <w:pStyle w:val="Normalbulletlist"/>
            </w:pPr>
            <w:r>
              <w:t>Learners to show the field plot when two fixed magnets are facing each other with unlike poles in the centre.</w:t>
            </w:r>
          </w:p>
        </w:tc>
      </w:tr>
      <w:tr w:rsidR="00817278" w:rsidRPr="00D979B1" w14:paraId="65603830" w14:textId="77777777" w:rsidTr="00106031">
        <w:tc>
          <w:tcPr>
            <w:tcW w:w="3627" w:type="dxa"/>
            <w:vMerge/>
            <w:tcMar>
              <w:top w:w="108" w:type="dxa"/>
              <w:bottom w:w="108" w:type="dxa"/>
            </w:tcMar>
          </w:tcPr>
          <w:p w14:paraId="2F7FDDA2" w14:textId="77777777" w:rsidR="00817278" w:rsidRPr="00257408" w:rsidRDefault="00817278" w:rsidP="00257408">
            <w:pPr>
              <w:adjustRightInd w:val="0"/>
              <w:spacing w:line="240" w:lineRule="auto"/>
              <w:rPr>
                <w:bCs/>
              </w:rPr>
            </w:pPr>
          </w:p>
        </w:tc>
        <w:tc>
          <w:tcPr>
            <w:tcW w:w="3627" w:type="dxa"/>
            <w:tcMar>
              <w:top w:w="108" w:type="dxa"/>
              <w:bottom w:w="108" w:type="dxa"/>
            </w:tcMar>
          </w:tcPr>
          <w:p w14:paraId="57666558" w14:textId="45709818" w:rsidR="00817278" w:rsidRPr="00257408" w:rsidRDefault="00817278" w:rsidP="00C85C02">
            <w:pPr>
              <w:pStyle w:val="ListParagraph"/>
              <w:numPr>
                <w:ilvl w:val="1"/>
                <w:numId w:val="37"/>
              </w:numPr>
              <w:adjustRightInd w:val="0"/>
              <w:spacing w:line="240" w:lineRule="auto"/>
              <w:contextualSpacing w:val="0"/>
              <w:rPr>
                <w:lang w:val="ru-RU"/>
              </w:rPr>
            </w:pPr>
            <w:r w:rsidRPr="00137D43">
              <w:rPr>
                <w:lang w:val="ru-RU"/>
              </w:rPr>
              <w:t>The difference between magnetic flux and flux density</w:t>
            </w:r>
          </w:p>
        </w:tc>
        <w:tc>
          <w:tcPr>
            <w:tcW w:w="7261" w:type="dxa"/>
            <w:tcMar>
              <w:top w:w="108" w:type="dxa"/>
              <w:bottom w:w="108" w:type="dxa"/>
            </w:tcMar>
          </w:tcPr>
          <w:p w14:paraId="15AC2CC3" w14:textId="77777777" w:rsidR="00817278" w:rsidRDefault="00817278" w:rsidP="002057C0">
            <w:pPr>
              <w:pStyle w:val="Normalbulletlist"/>
            </w:pPr>
            <w:r>
              <w:t>Learners to understand that lines of magnetic flux never cross, they have an assumed direction of leaving the North end and entering the South end and through the magnet to complete the magnetic circuit.</w:t>
            </w:r>
          </w:p>
          <w:p w14:paraId="0E4AC47A" w14:textId="093DFD39" w:rsidR="00817278" w:rsidRPr="00CD50CC" w:rsidRDefault="00817278" w:rsidP="002057C0">
            <w:pPr>
              <w:pStyle w:val="Normalbulletlist"/>
            </w:pPr>
            <w:r>
              <w:t xml:space="preserve">Learners to understand that the concentration of the magnetic flux per square metre is the flux density: B = </w:t>
            </w:r>
            <w:r>
              <w:rPr>
                <w:rFonts w:cs="Arial"/>
              </w:rPr>
              <w:t>Ф</w:t>
            </w:r>
            <w:r>
              <w:t>/A.</w:t>
            </w:r>
          </w:p>
        </w:tc>
      </w:tr>
      <w:tr w:rsidR="00817278" w:rsidRPr="00D979B1" w14:paraId="6140BCE6" w14:textId="77777777" w:rsidTr="00106031">
        <w:tc>
          <w:tcPr>
            <w:tcW w:w="3627" w:type="dxa"/>
            <w:vMerge/>
            <w:tcMar>
              <w:top w:w="108" w:type="dxa"/>
              <w:bottom w:w="108" w:type="dxa"/>
            </w:tcMar>
          </w:tcPr>
          <w:p w14:paraId="2087AA04" w14:textId="77777777" w:rsidR="00817278" w:rsidRPr="00257408" w:rsidRDefault="00817278" w:rsidP="00257408">
            <w:pPr>
              <w:adjustRightInd w:val="0"/>
              <w:spacing w:line="240" w:lineRule="auto"/>
              <w:rPr>
                <w:bCs/>
              </w:rPr>
            </w:pPr>
          </w:p>
        </w:tc>
        <w:tc>
          <w:tcPr>
            <w:tcW w:w="3627" w:type="dxa"/>
            <w:tcMar>
              <w:top w:w="108" w:type="dxa"/>
              <w:bottom w:w="108" w:type="dxa"/>
            </w:tcMar>
          </w:tcPr>
          <w:p w14:paraId="22AB4E87" w14:textId="77777777" w:rsidR="00817278" w:rsidRPr="00EA6571" w:rsidRDefault="00817278" w:rsidP="00EA6571">
            <w:pPr>
              <w:pStyle w:val="ListParagraph"/>
              <w:numPr>
                <w:ilvl w:val="1"/>
                <w:numId w:val="37"/>
              </w:numPr>
              <w:adjustRightInd w:val="0"/>
              <w:spacing w:line="240" w:lineRule="auto"/>
              <w:rPr>
                <w:lang w:val="ru-RU"/>
              </w:rPr>
            </w:pPr>
            <w:r w:rsidRPr="00EA6571">
              <w:rPr>
                <w:lang w:val="ru-RU"/>
              </w:rPr>
              <w:t>The magnetic effects of electrical currents in terms of:</w:t>
            </w:r>
          </w:p>
          <w:p w14:paraId="20F04EDC" w14:textId="06E56E8A" w:rsidR="00817278" w:rsidRPr="00EA6571" w:rsidRDefault="00817278" w:rsidP="002037F0">
            <w:pPr>
              <w:pStyle w:val="Normalbulletlist"/>
              <w:ind w:left="851"/>
              <w:rPr>
                <w:lang w:val="ru-RU"/>
              </w:rPr>
            </w:pPr>
            <w:r>
              <w:t>p</w:t>
            </w:r>
            <w:r w:rsidRPr="00EA6571">
              <w:rPr>
                <w:lang w:val="ru-RU"/>
              </w:rPr>
              <w:t>roduction of a magnetic field</w:t>
            </w:r>
          </w:p>
          <w:p w14:paraId="3E0E2224" w14:textId="48C7700F" w:rsidR="00817278" w:rsidRPr="00EA6571" w:rsidRDefault="00817278" w:rsidP="002037F0">
            <w:pPr>
              <w:pStyle w:val="Normalbulletlist"/>
              <w:ind w:left="851"/>
              <w:rPr>
                <w:lang w:val="ru-RU"/>
              </w:rPr>
            </w:pPr>
            <w:r>
              <w:t>f</w:t>
            </w:r>
            <w:r w:rsidRPr="00EA6571">
              <w:rPr>
                <w:lang w:val="ru-RU"/>
              </w:rPr>
              <w:t>orce on a current-carrying conductor in a magnetic field</w:t>
            </w:r>
          </w:p>
          <w:p w14:paraId="3F409F36" w14:textId="20F83D64" w:rsidR="00817278" w:rsidRPr="00EA6571" w:rsidRDefault="00817278" w:rsidP="002037F0">
            <w:pPr>
              <w:pStyle w:val="Normalbulletlist"/>
              <w:ind w:left="851"/>
              <w:rPr>
                <w:lang w:val="ru-RU"/>
              </w:rPr>
            </w:pPr>
            <w:r>
              <w:t>e</w:t>
            </w:r>
            <w:r w:rsidRPr="00EA6571">
              <w:rPr>
                <w:lang w:val="ru-RU"/>
              </w:rPr>
              <w:t>lectromagnetism</w:t>
            </w:r>
          </w:p>
          <w:p w14:paraId="0F9210E1" w14:textId="3E5E2364" w:rsidR="00817278" w:rsidRPr="00137D43" w:rsidRDefault="00817278" w:rsidP="002037F0">
            <w:pPr>
              <w:pStyle w:val="Normalbulletlist"/>
              <w:ind w:left="851"/>
              <w:rPr>
                <w:lang w:val="ru-RU"/>
              </w:rPr>
            </w:pPr>
            <w:r>
              <w:t>e</w:t>
            </w:r>
            <w:r w:rsidRPr="00EA6571">
              <w:rPr>
                <w:lang w:val="ru-RU"/>
              </w:rPr>
              <w:t>lectromotive force</w:t>
            </w:r>
          </w:p>
        </w:tc>
        <w:tc>
          <w:tcPr>
            <w:tcW w:w="7261" w:type="dxa"/>
            <w:tcMar>
              <w:top w:w="108" w:type="dxa"/>
              <w:bottom w:w="108" w:type="dxa"/>
            </w:tcMar>
          </w:tcPr>
          <w:p w14:paraId="7329B64C" w14:textId="77777777" w:rsidR="00817278" w:rsidRDefault="00817278" w:rsidP="002057C0">
            <w:pPr>
              <w:pStyle w:val="Normalbulletlist"/>
            </w:pPr>
            <w:r>
              <w:t xml:space="preserve">Learners to refer to </w:t>
            </w:r>
            <w:r w:rsidRPr="006E684B">
              <w:rPr>
                <w:i/>
                <w:iCs/>
              </w:rPr>
              <w:t>The City &amp; Guilds Textbook: Book 1 Electrical Installations for the Level 3 Apprenticeship (5357), Level 2 Technical Certificate (8202) &amp; Level 2 Diploma (2365)</w:t>
            </w:r>
            <w:r>
              <w:t>, Ch2, Section 5.</w:t>
            </w:r>
          </w:p>
          <w:p w14:paraId="224366D7" w14:textId="77777777" w:rsidR="00817278" w:rsidRDefault="00817278" w:rsidP="002057C0">
            <w:pPr>
              <w:pStyle w:val="Normalbulletlist"/>
            </w:pPr>
            <w:r>
              <w:t>Learners to understand solenoids.</w:t>
            </w:r>
          </w:p>
          <w:p w14:paraId="0ECD08DF" w14:textId="77777777" w:rsidR="00817278" w:rsidRDefault="00817278" w:rsidP="002057C0">
            <w:pPr>
              <w:pStyle w:val="Normalbulletlist"/>
            </w:pPr>
            <w:r>
              <w:t>Learners to understand the grip rule.</w:t>
            </w:r>
          </w:p>
          <w:p w14:paraId="6ADA006A" w14:textId="77777777" w:rsidR="00817278" w:rsidRDefault="00817278" w:rsidP="002057C0">
            <w:pPr>
              <w:pStyle w:val="Normalbulletlist"/>
            </w:pPr>
            <w:r>
              <w:t>Learners to know F = BIL.</w:t>
            </w:r>
          </w:p>
          <w:p w14:paraId="484EE58F" w14:textId="77777777" w:rsidR="00817278" w:rsidRDefault="00817278" w:rsidP="002057C0">
            <w:pPr>
              <w:pStyle w:val="Normalbulletlist"/>
            </w:pPr>
            <w:r>
              <w:t>Learners to know left hand rules for motors.</w:t>
            </w:r>
          </w:p>
          <w:p w14:paraId="719E4EC5" w14:textId="15C96CF4" w:rsidR="00817278" w:rsidRPr="00CD50CC" w:rsidRDefault="00817278" w:rsidP="002057C0">
            <w:pPr>
              <w:pStyle w:val="Normalbulletlist"/>
            </w:pPr>
            <w:r>
              <w:t>Learners to know right hand rules for generators.</w:t>
            </w:r>
          </w:p>
        </w:tc>
      </w:tr>
      <w:tr w:rsidR="00817278" w:rsidRPr="00D979B1" w14:paraId="0F104E1D" w14:textId="77777777" w:rsidTr="00106031">
        <w:tc>
          <w:tcPr>
            <w:tcW w:w="3627" w:type="dxa"/>
            <w:vMerge/>
            <w:tcMar>
              <w:top w:w="108" w:type="dxa"/>
              <w:bottom w:w="108" w:type="dxa"/>
            </w:tcMar>
          </w:tcPr>
          <w:p w14:paraId="5FDC4611" w14:textId="77777777" w:rsidR="00817278" w:rsidRPr="00257408" w:rsidRDefault="00817278" w:rsidP="00257408">
            <w:pPr>
              <w:adjustRightInd w:val="0"/>
              <w:spacing w:line="240" w:lineRule="auto"/>
              <w:rPr>
                <w:bCs/>
              </w:rPr>
            </w:pPr>
          </w:p>
        </w:tc>
        <w:tc>
          <w:tcPr>
            <w:tcW w:w="3627" w:type="dxa"/>
            <w:tcMar>
              <w:top w:w="108" w:type="dxa"/>
              <w:bottom w:w="108" w:type="dxa"/>
            </w:tcMar>
          </w:tcPr>
          <w:p w14:paraId="4A24BDA9" w14:textId="77777777" w:rsidR="00817278" w:rsidRPr="00810A2B" w:rsidRDefault="00817278" w:rsidP="00810A2B">
            <w:pPr>
              <w:pStyle w:val="ListParagraph"/>
              <w:numPr>
                <w:ilvl w:val="1"/>
                <w:numId w:val="37"/>
              </w:numPr>
              <w:adjustRightInd w:val="0"/>
              <w:spacing w:line="240" w:lineRule="auto"/>
              <w:rPr>
                <w:lang w:val="ru-RU"/>
              </w:rPr>
            </w:pPr>
            <w:r w:rsidRPr="00810A2B">
              <w:rPr>
                <w:lang w:val="ru-RU"/>
              </w:rPr>
              <w:t>The basic principles of A.C generation in terms of:</w:t>
            </w:r>
          </w:p>
          <w:p w14:paraId="7E8CE4B1" w14:textId="248424CE" w:rsidR="00817278" w:rsidRPr="00810A2B" w:rsidRDefault="00817278" w:rsidP="002037F0">
            <w:pPr>
              <w:pStyle w:val="Normalbulletlist"/>
              <w:ind w:left="851"/>
              <w:rPr>
                <w:lang w:val="ru-RU"/>
              </w:rPr>
            </w:pPr>
            <w:r>
              <w:t>a</w:t>
            </w:r>
            <w:r w:rsidRPr="00810A2B">
              <w:rPr>
                <w:lang w:val="ru-RU"/>
              </w:rPr>
              <w:t xml:space="preserve"> single-loop generator</w:t>
            </w:r>
          </w:p>
          <w:p w14:paraId="7E2E5481" w14:textId="0D53BE88" w:rsidR="00817278" w:rsidRPr="00810A2B" w:rsidRDefault="00817278" w:rsidP="002037F0">
            <w:pPr>
              <w:pStyle w:val="Normalbulletlist"/>
              <w:ind w:left="851"/>
              <w:rPr>
                <w:lang w:val="ru-RU"/>
              </w:rPr>
            </w:pPr>
            <w:r>
              <w:t>s</w:t>
            </w:r>
            <w:r w:rsidRPr="00810A2B">
              <w:rPr>
                <w:lang w:val="ru-RU"/>
              </w:rPr>
              <w:t>inewave</w:t>
            </w:r>
          </w:p>
          <w:p w14:paraId="526CE2F5" w14:textId="6D088C90" w:rsidR="00817278" w:rsidRPr="00810A2B" w:rsidRDefault="00817278" w:rsidP="002037F0">
            <w:pPr>
              <w:pStyle w:val="Normalbulletlist"/>
              <w:ind w:left="851"/>
              <w:rPr>
                <w:lang w:val="ru-RU"/>
              </w:rPr>
            </w:pPr>
            <w:r>
              <w:t>f</w:t>
            </w:r>
            <w:r w:rsidRPr="00810A2B">
              <w:rPr>
                <w:lang w:val="ru-RU"/>
              </w:rPr>
              <w:t>requency</w:t>
            </w:r>
          </w:p>
          <w:p w14:paraId="364BA1DA" w14:textId="77777777" w:rsidR="00817278" w:rsidRPr="00810A2B" w:rsidRDefault="00817278" w:rsidP="002037F0">
            <w:pPr>
              <w:pStyle w:val="Normalbulletlist"/>
              <w:ind w:left="851"/>
              <w:rPr>
                <w:lang w:val="ru-RU"/>
              </w:rPr>
            </w:pPr>
            <w:r w:rsidRPr="00810A2B">
              <w:rPr>
                <w:lang w:val="ru-RU"/>
              </w:rPr>
              <w:t>EMF</w:t>
            </w:r>
          </w:p>
          <w:p w14:paraId="0E8D01AA" w14:textId="741CB357" w:rsidR="00817278" w:rsidRPr="00810A2B" w:rsidRDefault="00817278" w:rsidP="002037F0">
            <w:pPr>
              <w:pStyle w:val="Normalbulletlist"/>
              <w:ind w:left="851"/>
              <w:rPr>
                <w:lang w:val="ru-RU"/>
              </w:rPr>
            </w:pPr>
            <w:r>
              <w:t>m</w:t>
            </w:r>
            <w:r w:rsidRPr="00810A2B">
              <w:rPr>
                <w:lang w:val="ru-RU"/>
              </w:rPr>
              <w:t>agnetic flux</w:t>
            </w:r>
          </w:p>
          <w:p w14:paraId="2078D810" w14:textId="3747F6B9" w:rsidR="00817278" w:rsidRPr="00EA6571" w:rsidRDefault="00817278" w:rsidP="002037F0">
            <w:pPr>
              <w:pStyle w:val="Normalbulletlist"/>
              <w:ind w:left="851"/>
              <w:rPr>
                <w:lang w:val="ru-RU"/>
              </w:rPr>
            </w:pPr>
            <w:r>
              <w:t>t</w:t>
            </w:r>
            <w:r w:rsidRPr="00810A2B">
              <w:rPr>
                <w:lang w:val="ru-RU"/>
              </w:rPr>
              <w:t>hree-phase systems</w:t>
            </w:r>
          </w:p>
        </w:tc>
        <w:tc>
          <w:tcPr>
            <w:tcW w:w="7261" w:type="dxa"/>
            <w:tcMar>
              <w:top w:w="108" w:type="dxa"/>
              <w:bottom w:w="108" w:type="dxa"/>
            </w:tcMar>
          </w:tcPr>
          <w:p w14:paraId="766AD21D" w14:textId="77777777" w:rsidR="00817278" w:rsidRDefault="00817278" w:rsidP="002057C0">
            <w:pPr>
              <w:pStyle w:val="Normalbulletlist"/>
            </w:pPr>
            <w:r>
              <w:t xml:space="preserve">Learners to refer to </w:t>
            </w:r>
            <w:r w:rsidRPr="006E684B">
              <w:rPr>
                <w:i/>
                <w:iCs/>
              </w:rPr>
              <w:t>The City &amp; Guilds Textbook: Book 1 Electrical Installations for the Level 3 Apprenticeship (5357), Level 2 Technical Certificate (8202) &amp; Level 2 Diploma (2365)</w:t>
            </w:r>
            <w:r>
              <w:t>, Ch2, Section 5.</w:t>
            </w:r>
          </w:p>
          <w:p w14:paraId="7B0B8716" w14:textId="77777777" w:rsidR="00817278" w:rsidRDefault="00817278" w:rsidP="002057C0">
            <w:pPr>
              <w:pStyle w:val="Normalbulletlist"/>
            </w:pPr>
            <w:r>
              <w:t>Learners to know how a sine wave is generated from a single loop rotated in a magnetic field.</w:t>
            </w:r>
          </w:p>
          <w:p w14:paraId="044A4E35" w14:textId="77777777" w:rsidR="00817278" w:rsidRDefault="00817278" w:rsidP="002057C0">
            <w:pPr>
              <w:pStyle w:val="Normalbulletlist"/>
            </w:pPr>
            <w:r>
              <w:t>Learners to show the voltage at various angles of rotation within the magnetic field over one cycle.</w:t>
            </w:r>
          </w:p>
          <w:p w14:paraId="31A6FA6E" w14:textId="77777777" w:rsidR="00817278" w:rsidRDefault="00817278" w:rsidP="002057C0">
            <w:pPr>
              <w:pStyle w:val="Normalbulletlist"/>
            </w:pPr>
            <w:r>
              <w:t>Learners to know how the principle of sine wave generation can be extended to a three-phase system.</w:t>
            </w:r>
          </w:p>
          <w:p w14:paraId="5705A824" w14:textId="6DE22A1F" w:rsidR="00817278" w:rsidRPr="00CD50CC" w:rsidRDefault="00817278" w:rsidP="002057C0">
            <w:pPr>
              <w:pStyle w:val="Normalbulletlist"/>
            </w:pPr>
            <w:r>
              <w:t>Learners to know the voltages produced by 3 phase 4 wire L-L, L-N, and L-E and Star and Delta formations.</w:t>
            </w:r>
          </w:p>
        </w:tc>
      </w:tr>
      <w:tr w:rsidR="00817278" w:rsidRPr="00D979B1" w14:paraId="47BE2832" w14:textId="77777777" w:rsidTr="00106031">
        <w:tc>
          <w:tcPr>
            <w:tcW w:w="3627" w:type="dxa"/>
            <w:vMerge/>
            <w:tcMar>
              <w:top w:w="108" w:type="dxa"/>
              <w:bottom w:w="108" w:type="dxa"/>
            </w:tcMar>
          </w:tcPr>
          <w:p w14:paraId="7A7F7D6C" w14:textId="77777777" w:rsidR="00817278" w:rsidRPr="00257408" w:rsidRDefault="00817278" w:rsidP="00257408">
            <w:pPr>
              <w:adjustRightInd w:val="0"/>
              <w:spacing w:line="240" w:lineRule="auto"/>
              <w:rPr>
                <w:bCs/>
              </w:rPr>
            </w:pPr>
          </w:p>
        </w:tc>
        <w:tc>
          <w:tcPr>
            <w:tcW w:w="3627" w:type="dxa"/>
            <w:tcMar>
              <w:top w:w="108" w:type="dxa"/>
              <w:bottom w:w="108" w:type="dxa"/>
            </w:tcMar>
          </w:tcPr>
          <w:p w14:paraId="07FB8C87" w14:textId="38AD3FB1" w:rsidR="00817278" w:rsidRPr="00810A2B" w:rsidRDefault="00817278" w:rsidP="00810A2B">
            <w:pPr>
              <w:pStyle w:val="ListParagraph"/>
              <w:numPr>
                <w:ilvl w:val="1"/>
                <w:numId w:val="37"/>
              </w:numPr>
              <w:adjustRightInd w:val="0"/>
              <w:spacing w:line="240" w:lineRule="auto"/>
              <w:rPr>
                <w:lang w:val="ru-RU"/>
              </w:rPr>
            </w:pPr>
            <w:r w:rsidRPr="00DD257E">
              <w:rPr>
                <w:lang w:val="ru-RU"/>
              </w:rPr>
              <w:t>The characteristics of sinewaves</w:t>
            </w:r>
          </w:p>
        </w:tc>
        <w:tc>
          <w:tcPr>
            <w:tcW w:w="7261" w:type="dxa"/>
            <w:tcMar>
              <w:top w:w="108" w:type="dxa"/>
              <w:bottom w:w="108" w:type="dxa"/>
            </w:tcMar>
          </w:tcPr>
          <w:p w14:paraId="18ADB67B" w14:textId="77777777" w:rsidR="00817278" w:rsidRDefault="00817278" w:rsidP="002057C0">
            <w:pPr>
              <w:pStyle w:val="Normalbulletlist"/>
            </w:pPr>
            <w:r>
              <w:t xml:space="preserve">Learners to refer to </w:t>
            </w:r>
            <w:r w:rsidRPr="006E684B">
              <w:rPr>
                <w:i/>
                <w:iCs/>
              </w:rPr>
              <w:t>The City &amp; Guilds Textbook: Book 1 Electrical Installations for the Level 3 Apprenticeship (5357), Level 2 Technical Certificate (8202) &amp; Level 2 Diploma (2365)</w:t>
            </w:r>
            <w:r>
              <w:t>, Ch2, Section 5.</w:t>
            </w:r>
          </w:p>
          <w:p w14:paraId="5B3E469A" w14:textId="77777777" w:rsidR="00817278" w:rsidRDefault="00817278" w:rsidP="002057C0">
            <w:pPr>
              <w:pStyle w:val="Normalbulletlist"/>
            </w:pPr>
            <w:r>
              <w:t>Learners to understand sine waves.</w:t>
            </w:r>
          </w:p>
          <w:p w14:paraId="7F276B71" w14:textId="77777777" w:rsidR="00817278" w:rsidRDefault="00817278" w:rsidP="002057C0">
            <w:pPr>
              <w:pStyle w:val="Normalbulletlist"/>
            </w:pPr>
            <w:r>
              <w:t>Learners to understand peak value.</w:t>
            </w:r>
          </w:p>
          <w:p w14:paraId="2651C4AA" w14:textId="77777777" w:rsidR="00817278" w:rsidRDefault="00817278" w:rsidP="002057C0">
            <w:pPr>
              <w:pStyle w:val="Normalbulletlist"/>
            </w:pPr>
            <w:r>
              <w:t>Learners to understand root mean square (RMS) value.</w:t>
            </w:r>
          </w:p>
          <w:p w14:paraId="29F275EA" w14:textId="77777777" w:rsidR="00817278" w:rsidRDefault="00817278" w:rsidP="002057C0">
            <w:pPr>
              <w:pStyle w:val="Normalbulletlist"/>
            </w:pPr>
            <w:r>
              <w:t>Learners to understand average over half a cycle.</w:t>
            </w:r>
          </w:p>
          <w:p w14:paraId="55A268C6" w14:textId="77777777" w:rsidR="00817278" w:rsidRDefault="00817278" w:rsidP="002057C0">
            <w:pPr>
              <w:pStyle w:val="Normalbulletlist"/>
            </w:pPr>
            <w:r>
              <w:t>Learners to understand periodic time.</w:t>
            </w:r>
          </w:p>
          <w:p w14:paraId="529A5ACE" w14:textId="77777777" w:rsidR="00817278" w:rsidRDefault="00817278" w:rsidP="002057C0">
            <w:pPr>
              <w:pStyle w:val="Normalbulletlist"/>
            </w:pPr>
            <w:r>
              <w:t>Learners to understand frequency.</w:t>
            </w:r>
          </w:p>
          <w:p w14:paraId="584AC6EC" w14:textId="069A79BD" w:rsidR="00817278" w:rsidRPr="00CD50CC" w:rsidRDefault="00817278" w:rsidP="002057C0">
            <w:pPr>
              <w:pStyle w:val="Normalbulletlist"/>
            </w:pPr>
            <w:r>
              <w:t>Learners to understand the relationship between frequency and time.</w:t>
            </w:r>
          </w:p>
        </w:tc>
      </w:tr>
      <w:tr w:rsidR="00817278" w:rsidRPr="00D979B1" w14:paraId="20545A84" w14:textId="77777777" w:rsidTr="00106031">
        <w:tc>
          <w:tcPr>
            <w:tcW w:w="3627" w:type="dxa"/>
            <w:vMerge/>
            <w:tcMar>
              <w:top w:w="108" w:type="dxa"/>
              <w:bottom w:w="108" w:type="dxa"/>
            </w:tcMar>
          </w:tcPr>
          <w:p w14:paraId="1A83EAAF" w14:textId="77777777" w:rsidR="00817278" w:rsidRPr="00257408" w:rsidRDefault="00817278" w:rsidP="00257408">
            <w:pPr>
              <w:adjustRightInd w:val="0"/>
              <w:spacing w:line="240" w:lineRule="auto"/>
              <w:rPr>
                <w:bCs/>
              </w:rPr>
            </w:pPr>
          </w:p>
        </w:tc>
        <w:tc>
          <w:tcPr>
            <w:tcW w:w="3627" w:type="dxa"/>
            <w:tcMar>
              <w:top w:w="108" w:type="dxa"/>
              <w:bottom w:w="108" w:type="dxa"/>
            </w:tcMar>
          </w:tcPr>
          <w:p w14:paraId="51CF0142" w14:textId="16F491E1" w:rsidR="00817278" w:rsidRPr="00DD257E" w:rsidRDefault="00817278" w:rsidP="00810A2B">
            <w:pPr>
              <w:pStyle w:val="ListParagraph"/>
              <w:numPr>
                <w:ilvl w:val="1"/>
                <w:numId w:val="37"/>
              </w:numPr>
              <w:adjustRightInd w:val="0"/>
              <w:spacing w:line="240" w:lineRule="auto"/>
              <w:rPr>
                <w:lang w:val="ru-RU"/>
              </w:rPr>
            </w:pPr>
            <w:r w:rsidRPr="00B25520">
              <w:rPr>
                <w:lang w:val="ru-RU"/>
              </w:rPr>
              <w:t>The features and characteristics of a generation, transmission, and distribution system</w:t>
            </w:r>
          </w:p>
        </w:tc>
        <w:tc>
          <w:tcPr>
            <w:tcW w:w="7261" w:type="dxa"/>
            <w:tcMar>
              <w:top w:w="108" w:type="dxa"/>
              <w:bottom w:w="108" w:type="dxa"/>
            </w:tcMar>
          </w:tcPr>
          <w:p w14:paraId="5D3A622F" w14:textId="77777777" w:rsidR="00817278" w:rsidRPr="00E71AAE" w:rsidRDefault="00817278" w:rsidP="002057C0">
            <w:pPr>
              <w:pStyle w:val="Normalbulletlist"/>
            </w:pPr>
            <w:r w:rsidRPr="00E71AAE">
              <w:t xml:space="preserve">Learners to refer to </w:t>
            </w:r>
            <w:r w:rsidRPr="006E684B">
              <w:rPr>
                <w:i/>
                <w:iCs/>
              </w:rPr>
              <w:t>The City &amp; Guilds Textbook: Book 1 Electrical Installations for the Level 3 Apprenticeship (5357), Level 2 Technical Certificate (8202) &amp; Level 2 Diploma (2365)</w:t>
            </w:r>
            <w:r w:rsidRPr="00E71AAE">
              <w:t>, Ch3.</w:t>
            </w:r>
          </w:p>
          <w:p w14:paraId="23D595D8" w14:textId="77777777" w:rsidR="00817278" w:rsidRPr="00E71AAE" w:rsidRDefault="00817278" w:rsidP="002057C0">
            <w:pPr>
              <w:pStyle w:val="Normalbulletlist"/>
            </w:pPr>
            <w:r>
              <w:t>Learners</w:t>
            </w:r>
            <w:r w:rsidRPr="00E71AAE">
              <w:t xml:space="preserve"> to understand and be able to illustrate system diagrams showing:</w:t>
            </w:r>
          </w:p>
          <w:p w14:paraId="53E2581C" w14:textId="77777777" w:rsidR="00817278" w:rsidRPr="00E71AAE" w:rsidRDefault="00817278" w:rsidP="002057C0">
            <w:pPr>
              <w:pStyle w:val="Normalbulletsublist"/>
              <w:ind w:left="567" w:hanging="283"/>
            </w:pPr>
            <w:r w:rsidRPr="00E71AAE">
              <w:t>the generation voltages (power station)</w:t>
            </w:r>
          </w:p>
          <w:p w14:paraId="2D5AFF71" w14:textId="77777777" w:rsidR="00817278" w:rsidRPr="00E71AAE" w:rsidRDefault="00817278" w:rsidP="002057C0">
            <w:pPr>
              <w:pStyle w:val="Normalbulletsublist"/>
              <w:ind w:left="567" w:hanging="283"/>
            </w:pPr>
            <w:r w:rsidRPr="00E71AAE">
              <w:t>the transmission part of the grid and super grid network</w:t>
            </w:r>
          </w:p>
          <w:p w14:paraId="170660A7" w14:textId="77777777" w:rsidR="00817278" w:rsidRPr="00E71AAE" w:rsidRDefault="00817278" w:rsidP="002057C0">
            <w:pPr>
              <w:pStyle w:val="Normalbulletsublist"/>
              <w:ind w:left="567" w:hanging="283"/>
            </w:pPr>
            <w:r w:rsidRPr="00E71AAE">
              <w:t>the distribution part of the network</w:t>
            </w:r>
          </w:p>
          <w:p w14:paraId="6AB6AEE6" w14:textId="77777777" w:rsidR="00817278" w:rsidRPr="00E71AAE" w:rsidRDefault="00817278" w:rsidP="002057C0">
            <w:pPr>
              <w:pStyle w:val="Normalbulletsublist"/>
              <w:ind w:left="567" w:hanging="283"/>
            </w:pPr>
            <w:r w:rsidRPr="00E71AAE">
              <w:t>where users are connected</w:t>
            </w:r>
          </w:p>
          <w:p w14:paraId="7D608B49" w14:textId="77777777" w:rsidR="00817278" w:rsidRPr="00E71AAE" w:rsidRDefault="00817278" w:rsidP="002057C0">
            <w:pPr>
              <w:pStyle w:val="Normalbulletsublist"/>
              <w:ind w:left="567" w:hanging="283"/>
            </w:pPr>
            <w:r w:rsidRPr="00E71AAE">
              <w:t>where step up is required</w:t>
            </w:r>
          </w:p>
          <w:p w14:paraId="0D7017F9" w14:textId="7BCC78A3" w:rsidR="00817278" w:rsidRPr="00CD50CC" w:rsidRDefault="00817278" w:rsidP="002057C0">
            <w:pPr>
              <w:pStyle w:val="Normalbulletsublist"/>
            </w:pPr>
            <w:r w:rsidRPr="00E71AAE">
              <w:t>where step down</w:t>
            </w:r>
            <w:r>
              <w:t xml:space="preserve"> is required.</w:t>
            </w:r>
          </w:p>
        </w:tc>
      </w:tr>
    </w:tbl>
    <w:p w14:paraId="3E3F30D3" w14:textId="77777777" w:rsidR="0098637D" w:rsidRPr="00E26CCE" w:rsidRDefault="0098637D" w:rsidP="00E26CCE"/>
    <w:sectPr w:rsidR="0098637D" w:rsidRPr="00E26CCE" w:rsidSect="006C0843">
      <w:type w:val="continuous"/>
      <w:pgSz w:w="16840" w:h="11901" w:orient="landscape"/>
      <w:pgMar w:top="2155" w:right="1191" w:bottom="1247" w:left="1134" w:header="567" w:footer="567" w:gutter="0"/>
      <w:cols w:space="7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885956" w14:textId="77777777" w:rsidR="007374F3" w:rsidRDefault="007374F3">
      <w:pPr>
        <w:spacing w:before="0" w:after="0"/>
      </w:pPr>
      <w:r>
        <w:separator/>
      </w:r>
    </w:p>
  </w:endnote>
  <w:endnote w:type="continuationSeparator" w:id="0">
    <w:p w14:paraId="22E419AC" w14:textId="77777777" w:rsidR="007374F3" w:rsidRDefault="007374F3">
      <w:pPr>
        <w:spacing w:before="0" w:after="0"/>
      </w:pPr>
      <w:r>
        <w:continuationSeparator/>
      </w:r>
    </w:p>
  </w:endnote>
  <w:endnote w:type="continuationNotice" w:id="1">
    <w:p w14:paraId="246B79FA" w14:textId="77777777" w:rsidR="007374F3" w:rsidRDefault="007374F3">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Times New Roman"/>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3D967" w14:textId="4F3955A6" w:rsidR="008C49CA" w:rsidRPr="00041DCF" w:rsidRDefault="002137A0" w:rsidP="00041DCF">
    <w:pPr>
      <w:pStyle w:val="Footer"/>
      <w:pBdr>
        <w:top w:val="single" w:sz="4" w:space="6" w:color="0077E3"/>
      </w:pBdr>
      <w:tabs>
        <w:tab w:val="clear" w:pos="9639"/>
        <w:tab w:val="clear" w:pos="11199"/>
        <w:tab w:val="right" w:pos="16160"/>
      </w:tabs>
      <w:spacing w:before="0"/>
      <w:ind w:left="0"/>
      <w:rPr>
        <w:rFonts w:cs="Arial"/>
      </w:rPr>
    </w:pPr>
    <w:r w:rsidRPr="002137A0">
      <w:rPr>
        <w:rFonts w:cs="Arial"/>
      </w:rPr>
      <w:t>Copyright © 2021 EAL. All rights reserved</w:t>
    </w:r>
    <w:r w:rsidR="00041DCF" w:rsidRPr="001C75AD">
      <w:rPr>
        <w:rFonts w:cs="Arial"/>
      </w:rPr>
      <w:tab/>
      <w:t xml:space="preserve">Page </w:t>
    </w:r>
    <w:r w:rsidR="00041DCF">
      <w:fldChar w:fldCharType="begin"/>
    </w:r>
    <w:r w:rsidR="00041DCF">
      <w:instrText xml:space="preserve"> PAGE   \* MERGEFORMAT </w:instrText>
    </w:r>
    <w:r w:rsidR="00041DCF">
      <w:fldChar w:fldCharType="separate"/>
    </w:r>
    <w:r w:rsidR="00041DCF">
      <w:t>1</w:t>
    </w:r>
    <w:r w:rsidR="00041DCF">
      <w:rPr>
        <w:rFonts w:cs="Arial"/>
        <w:noProof/>
      </w:rPr>
      <w:fldChar w:fldCharType="end"/>
    </w:r>
    <w:r w:rsidR="00041DCF" w:rsidRPr="001C75AD">
      <w:rPr>
        <w:rFonts w:cs="Arial"/>
      </w:rPr>
      <w:t xml:space="preserve"> of </w:t>
    </w:r>
    <w:r w:rsidR="002037F0">
      <w:fldChar w:fldCharType="begin"/>
    </w:r>
    <w:r w:rsidR="002037F0">
      <w:instrText xml:space="preserve"> NUMPAGES   \* MERGEFORMAT </w:instrText>
    </w:r>
    <w:r w:rsidR="002037F0">
      <w:fldChar w:fldCharType="separate"/>
    </w:r>
    <w:r w:rsidR="00041DCF">
      <w:t>3</w:t>
    </w:r>
    <w:r w:rsidR="002037F0">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28F763" w14:textId="77777777" w:rsidR="007374F3" w:rsidRDefault="007374F3">
      <w:pPr>
        <w:spacing w:before="0" w:after="0"/>
      </w:pPr>
      <w:r>
        <w:separator/>
      </w:r>
    </w:p>
  </w:footnote>
  <w:footnote w:type="continuationSeparator" w:id="0">
    <w:p w14:paraId="748E3FF4" w14:textId="77777777" w:rsidR="007374F3" w:rsidRDefault="007374F3">
      <w:pPr>
        <w:spacing w:before="0" w:after="0"/>
      </w:pPr>
      <w:r>
        <w:continuationSeparator/>
      </w:r>
    </w:p>
  </w:footnote>
  <w:footnote w:type="continuationNotice" w:id="1">
    <w:p w14:paraId="61ACAC9C" w14:textId="77777777" w:rsidR="007374F3" w:rsidRDefault="007374F3">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EFB5A" w14:textId="14790B75" w:rsidR="00657E0F" w:rsidRPr="00AB366F" w:rsidRDefault="00657E0F" w:rsidP="00657E0F">
    <w:pPr>
      <w:tabs>
        <w:tab w:val="left" w:pos="12572"/>
      </w:tabs>
      <w:spacing w:before="0" w:after="0" w:line="360" w:lineRule="exact"/>
      <w:rPr>
        <w:b/>
        <w:bCs/>
        <w:sz w:val="28"/>
        <w:szCs w:val="28"/>
      </w:rPr>
    </w:pPr>
    <w:r w:rsidRPr="00AB366F">
      <w:rPr>
        <w:rFonts w:cs="Arial"/>
        <w:noProof/>
        <w:sz w:val="28"/>
        <w:szCs w:val="22"/>
      </w:rPr>
      <w:drawing>
        <wp:anchor distT="0" distB="0" distL="114300" distR="114300" simplePos="0" relativeHeight="251656192" behindDoc="0" locked="1" layoutInCell="1" allowOverlap="1" wp14:anchorId="2F23AB02" wp14:editId="06642D11">
          <wp:simplePos x="0" y="0"/>
          <wp:positionH relativeFrom="rightMargin">
            <wp:posOffset>-1980565</wp:posOffset>
          </wp:positionH>
          <wp:positionV relativeFrom="page">
            <wp:posOffset>269875</wp:posOffset>
          </wp:positionV>
          <wp:extent cx="1980000" cy="601200"/>
          <wp:effectExtent l="0" t="0" r="1270" b="0"/>
          <wp:wrapNone/>
          <wp:docPr id="1" name="Picture 1"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00DC642B">
      <w:rPr>
        <w:rFonts w:cs="Arial"/>
        <w:noProof/>
        <w:sz w:val="28"/>
        <w:szCs w:val="22"/>
      </w:rPr>
      <w:t>Progression</w:t>
    </w:r>
    <w:r w:rsidRPr="00AB366F">
      <w:rPr>
        <w:sz w:val="28"/>
        <w:szCs w:val="28"/>
      </w:rPr>
      <w:t xml:space="preserve"> in </w:t>
    </w:r>
    <w:r w:rsidR="00CC1C2A">
      <w:rPr>
        <w:b/>
        <w:bCs/>
        <w:sz w:val="28"/>
        <w:szCs w:val="28"/>
      </w:rPr>
      <w:t>Building Services Engineering</w:t>
    </w:r>
    <w:r w:rsidR="00DC642B">
      <w:rPr>
        <w:b/>
        <w:bCs/>
        <w:sz w:val="28"/>
        <w:szCs w:val="28"/>
      </w:rPr>
      <w:t xml:space="preserve"> (Level 2)</w:t>
    </w:r>
  </w:p>
  <w:p w14:paraId="1A87A6D0" w14:textId="00AFF590" w:rsidR="008C49CA" w:rsidRPr="00AC3BFD" w:rsidRDefault="00657E0F" w:rsidP="00AB366F">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61312" behindDoc="0" locked="1" layoutInCell="1" allowOverlap="1" wp14:anchorId="4C21A7A3" wp14:editId="4228F67A">
              <wp:simplePos x="0" y="0"/>
              <wp:positionH relativeFrom="margin">
                <wp:posOffset>0</wp:posOffset>
              </wp:positionH>
              <wp:positionV relativeFrom="page">
                <wp:posOffset>1080135</wp:posOffset>
              </wp:positionV>
              <wp:extent cx="9216000" cy="0"/>
              <wp:effectExtent l="0" t="0" r="17145" b="12700"/>
              <wp:wrapNone/>
              <wp:docPr id="11" name="Straight Connector 11"/>
              <wp:cNvGraphicFramePr/>
              <a:graphic xmlns:a="http://schemas.openxmlformats.org/drawingml/2006/main">
                <a:graphicData uri="http://schemas.microsoft.com/office/word/2010/wordprocessingShape">
                  <wps:wsp>
                    <wps:cNvCnPr/>
                    <wps:spPr>
                      <a:xfrm>
                        <a:off x="0" y="0"/>
                        <a:ext cx="9216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358E377" id="Straight Connector 11"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725.65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" strokecolor="#5b9bd5 [3204]" strokeweight=".5pt">
              <v:stroke joinstyle="miter"/>
              <w10:wrap anchorx="margin" anchory="page"/>
              <w10:anchorlock/>
            </v:line>
          </w:pict>
        </mc:Fallback>
      </mc:AlternateContent>
    </w:r>
    <w:r w:rsidR="00100DE4" w:rsidRPr="00AC3BFD">
      <w:rPr>
        <w:color w:val="0077E3"/>
        <w:sz w:val="24"/>
        <w:szCs w:val="28"/>
      </w:rPr>
      <w:t xml:space="preserve">Unit </w:t>
    </w:r>
    <w:r w:rsidR="00CC1C2A">
      <w:rPr>
        <w:color w:val="0077E3"/>
        <w:sz w:val="24"/>
        <w:szCs w:val="28"/>
      </w:rPr>
      <w:t>2</w:t>
    </w:r>
    <w:r w:rsidR="00100DE4" w:rsidRPr="00AC3BFD">
      <w:rPr>
        <w:color w:val="0077E3"/>
        <w:sz w:val="24"/>
        <w:szCs w:val="28"/>
      </w:rPr>
      <w:t>0</w:t>
    </w:r>
    <w:r w:rsidR="003D2B3F">
      <w:rPr>
        <w:color w:val="0077E3"/>
        <w:sz w:val="24"/>
        <w:szCs w:val="28"/>
      </w:rPr>
      <w:t>7</w:t>
    </w:r>
    <w:r w:rsidR="006E1D92">
      <w:rPr>
        <w:color w:val="0077E3"/>
        <w:sz w:val="24"/>
        <w:szCs w:val="28"/>
      </w:rPr>
      <w:t>E</w:t>
    </w:r>
    <w:r w:rsidR="00CC1C2A">
      <w:rPr>
        <w:color w:val="0077E3"/>
        <w:sz w:val="24"/>
        <w:szCs w:val="28"/>
      </w:rPr>
      <w:t>:</w:t>
    </w:r>
    <w:r w:rsidR="00100DE4" w:rsidRPr="00AC3BFD">
      <w:rPr>
        <w:color w:val="0077E3"/>
        <w:sz w:val="24"/>
        <w:szCs w:val="28"/>
      </w:rPr>
      <w:t xml:space="preserve"> </w:t>
    </w:r>
    <w:r w:rsidR="00CC1C2A">
      <w:rPr>
        <w:color w:val="0077E3"/>
        <w:sz w:val="24"/>
        <w:szCs w:val="28"/>
      </w:rPr>
      <w:t>Delivery guid</w:t>
    </w:r>
    <w:r w:rsidR="00312073">
      <w:rPr>
        <w:color w:val="0077E3"/>
        <w:sz w:val="24"/>
        <w:szCs w:val="28"/>
      </w:rPr>
      <w:t>ance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79B8E" w14:textId="77777777" w:rsidR="008C49CA" w:rsidRDefault="008C49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FA4579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0D8D6E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D08285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220FBA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DF36CC0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F44619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F21F5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D906BE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9CE83E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8987B7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C67EB"/>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4EB4BD4"/>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2" w15:restartNumberingAfterBreak="0">
    <w:nsid w:val="06440D56"/>
    <w:multiLevelType w:val="hybridMultilevel"/>
    <w:tmpl w:val="BE3C92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09F813C3"/>
    <w:multiLevelType w:val="multilevel"/>
    <w:tmpl w:val="F8E06786"/>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4" w15:restartNumberingAfterBreak="0">
    <w:nsid w:val="0DE12CA2"/>
    <w:multiLevelType w:val="multilevel"/>
    <w:tmpl w:val="127C717A"/>
    <w:lvl w:ilvl="0">
      <w:start w:val="1"/>
      <w:numFmt w:val="decimal"/>
      <w:lvlText w:val="%1."/>
      <w:lvlJc w:val="left"/>
      <w:pPr>
        <w:ind w:left="360" w:hanging="360"/>
      </w:pPr>
      <w:rPr>
        <w:rFonts w:hint="default"/>
      </w:rPr>
    </w:lvl>
    <w:lvl w:ilvl="1">
      <w:start w:val="1"/>
      <w:numFmt w:val="bullet"/>
      <w:lvlText w:val=""/>
      <w:lvlJc w:val="left"/>
      <w:pPr>
        <w:tabs>
          <w:tab w:val="num" w:pos="567"/>
        </w:tabs>
        <w:ind w:left="567" w:hanging="567"/>
      </w:pPr>
      <w:rPr>
        <w:rFonts w:ascii="Symbol" w:hAnsi="Symbol"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5" w15:restartNumberingAfterBreak="0">
    <w:nsid w:val="10F35EE8"/>
    <w:multiLevelType w:val="multilevel"/>
    <w:tmpl w:val="311090F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1D679A2"/>
    <w:multiLevelType w:val="hybridMultilevel"/>
    <w:tmpl w:val="510A5A9E"/>
    <w:lvl w:ilvl="0" w:tplc="D7CA0F78">
      <w:start w:val="1"/>
      <w:numFmt w:val="bullet"/>
      <w:pStyle w:val="Normalbulletsublis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3236081"/>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8" w15:restartNumberingAfterBreak="0">
    <w:nsid w:val="16556274"/>
    <w:multiLevelType w:val="hybridMultilevel"/>
    <w:tmpl w:val="8DA801B2"/>
    <w:lvl w:ilvl="0" w:tplc="05BEA9E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A3520A6"/>
    <w:multiLevelType w:val="hybridMultilevel"/>
    <w:tmpl w:val="6728C1F0"/>
    <w:lvl w:ilvl="0" w:tplc="89503538">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1CA17B83"/>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1FF9393F"/>
    <w:multiLevelType w:val="multilevel"/>
    <w:tmpl w:val="04941B02"/>
    <w:lvl w:ilvl="0">
      <w:start w:val="1"/>
      <w:numFmt w:val="bullet"/>
      <w:lvlText w:val=""/>
      <w:lvlJc w:val="left"/>
      <w:pPr>
        <w:ind w:left="360" w:hanging="360"/>
      </w:pPr>
      <w:rPr>
        <w:rFonts w:ascii="Symbol" w:hAnsi="Symbol"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2" w15:restartNumberingAfterBreak="0">
    <w:nsid w:val="2597391A"/>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3" w15:restartNumberingAfterBreak="0">
    <w:nsid w:val="27A063F2"/>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4" w15:restartNumberingAfterBreak="0">
    <w:nsid w:val="2BFA6420"/>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5" w15:restartNumberingAfterBreak="0">
    <w:nsid w:val="2F022C33"/>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6" w15:restartNumberingAfterBreak="0">
    <w:nsid w:val="38EF5AF3"/>
    <w:multiLevelType w:val="multilevel"/>
    <w:tmpl w:val="0809001F"/>
    <w:numStyleLink w:val="111111"/>
  </w:abstractNum>
  <w:abstractNum w:abstractNumId="27" w15:restartNumberingAfterBreak="0">
    <w:nsid w:val="3D842095"/>
    <w:multiLevelType w:val="hybridMultilevel"/>
    <w:tmpl w:val="95160772"/>
    <w:lvl w:ilvl="0" w:tplc="D03E6C14">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A0276B3"/>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9" w15:restartNumberingAfterBreak="0">
    <w:nsid w:val="4C6B6565"/>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CC740D5"/>
    <w:multiLevelType w:val="multilevel"/>
    <w:tmpl w:val="0809001F"/>
    <w:numStyleLink w:val="111111"/>
  </w:abstractNum>
  <w:abstractNum w:abstractNumId="31" w15:restartNumberingAfterBreak="0">
    <w:nsid w:val="4DFC70CF"/>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136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082411D"/>
    <w:multiLevelType w:val="hybridMultilevel"/>
    <w:tmpl w:val="7DCECFB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1420C6D"/>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4" w15:restartNumberingAfterBreak="0">
    <w:nsid w:val="561941FB"/>
    <w:multiLevelType w:val="hybridMultilevel"/>
    <w:tmpl w:val="D7CE7D0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578B3DE1"/>
    <w:multiLevelType w:val="hybridMultilevel"/>
    <w:tmpl w:val="4EBE1FCA"/>
    <w:lvl w:ilvl="0" w:tplc="2564D1E2">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15:restartNumberingAfterBreak="0">
    <w:nsid w:val="5A5701DD"/>
    <w:multiLevelType w:val="multilevel"/>
    <w:tmpl w:val="D334F172"/>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7" w15:restartNumberingAfterBreak="0">
    <w:nsid w:val="5C032924"/>
    <w:multiLevelType w:val="multilevel"/>
    <w:tmpl w:val="04941B02"/>
    <w:lvl w:ilvl="0">
      <w:start w:val="1"/>
      <w:numFmt w:val="bullet"/>
      <w:lvlText w:val=""/>
      <w:lvlJc w:val="left"/>
      <w:pPr>
        <w:ind w:left="360" w:hanging="360"/>
      </w:pPr>
      <w:rPr>
        <w:rFonts w:ascii="Symbol" w:hAnsi="Symbol"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8" w15:restartNumberingAfterBreak="0">
    <w:nsid w:val="5D6B17BE"/>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0B54469"/>
    <w:multiLevelType w:val="multilevel"/>
    <w:tmpl w:val="C7A48810"/>
    <w:lvl w:ilvl="0">
      <w:start w:val="1"/>
      <w:numFmt w:val="lowerLetter"/>
      <w:lvlText w:val="%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25B7DA3"/>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41" w15:restartNumberingAfterBreak="0">
    <w:nsid w:val="652A5375"/>
    <w:multiLevelType w:val="hybridMultilevel"/>
    <w:tmpl w:val="EB525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6910863"/>
    <w:multiLevelType w:val="hybridMultilevel"/>
    <w:tmpl w:val="B0649A48"/>
    <w:lvl w:ilvl="0" w:tplc="EE0E1D5A">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72A7131"/>
    <w:multiLevelType w:val="multilevel"/>
    <w:tmpl w:val="FB1E3956"/>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44" w15:restartNumberingAfterBreak="0">
    <w:nsid w:val="67615172"/>
    <w:multiLevelType w:val="multilevel"/>
    <w:tmpl w:val="127C717A"/>
    <w:lvl w:ilvl="0">
      <w:start w:val="1"/>
      <w:numFmt w:val="decimal"/>
      <w:lvlText w:val="%1."/>
      <w:lvlJc w:val="left"/>
      <w:pPr>
        <w:ind w:left="360" w:hanging="360"/>
      </w:pPr>
      <w:rPr>
        <w:rFonts w:hint="default"/>
      </w:rPr>
    </w:lvl>
    <w:lvl w:ilvl="1">
      <w:start w:val="1"/>
      <w:numFmt w:val="bullet"/>
      <w:lvlText w:val=""/>
      <w:lvlJc w:val="left"/>
      <w:pPr>
        <w:tabs>
          <w:tab w:val="num" w:pos="567"/>
        </w:tabs>
        <w:ind w:left="567" w:hanging="567"/>
      </w:pPr>
      <w:rPr>
        <w:rFonts w:ascii="Symbol" w:hAnsi="Symbol"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45" w15:restartNumberingAfterBreak="0">
    <w:nsid w:val="6E325343"/>
    <w:multiLevelType w:val="multilevel"/>
    <w:tmpl w:val="0809001F"/>
    <w:numStyleLink w:val="111111"/>
  </w:abstractNum>
  <w:abstractNum w:abstractNumId="46" w15:restartNumberingAfterBreak="0">
    <w:nsid w:val="75C02769"/>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797A081B"/>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48" w15:restartNumberingAfterBreak="0">
    <w:nsid w:val="7B9971BB"/>
    <w:multiLevelType w:val="multilevel"/>
    <w:tmpl w:val="04941B02"/>
    <w:lvl w:ilvl="0">
      <w:start w:val="1"/>
      <w:numFmt w:val="bullet"/>
      <w:lvlText w:val=""/>
      <w:lvlJc w:val="left"/>
      <w:pPr>
        <w:ind w:left="360" w:hanging="360"/>
      </w:pPr>
      <w:rPr>
        <w:rFonts w:ascii="Symbol" w:hAnsi="Symbol"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num w:numId="1">
    <w:abstractNumId w:val="16"/>
  </w:num>
  <w:num w:numId="2">
    <w:abstractNumId w:val="18"/>
  </w:num>
  <w:num w:numId="3">
    <w:abstractNumId w:val="27"/>
  </w:num>
  <w:num w:numId="4">
    <w:abstractNumId w:val="8"/>
  </w:num>
  <w:num w:numId="5">
    <w:abstractNumId w:val="3"/>
  </w:num>
  <w:num w:numId="6">
    <w:abstractNumId w:val="15"/>
  </w:num>
  <w:num w:numId="7">
    <w:abstractNumId w:val="46"/>
  </w:num>
  <w:num w:numId="8">
    <w:abstractNumId w:val="39"/>
  </w:num>
  <w:num w:numId="9">
    <w:abstractNumId w:val="35"/>
  </w:num>
  <w:num w:numId="10">
    <w:abstractNumId w:val="9"/>
  </w:num>
  <w:num w:numId="11">
    <w:abstractNumId w:val="7"/>
  </w:num>
  <w:num w:numId="12">
    <w:abstractNumId w:val="6"/>
  </w:num>
  <w:num w:numId="13">
    <w:abstractNumId w:val="5"/>
  </w:num>
  <w:num w:numId="14">
    <w:abstractNumId w:val="4"/>
  </w:num>
  <w:num w:numId="15">
    <w:abstractNumId w:val="2"/>
  </w:num>
  <w:num w:numId="16">
    <w:abstractNumId w:val="1"/>
  </w:num>
  <w:num w:numId="17">
    <w:abstractNumId w:val="0"/>
  </w:num>
  <w:num w:numId="18">
    <w:abstractNumId w:val="10"/>
  </w:num>
  <w:num w:numId="19">
    <w:abstractNumId w:val="20"/>
  </w:num>
  <w:num w:numId="20">
    <w:abstractNumId w:val="29"/>
  </w:num>
  <w:num w:numId="21">
    <w:abstractNumId w:val="31"/>
  </w:num>
  <w:num w:numId="22">
    <w:abstractNumId w:val="38"/>
  </w:num>
  <w:num w:numId="23">
    <w:abstractNumId w:val="30"/>
  </w:num>
  <w:num w:numId="24">
    <w:abstractNumId w:val="26"/>
  </w:num>
  <w:num w:numId="25">
    <w:abstractNumId w:val="45"/>
  </w:num>
  <w:num w:numId="26">
    <w:abstractNumId w:val="28"/>
  </w:num>
  <w:num w:numId="27">
    <w:abstractNumId w:val="47"/>
  </w:num>
  <w:num w:numId="28">
    <w:abstractNumId w:val="24"/>
  </w:num>
  <w:num w:numId="29">
    <w:abstractNumId w:val="11"/>
  </w:num>
  <w:num w:numId="30">
    <w:abstractNumId w:val="40"/>
  </w:num>
  <w:num w:numId="31">
    <w:abstractNumId w:val="25"/>
  </w:num>
  <w:num w:numId="32">
    <w:abstractNumId w:val="33"/>
  </w:num>
  <w:num w:numId="33">
    <w:abstractNumId w:val="17"/>
  </w:num>
  <w:num w:numId="34">
    <w:abstractNumId w:val="23"/>
  </w:num>
  <w:num w:numId="35">
    <w:abstractNumId w:val="22"/>
  </w:num>
  <w:num w:numId="36">
    <w:abstractNumId w:val="36"/>
  </w:num>
  <w:num w:numId="37">
    <w:abstractNumId w:val="13"/>
  </w:num>
  <w:num w:numId="38">
    <w:abstractNumId w:val="32"/>
  </w:num>
  <w:num w:numId="39">
    <w:abstractNumId w:val="41"/>
  </w:num>
  <w:num w:numId="40">
    <w:abstractNumId w:val="37"/>
  </w:num>
  <w:num w:numId="41">
    <w:abstractNumId w:val="43"/>
  </w:num>
  <w:num w:numId="42">
    <w:abstractNumId w:val="12"/>
  </w:num>
  <w:num w:numId="43">
    <w:abstractNumId w:val="21"/>
  </w:num>
  <w:num w:numId="44">
    <w:abstractNumId w:val="48"/>
  </w:num>
  <w:num w:numId="45">
    <w:abstractNumId w:val="34"/>
  </w:num>
  <w:num w:numId="46">
    <w:abstractNumId w:val="14"/>
  </w:num>
  <w:num w:numId="47">
    <w:abstractNumId w:val="44"/>
  </w:num>
  <w:num w:numId="48">
    <w:abstractNumId w:val="42"/>
  </w:num>
  <w:num w:numId="49">
    <w:abstractNumId w:val="1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14527"/>
    <w:rsid w:val="00023668"/>
    <w:rsid w:val="00033AA9"/>
    <w:rsid w:val="000355F3"/>
    <w:rsid w:val="0004198C"/>
    <w:rsid w:val="00041DCF"/>
    <w:rsid w:val="000462D0"/>
    <w:rsid w:val="00047DFA"/>
    <w:rsid w:val="00052D44"/>
    <w:rsid w:val="000625C1"/>
    <w:rsid w:val="0007284B"/>
    <w:rsid w:val="00076B51"/>
    <w:rsid w:val="00077B8F"/>
    <w:rsid w:val="0008737F"/>
    <w:rsid w:val="00096652"/>
    <w:rsid w:val="000A6984"/>
    <w:rsid w:val="000A7B23"/>
    <w:rsid w:val="000B475D"/>
    <w:rsid w:val="000C6291"/>
    <w:rsid w:val="000E3286"/>
    <w:rsid w:val="000E7C90"/>
    <w:rsid w:val="000F1280"/>
    <w:rsid w:val="000F364F"/>
    <w:rsid w:val="00100933"/>
    <w:rsid w:val="00100DE4"/>
    <w:rsid w:val="00102645"/>
    <w:rsid w:val="00106031"/>
    <w:rsid w:val="00106685"/>
    <w:rsid w:val="00126511"/>
    <w:rsid w:val="00134922"/>
    <w:rsid w:val="00137D43"/>
    <w:rsid w:val="00137E9C"/>
    <w:rsid w:val="0014157B"/>
    <w:rsid w:val="00143276"/>
    <w:rsid w:val="00145588"/>
    <w:rsid w:val="00146F2F"/>
    <w:rsid w:val="00153EEC"/>
    <w:rsid w:val="001647C0"/>
    <w:rsid w:val="0017259D"/>
    <w:rsid w:val="001756B3"/>
    <w:rsid w:val="001759B2"/>
    <w:rsid w:val="0017715A"/>
    <w:rsid w:val="00177F52"/>
    <w:rsid w:val="00183375"/>
    <w:rsid w:val="00194C52"/>
    <w:rsid w:val="00194D11"/>
    <w:rsid w:val="00195896"/>
    <w:rsid w:val="00197A45"/>
    <w:rsid w:val="001A7852"/>
    <w:rsid w:val="001A7C68"/>
    <w:rsid w:val="001B4FD3"/>
    <w:rsid w:val="001C0CA5"/>
    <w:rsid w:val="001D2C30"/>
    <w:rsid w:val="001E1554"/>
    <w:rsid w:val="001E6D32"/>
    <w:rsid w:val="001E6D3F"/>
    <w:rsid w:val="001F60AD"/>
    <w:rsid w:val="00202002"/>
    <w:rsid w:val="002037F0"/>
    <w:rsid w:val="00205182"/>
    <w:rsid w:val="002057C0"/>
    <w:rsid w:val="0020706B"/>
    <w:rsid w:val="002137A0"/>
    <w:rsid w:val="0023090E"/>
    <w:rsid w:val="00245BAE"/>
    <w:rsid w:val="00257408"/>
    <w:rsid w:val="00261831"/>
    <w:rsid w:val="00264F23"/>
    <w:rsid w:val="00272CFF"/>
    <w:rsid w:val="00273525"/>
    <w:rsid w:val="0028505C"/>
    <w:rsid w:val="002A24D9"/>
    <w:rsid w:val="002A4F81"/>
    <w:rsid w:val="002A72C6"/>
    <w:rsid w:val="002C1C94"/>
    <w:rsid w:val="002C2683"/>
    <w:rsid w:val="002D44D0"/>
    <w:rsid w:val="002E4B7C"/>
    <w:rsid w:val="002E5E33"/>
    <w:rsid w:val="002F145D"/>
    <w:rsid w:val="002F2A70"/>
    <w:rsid w:val="002F7F28"/>
    <w:rsid w:val="0031150A"/>
    <w:rsid w:val="00312073"/>
    <w:rsid w:val="00314D79"/>
    <w:rsid w:val="00316C4E"/>
    <w:rsid w:val="00320FFB"/>
    <w:rsid w:val="00321A9E"/>
    <w:rsid w:val="003221C2"/>
    <w:rsid w:val="00336E46"/>
    <w:rsid w:val="00337DF5"/>
    <w:rsid w:val="00342F12"/>
    <w:rsid w:val="003553A4"/>
    <w:rsid w:val="003729D3"/>
    <w:rsid w:val="00372FB3"/>
    <w:rsid w:val="00376CB6"/>
    <w:rsid w:val="00390ADD"/>
    <w:rsid w:val="00396404"/>
    <w:rsid w:val="003A598E"/>
    <w:rsid w:val="003C415E"/>
    <w:rsid w:val="003D2B3F"/>
    <w:rsid w:val="003D52C4"/>
    <w:rsid w:val="004057E7"/>
    <w:rsid w:val="00411181"/>
    <w:rsid w:val="0041389A"/>
    <w:rsid w:val="004333B5"/>
    <w:rsid w:val="004333FB"/>
    <w:rsid w:val="004358EB"/>
    <w:rsid w:val="00440485"/>
    <w:rsid w:val="0045095C"/>
    <w:rsid w:val="004523E2"/>
    <w:rsid w:val="00457D67"/>
    <w:rsid w:val="0046039E"/>
    <w:rsid w:val="00464277"/>
    <w:rsid w:val="00466297"/>
    <w:rsid w:val="004731A0"/>
    <w:rsid w:val="00477AC7"/>
    <w:rsid w:val="004810B1"/>
    <w:rsid w:val="00483471"/>
    <w:rsid w:val="0048487B"/>
    <w:rsid w:val="0049144C"/>
    <w:rsid w:val="00497017"/>
    <w:rsid w:val="00497E93"/>
    <w:rsid w:val="004A2268"/>
    <w:rsid w:val="004B2499"/>
    <w:rsid w:val="004B6E5D"/>
    <w:rsid w:val="004C6DAD"/>
    <w:rsid w:val="004C705A"/>
    <w:rsid w:val="004D0BA5"/>
    <w:rsid w:val="004E191A"/>
    <w:rsid w:val="00506975"/>
    <w:rsid w:val="00516142"/>
    <w:rsid w:val="005329BB"/>
    <w:rsid w:val="00546B14"/>
    <w:rsid w:val="00552896"/>
    <w:rsid w:val="00564AED"/>
    <w:rsid w:val="0056783E"/>
    <w:rsid w:val="00570E11"/>
    <w:rsid w:val="00577ED7"/>
    <w:rsid w:val="0058088A"/>
    <w:rsid w:val="00582A25"/>
    <w:rsid w:val="00582E73"/>
    <w:rsid w:val="005A37E3"/>
    <w:rsid w:val="005A503B"/>
    <w:rsid w:val="005A54EF"/>
    <w:rsid w:val="005D0E5F"/>
    <w:rsid w:val="005E04B8"/>
    <w:rsid w:val="00613AB3"/>
    <w:rsid w:val="0061455B"/>
    <w:rsid w:val="00626FFC"/>
    <w:rsid w:val="00635589"/>
    <w:rsid w:val="00635630"/>
    <w:rsid w:val="00641F5D"/>
    <w:rsid w:val="00644129"/>
    <w:rsid w:val="00657E0F"/>
    <w:rsid w:val="00672BED"/>
    <w:rsid w:val="00692623"/>
    <w:rsid w:val="006B23A9"/>
    <w:rsid w:val="006B30A5"/>
    <w:rsid w:val="006C0843"/>
    <w:rsid w:val="006D4994"/>
    <w:rsid w:val="006D54AF"/>
    <w:rsid w:val="006E1D92"/>
    <w:rsid w:val="006E67F0"/>
    <w:rsid w:val="006E7C99"/>
    <w:rsid w:val="006F0148"/>
    <w:rsid w:val="00704B0B"/>
    <w:rsid w:val="007126F2"/>
    <w:rsid w:val="0071471E"/>
    <w:rsid w:val="00715647"/>
    <w:rsid w:val="007317D2"/>
    <w:rsid w:val="0073231F"/>
    <w:rsid w:val="00733A39"/>
    <w:rsid w:val="007374F3"/>
    <w:rsid w:val="00756D14"/>
    <w:rsid w:val="00772D58"/>
    <w:rsid w:val="00777D67"/>
    <w:rsid w:val="00786E7D"/>
    <w:rsid w:val="0079118A"/>
    <w:rsid w:val="007A5093"/>
    <w:rsid w:val="007A693A"/>
    <w:rsid w:val="007B50CD"/>
    <w:rsid w:val="007C1AA0"/>
    <w:rsid w:val="007D0058"/>
    <w:rsid w:val="007D4732"/>
    <w:rsid w:val="007F0AF3"/>
    <w:rsid w:val="007F66D3"/>
    <w:rsid w:val="008005D4"/>
    <w:rsid w:val="00801706"/>
    <w:rsid w:val="00803AE3"/>
    <w:rsid w:val="00810A2B"/>
    <w:rsid w:val="00812680"/>
    <w:rsid w:val="00817278"/>
    <w:rsid w:val="00822E65"/>
    <w:rsid w:val="0084090D"/>
    <w:rsid w:val="00842980"/>
    <w:rsid w:val="008439FC"/>
    <w:rsid w:val="00847CC6"/>
    <w:rsid w:val="00850408"/>
    <w:rsid w:val="008708AA"/>
    <w:rsid w:val="00874AD3"/>
    <w:rsid w:val="00880EAA"/>
    <w:rsid w:val="00885CCB"/>
    <w:rsid w:val="00885ED3"/>
    <w:rsid w:val="00886270"/>
    <w:rsid w:val="008A2A31"/>
    <w:rsid w:val="008A4FC4"/>
    <w:rsid w:val="008A7A71"/>
    <w:rsid w:val="008B030B"/>
    <w:rsid w:val="008C49CA"/>
    <w:rsid w:val="008D37DF"/>
    <w:rsid w:val="008F004C"/>
    <w:rsid w:val="008F1A7D"/>
    <w:rsid w:val="008F2236"/>
    <w:rsid w:val="00905483"/>
    <w:rsid w:val="00905996"/>
    <w:rsid w:val="00915DBE"/>
    <w:rsid w:val="00920867"/>
    <w:rsid w:val="0094112A"/>
    <w:rsid w:val="00954ECD"/>
    <w:rsid w:val="00960123"/>
    <w:rsid w:val="00962BD3"/>
    <w:rsid w:val="009674DC"/>
    <w:rsid w:val="00971290"/>
    <w:rsid w:val="00973188"/>
    <w:rsid w:val="0097511F"/>
    <w:rsid w:val="009802A8"/>
    <w:rsid w:val="0098637D"/>
    <w:rsid w:val="0098732F"/>
    <w:rsid w:val="0099094F"/>
    <w:rsid w:val="009A272A"/>
    <w:rsid w:val="009A3DB1"/>
    <w:rsid w:val="009B0EE5"/>
    <w:rsid w:val="009B34C2"/>
    <w:rsid w:val="009B740D"/>
    <w:rsid w:val="009C0CB2"/>
    <w:rsid w:val="009C2C57"/>
    <w:rsid w:val="009D0013"/>
    <w:rsid w:val="009D0107"/>
    <w:rsid w:val="009D56CC"/>
    <w:rsid w:val="009E0787"/>
    <w:rsid w:val="009E76A8"/>
    <w:rsid w:val="009F1EE2"/>
    <w:rsid w:val="00A01354"/>
    <w:rsid w:val="00A1277C"/>
    <w:rsid w:val="00A152FE"/>
    <w:rsid w:val="00A16377"/>
    <w:rsid w:val="00A17E66"/>
    <w:rsid w:val="00A42957"/>
    <w:rsid w:val="00A616D2"/>
    <w:rsid w:val="00A63F2B"/>
    <w:rsid w:val="00A70489"/>
    <w:rsid w:val="00A71800"/>
    <w:rsid w:val="00A945FA"/>
    <w:rsid w:val="00AA08E6"/>
    <w:rsid w:val="00AA375C"/>
    <w:rsid w:val="00AA66B6"/>
    <w:rsid w:val="00AB366F"/>
    <w:rsid w:val="00AB3D2A"/>
    <w:rsid w:val="00AC3BFD"/>
    <w:rsid w:val="00AC59B7"/>
    <w:rsid w:val="00AD0334"/>
    <w:rsid w:val="00AD1222"/>
    <w:rsid w:val="00AE64CD"/>
    <w:rsid w:val="00AF03BF"/>
    <w:rsid w:val="00AF252C"/>
    <w:rsid w:val="00AF7A4F"/>
    <w:rsid w:val="00B016BE"/>
    <w:rsid w:val="00B0190D"/>
    <w:rsid w:val="00B046C5"/>
    <w:rsid w:val="00B13391"/>
    <w:rsid w:val="00B22E8C"/>
    <w:rsid w:val="00B25520"/>
    <w:rsid w:val="00B27B25"/>
    <w:rsid w:val="00B32075"/>
    <w:rsid w:val="00B443A6"/>
    <w:rsid w:val="00B5430E"/>
    <w:rsid w:val="00B66ECB"/>
    <w:rsid w:val="00B74F03"/>
    <w:rsid w:val="00B752E1"/>
    <w:rsid w:val="00B772B2"/>
    <w:rsid w:val="00B86AD5"/>
    <w:rsid w:val="00B92CE4"/>
    <w:rsid w:val="00B93185"/>
    <w:rsid w:val="00B966B9"/>
    <w:rsid w:val="00B9709E"/>
    <w:rsid w:val="00B978C0"/>
    <w:rsid w:val="00BA65F5"/>
    <w:rsid w:val="00BB60F7"/>
    <w:rsid w:val="00BC28B4"/>
    <w:rsid w:val="00BC7CA6"/>
    <w:rsid w:val="00BD12F2"/>
    <w:rsid w:val="00BD1647"/>
    <w:rsid w:val="00BD2993"/>
    <w:rsid w:val="00BD5BAD"/>
    <w:rsid w:val="00BD63E5"/>
    <w:rsid w:val="00BD7FD2"/>
    <w:rsid w:val="00BE0E94"/>
    <w:rsid w:val="00BF0FE3"/>
    <w:rsid w:val="00BF20EA"/>
    <w:rsid w:val="00BF3380"/>
    <w:rsid w:val="00BF3408"/>
    <w:rsid w:val="00BF7512"/>
    <w:rsid w:val="00C05E15"/>
    <w:rsid w:val="00C1529F"/>
    <w:rsid w:val="00C21175"/>
    <w:rsid w:val="00C269AC"/>
    <w:rsid w:val="00C344FE"/>
    <w:rsid w:val="00C43815"/>
    <w:rsid w:val="00C46F58"/>
    <w:rsid w:val="00C50676"/>
    <w:rsid w:val="00C525BD"/>
    <w:rsid w:val="00C573C2"/>
    <w:rsid w:val="00C60407"/>
    <w:rsid w:val="00C629D1"/>
    <w:rsid w:val="00C6602A"/>
    <w:rsid w:val="00C73C45"/>
    <w:rsid w:val="00C75892"/>
    <w:rsid w:val="00C85C02"/>
    <w:rsid w:val="00C8796B"/>
    <w:rsid w:val="00CA0940"/>
    <w:rsid w:val="00CA4288"/>
    <w:rsid w:val="00CB165E"/>
    <w:rsid w:val="00CB1BCD"/>
    <w:rsid w:val="00CB72EA"/>
    <w:rsid w:val="00CC1C2A"/>
    <w:rsid w:val="00CC37A5"/>
    <w:rsid w:val="00CD50CC"/>
    <w:rsid w:val="00CE60F0"/>
    <w:rsid w:val="00CF56BE"/>
    <w:rsid w:val="00CF7023"/>
    <w:rsid w:val="00CF7F32"/>
    <w:rsid w:val="00D02EBF"/>
    <w:rsid w:val="00D04BE6"/>
    <w:rsid w:val="00D129BC"/>
    <w:rsid w:val="00D14B60"/>
    <w:rsid w:val="00D32CF2"/>
    <w:rsid w:val="00D33FC2"/>
    <w:rsid w:val="00D44A96"/>
    <w:rsid w:val="00D45288"/>
    <w:rsid w:val="00D5378A"/>
    <w:rsid w:val="00D7490C"/>
    <w:rsid w:val="00D7542B"/>
    <w:rsid w:val="00D76422"/>
    <w:rsid w:val="00D81117"/>
    <w:rsid w:val="00D82688"/>
    <w:rsid w:val="00D8348D"/>
    <w:rsid w:val="00D92020"/>
    <w:rsid w:val="00D93C78"/>
    <w:rsid w:val="00D95BDD"/>
    <w:rsid w:val="00D979B1"/>
    <w:rsid w:val="00DA1D36"/>
    <w:rsid w:val="00DA3E94"/>
    <w:rsid w:val="00DA48A5"/>
    <w:rsid w:val="00DA505F"/>
    <w:rsid w:val="00DB3BF5"/>
    <w:rsid w:val="00DC04C9"/>
    <w:rsid w:val="00DC642B"/>
    <w:rsid w:val="00DD257E"/>
    <w:rsid w:val="00DE572B"/>
    <w:rsid w:val="00DE647C"/>
    <w:rsid w:val="00DF0116"/>
    <w:rsid w:val="00DF022A"/>
    <w:rsid w:val="00DF1742"/>
    <w:rsid w:val="00DF4F8B"/>
    <w:rsid w:val="00DF5AEE"/>
    <w:rsid w:val="00E031BB"/>
    <w:rsid w:val="00E035D3"/>
    <w:rsid w:val="00E05579"/>
    <w:rsid w:val="00E173E4"/>
    <w:rsid w:val="00E21012"/>
    <w:rsid w:val="00E2563B"/>
    <w:rsid w:val="00E2680F"/>
    <w:rsid w:val="00E26CCE"/>
    <w:rsid w:val="00E33809"/>
    <w:rsid w:val="00E5154C"/>
    <w:rsid w:val="00E56577"/>
    <w:rsid w:val="00E6073F"/>
    <w:rsid w:val="00E766BE"/>
    <w:rsid w:val="00E77982"/>
    <w:rsid w:val="00E914F5"/>
    <w:rsid w:val="00E92EFF"/>
    <w:rsid w:val="00E95CA3"/>
    <w:rsid w:val="00EA3836"/>
    <w:rsid w:val="00EA64E2"/>
    <w:rsid w:val="00EA6571"/>
    <w:rsid w:val="00EB2EB5"/>
    <w:rsid w:val="00EF33B4"/>
    <w:rsid w:val="00EF6580"/>
    <w:rsid w:val="00F03C3F"/>
    <w:rsid w:val="00F160AE"/>
    <w:rsid w:val="00F21E21"/>
    <w:rsid w:val="00F23F4A"/>
    <w:rsid w:val="00F30345"/>
    <w:rsid w:val="00F306C9"/>
    <w:rsid w:val="00F34B0F"/>
    <w:rsid w:val="00F418EF"/>
    <w:rsid w:val="00F42FC2"/>
    <w:rsid w:val="00F45607"/>
    <w:rsid w:val="00F52A5C"/>
    <w:rsid w:val="00F93080"/>
    <w:rsid w:val="00F95E99"/>
    <w:rsid w:val="00FA1C3D"/>
    <w:rsid w:val="00FA2636"/>
    <w:rsid w:val="00FA30A3"/>
    <w:rsid w:val="00FC66B0"/>
    <w:rsid w:val="00FD198C"/>
    <w:rsid w:val="00FE1E19"/>
    <w:rsid w:val="00FF0827"/>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7437AE8"/>
  <w15:docId w15:val="{704CE722-A034-4BA8-8C48-ACD9DAB29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85C02"/>
    <w:pPr>
      <w:spacing w:before="80" w:after="80" w:line="260" w:lineRule="exact"/>
    </w:pPr>
    <w:rPr>
      <w:rFonts w:ascii="Arial" w:hAnsi="Arial"/>
      <w:sz w:val="22"/>
      <w:szCs w:val="24"/>
      <w:lang w:eastAsia="en-US"/>
    </w:rPr>
  </w:style>
  <w:style w:type="paragraph" w:styleId="Heading1">
    <w:name w:val="heading 1"/>
    <w:basedOn w:val="Normal"/>
    <w:next w:val="Normal"/>
    <w:link w:val="Heading1Char"/>
    <w:qFormat/>
    <w:rsid w:val="004D0BA5"/>
    <w:pPr>
      <w:spacing w:before="0" w:after="360"/>
      <w:outlineLvl w:val="0"/>
    </w:pPr>
    <w:rPr>
      <w:rFonts w:eastAsia="Times New Roman" w:cs="Arial"/>
      <w:b/>
      <w:bCs/>
      <w:color w:val="0077E3"/>
      <w:sz w:val="32"/>
    </w:rPr>
  </w:style>
  <w:style w:type="paragraph" w:styleId="Heading2">
    <w:name w:val="heading 2"/>
    <w:basedOn w:val="Normal"/>
    <w:next w:val="Normal"/>
    <w:link w:val="Heading2Char"/>
    <w:qFormat/>
    <w:rsid w:val="001A7C68"/>
    <w:pPr>
      <w:keepNext/>
      <w:spacing w:before="0" w:after="160"/>
      <w:outlineLvl w:val="1"/>
    </w:pPr>
    <w:rPr>
      <w:rFonts w:eastAsia="Times New Roman"/>
      <w:b/>
      <w:bCs/>
      <w:sz w:val="26"/>
    </w:rPr>
  </w:style>
  <w:style w:type="paragraph" w:styleId="Heading3">
    <w:name w:val="heading 3"/>
    <w:basedOn w:val="Normal"/>
    <w:next w:val="Normal"/>
    <w:link w:val="Heading3Char"/>
    <w:rsid w:val="00205182"/>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D0BA5"/>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character" w:customStyle="1" w:styleId="Heading3Char">
    <w:name w:val="Heading 3 Char"/>
    <w:link w:val="Heading3"/>
    <w:rsid w:val="00205182"/>
    <w:rPr>
      <w:rFonts w:ascii="Arial" w:eastAsia="Times New Roman" w:hAnsi="Arial"/>
      <w:b/>
      <w:bCs/>
      <w:color w:val="64B3E8"/>
      <w:sz w:val="24"/>
      <w:szCs w:val="24"/>
      <w:lang w:eastAsia="en-US"/>
    </w:rPr>
  </w:style>
  <w:style w:type="paragraph" w:customStyle="1" w:styleId="Unittitle">
    <w:name w:val="Unit title"/>
    <w:basedOn w:val="Normal"/>
    <w:rsid w:val="00342F12"/>
    <w:pPr>
      <w:spacing w:after="240" w:line="360" w:lineRule="exact"/>
    </w:pPr>
    <w:rPr>
      <w:rFonts w:eastAsia="Times New Roman" w:cs="Arial"/>
      <w:b/>
      <w:sz w:val="32"/>
      <w:szCs w:val="28"/>
    </w:rPr>
  </w:style>
  <w:style w:type="paragraph" w:customStyle="1" w:styleId="Normalbulletlist">
    <w:name w:val="Normal bullet list"/>
    <w:basedOn w:val="Normal"/>
    <w:rsid w:val="00205182"/>
    <w:pPr>
      <w:numPr>
        <w:numId w:val="2"/>
      </w:numPr>
      <w:spacing w:before="0" w:after="0"/>
    </w:pPr>
    <w:rPr>
      <w:rFonts w:eastAsia="Times New Roman"/>
      <w:bCs/>
    </w:rPr>
  </w:style>
  <w:style w:type="paragraph" w:customStyle="1" w:styleId="Normalnumberedlist">
    <w:name w:val="Normal numbered list"/>
    <w:basedOn w:val="Normal"/>
    <w:qFormat/>
    <w:rsid w:val="006E67F0"/>
    <w:pPr>
      <w:numPr>
        <w:numId w:val="3"/>
      </w:numPr>
      <w:spacing w:before="0" w:after="0"/>
    </w:pPr>
  </w:style>
  <w:style w:type="character" w:customStyle="1" w:styleId="Heading2Char">
    <w:name w:val="Heading 2 Char"/>
    <w:link w:val="Heading2"/>
    <w:rsid w:val="001A7C68"/>
    <w:rPr>
      <w:rFonts w:ascii="Arial" w:eastAsia="Times New Roman" w:hAnsi="Arial"/>
      <w:b/>
      <w:bCs/>
      <w:sz w:val="26"/>
    </w:rPr>
  </w:style>
  <w:style w:type="character" w:styleId="Hyperlink">
    <w:name w:val="Hyperlink"/>
    <w:rsid w:val="00E26CCE"/>
    <w:rPr>
      <w:color w:val="0000FF"/>
      <w:u w:val="single"/>
    </w:rPr>
  </w:style>
  <w:style w:type="character" w:styleId="FollowedHyperlink">
    <w:name w:val="FollowedHyperlink"/>
    <w:rsid w:val="00E26CCE"/>
    <w:rPr>
      <w:color w:val="800080"/>
      <w:u w:val="single"/>
    </w:rPr>
  </w:style>
  <w:style w:type="paragraph" w:customStyle="1" w:styleId="Normalbulletsublist">
    <w:name w:val="Normal bullet sublist"/>
    <w:basedOn w:val="Normal"/>
    <w:rsid w:val="002E4B7C"/>
    <w:pPr>
      <w:numPr>
        <w:numId w:val="1"/>
      </w:numPr>
      <w:spacing w:before="0" w:after="0"/>
      <w:ind w:left="568" w:hanging="284"/>
      <w:contextualSpacing/>
    </w:pPr>
    <w:rPr>
      <w:rFonts w:eastAsia="Times New Roman"/>
      <w:bCs/>
    </w:rPr>
  </w:style>
  <w:style w:type="paragraph" w:customStyle="1" w:styleId="Normalheadingblack">
    <w:name w:val="Normal heading black"/>
    <w:basedOn w:val="Normal"/>
    <w:qFormat/>
    <w:rsid w:val="00905996"/>
    <w:rPr>
      <w:b/>
    </w:rPr>
  </w:style>
  <w:style w:type="paragraph" w:customStyle="1" w:styleId="Normalheadingblue">
    <w:name w:val="Normal heading blue"/>
    <w:basedOn w:val="Normal"/>
    <w:qFormat/>
    <w:rsid w:val="00205182"/>
    <w:rPr>
      <w:b/>
      <w:color w:val="0077E3"/>
    </w:rPr>
  </w:style>
  <w:style w:type="paragraph" w:styleId="Header">
    <w:name w:val="header"/>
    <w:basedOn w:val="Normal"/>
    <w:link w:val="HeaderChar"/>
    <w:rsid w:val="00E92EFF"/>
    <w:pPr>
      <w:tabs>
        <w:tab w:val="center" w:pos="4320"/>
        <w:tab w:val="right" w:pos="8640"/>
      </w:tabs>
      <w:spacing w:before="0" w:after="0" w:line="240" w:lineRule="auto"/>
    </w:pPr>
  </w:style>
  <w:style w:type="character" w:customStyle="1" w:styleId="HeaderChar">
    <w:name w:val="Header Char"/>
    <w:link w:val="Header"/>
    <w:rsid w:val="00E92EFF"/>
    <w:rPr>
      <w:rFonts w:ascii="Arial" w:hAnsi="Arial"/>
      <w:sz w:val="22"/>
    </w:rPr>
  </w:style>
  <w:style w:type="paragraph" w:styleId="BalloonText">
    <w:name w:val="Balloon Text"/>
    <w:basedOn w:val="Normal"/>
    <w:link w:val="BalloonTextChar"/>
    <w:rsid w:val="00EF6580"/>
    <w:pPr>
      <w:spacing w:before="0" w:after="0" w:line="240" w:lineRule="auto"/>
    </w:pPr>
    <w:rPr>
      <w:rFonts w:ascii="Lucida Grande" w:hAnsi="Lucida Grande"/>
      <w:sz w:val="18"/>
      <w:szCs w:val="18"/>
    </w:rPr>
  </w:style>
  <w:style w:type="character" w:customStyle="1" w:styleId="BalloonTextChar">
    <w:name w:val="Balloon Text Char"/>
    <w:link w:val="BalloonText"/>
    <w:rsid w:val="00EF6580"/>
    <w:rPr>
      <w:rFonts w:ascii="Lucida Grande" w:hAnsi="Lucida Grande"/>
      <w:sz w:val="18"/>
      <w:szCs w:val="18"/>
    </w:rPr>
  </w:style>
  <w:style w:type="character" w:styleId="CommentReference">
    <w:name w:val="annotation reference"/>
    <w:basedOn w:val="DefaultParagraphFont"/>
    <w:semiHidden/>
    <w:unhideWhenUsed/>
    <w:rsid w:val="00786E7D"/>
    <w:rPr>
      <w:sz w:val="16"/>
      <w:szCs w:val="16"/>
    </w:rPr>
  </w:style>
  <w:style w:type="paragraph" w:styleId="CommentText">
    <w:name w:val="annotation text"/>
    <w:basedOn w:val="Normal"/>
    <w:link w:val="CommentTextChar"/>
    <w:unhideWhenUsed/>
    <w:rsid w:val="00786E7D"/>
    <w:pPr>
      <w:spacing w:line="240" w:lineRule="auto"/>
    </w:pPr>
    <w:rPr>
      <w:sz w:val="20"/>
      <w:szCs w:val="20"/>
    </w:rPr>
  </w:style>
  <w:style w:type="character" w:customStyle="1" w:styleId="CommentTextChar">
    <w:name w:val="Comment Text Char"/>
    <w:basedOn w:val="DefaultParagraphFont"/>
    <w:link w:val="CommentText"/>
    <w:rsid w:val="00786E7D"/>
    <w:rPr>
      <w:rFonts w:ascii="Arial" w:hAnsi="Arial"/>
      <w:lang w:eastAsia="en-US"/>
    </w:rPr>
  </w:style>
  <w:style w:type="paragraph" w:styleId="CommentSubject">
    <w:name w:val="annotation subject"/>
    <w:basedOn w:val="CommentText"/>
    <w:next w:val="CommentText"/>
    <w:link w:val="CommentSubjectChar"/>
    <w:semiHidden/>
    <w:unhideWhenUsed/>
    <w:rsid w:val="00786E7D"/>
    <w:rPr>
      <w:b/>
      <w:bCs/>
    </w:rPr>
  </w:style>
  <w:style w:type="character" w:customStyle="1" w:styleId="CommentSubjectChar">
    <w:name w:val="Comment Subject Char"/>
    <w:basedOn w:val="CommentTextChar"/>
    <w:link w:val="CommentSubject"/>
    <w:semiHidden/>
    <w:rsid w:val="00786E7D"/>
    <w:rPr>
      <w:rFonts w:ascii="Arial" w:hAnsi="Arial"/>
      <w:b/>
      <w:bCs/>
      <w:lang w:eastAsia="en-US"/>
    </w:rPr>
  </w:style>
  <w:style w:type="paragraph" w:styleId="ListNumber">
    <w:name w:val="List Number"/>
    <w:basedOn w:val="Normal"/>
    <w:rsid w:val="003553A4"/>
    <w:pPr>
      <w:numPr>
        <w:numId w:val="4"/>
      </w:numPr>
      <w:ind w:left="567" w:hanging="567"/>
      <w:contextualSpacing/>
    </w:pPr>
  </w:style>
  <w:style w:type="paragraph" w:styleId="ListParagraph">
    <w:name w:val="List Paragraph"/>
    <w:basedOn w:val="Normal"/>
    <w:rsid w:val="00464277"/>
    <w:pPr>
      <w:ind w:left="567"/>
      <w:contextualSpacing/>
    </w:pPr>
  </w:style>
  <w:style w:type="paragraph" w:styleId="ListNumber2">
    <w:name w:val="List Number 2"/>
    <w:basedOn w:val="Normal"/>
    <w:semiHidden/>
    <w:unhideWhenUsed/>
    <w:rsid w:val="003553A4"/>
    <w:pPr>
      <w:numPr>
        <w:numId w:val="5"/>
      </w:numPr>
      <w:ind w:left="567" w:hanging="567"/>
      <w:contextualSpacing/>
    </w:pPr>
  </w:style>
  <w:style w:type="paragraph" w:customStyle="1" w:styleId="Style1">
    <w:name w:val="Style1"/>
    <w:basedOn w:val="Normal"/>
    <w:qFormat/>
    <w:rsid w:val="009F1EE2"/>
    <w:pPr>
      <w:pBdr>
        <w:top w:val="single" w:sz="4" w:space="4" w:color="0077E3"/>
        <w:left w:val="single" w:sz="4" w:space="2" w:color="0077E3"/>
        <w:bottom w:val="single" w:sz="4" w:space="4" w:color="0077E3"/>
        <w:right w:val="single" w:sz="4" w:space="2" w:color="0077E3"/>
      </w:pBdr>
      <w:shd w:val="clear" w:color="auto" w:fill="0077E3"/>
      <w:spacing w:before="130" w:after="130"/>
    </w:pPr>
    <w:rPr>
      <w:b/>
      <w:bCs/>
      <w:color w:val="FFFFFF" w:themeColor="background1"/>
    </w:rPr>
  </w:style>
  <w:style w:type="numbering" w:styleId="111111">
    <w:name w:val="Outline List 2"/>
    <w:basedOn w:val="NoList"/>
    <w:semiHidden/>
    <w:unhideWhenUsed/>
    <w:rsid w:val="00B752E1"/>
    <w:pPr>
      <w:numPr>
        <w:numId w:val="21"/>
      </w:numPr>
    </w:pPr>
  </w:style>
  <w:style w:type="table" w:styleId="TableGrid">
    <w:name w:val="Table Grid"/>
    <w:basedOn w:val="TableNormal"/>
    <w:rsid w:val="004603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A509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smartscreen.co.uk/"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bbc.co.uk/bitesize/guides/z8pk3k7/revision/1"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earninglounge.com/com/203513891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1" ma:contentTypeDescription="Create a new document." ma:contentTypeScope="" ma:versionID="65f343f03120b5b3f5a18b442070b3c7">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8f80e9a6bd225762e8793a5beabe6d54"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2DD46F7-20E7-4352-AD75-C41B897B932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DB38042-12B8-43CD-99CB-7B9E7A2A9492}">
  <ds:schemaRefs>
    <ds:schemaRef ds:uri="http://schemas.microsoft.com/sharepoint/v3/contenttype/forms"/>
  </ds:schemaRefs>
</ds:datastoreItem>
</file>

<file path=customXml/itemProps3.xml><?xml version="1.0" encoding="utf-8"?>
<ds:datastoreItem xmlns:ds="http://schemas.openxmlformats.org/officeDocument/2006/customXml" ds:itemID="{D6D81EA7-B87C-4F68-B129-C624CD2432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2040</Words>
  <Characters>11629</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13642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Fiona Freel</cp:lastModifiedBy>
  <cp:revision>4</cp:revision>
  <cp:lastPrinted>2021-02-03T13:26:00Z</cp:lastPrinted>
  <dcterms:created xsi:type="dcterms:W3CDTF">2021-07-05T12:49:00Z</dcterms:created>
  <dcterms:modified xsi:type="dcterms:W3CDTF">2021-07-07T11:56:00Z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