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5494D391" w:rsidR="00CC1C2A" w:rsidRDefault="00376CB6" w:rsidP="00205182">
      <w:pPr>
        <w:pStyle w:val="Unittitle"/>
      </w:pPr>
      <w:r>
        <w:t>Uned 305PH: Deall egwyddorion gwyddonol</w:t>
      </w:r>
    </w:p>
    <w:p w14:paraId="3719F5E0" w14:textId="5A6CEFD1" w:rsidR="009B0EE5" w:rsidRPr="00305CD1" w:rsidRDefault="006B23A9" w:rsidP="000F364F">
      <w:pPr>
        <w:pStyle w:val="Heading1"/>
        <w:rPr>
          <w:sz w:val="28"/>
          <w:szCs w:val="28"/>
        </w:rPr>
        <w:sectPr w:rsidR="009B0EE5" w:rsidRPr="00305CD1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>
        <w:rPr>
          <w:sz w:val="28"/>
        </w:rPr>
        <w:t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>Gwybodaeth am yr uned</w:t>
      </w:r>
    </w:p>
    <w:p w14:paraId="0015FDB6" w14:textId="2879DC75" w:rsidR="009A071E" w:rsidRDefault="009A071E" w:rsidP="000F364F">
      <w:pPr>
        <w:spacing w:before="0" w:line="240" w:lineRule="auto"/>
      </w:pPr>
      <w:r>
        <w:t>Mae’r uned hon yn darparu addysg am yr egwyddorion gwyddonol hanfodol sy’n sail i ofynion gosod, comisiynu a chynnal a chadw systemau a chydrannau yn y Diwydiant plymio a gwresogi.</w:t>
      </w:r>
    </w:p>
    <w:p w14:paraId="1EDA340D" w14:textId="47BFC6D0" w:rsidR="00D45288" w:rsidRDefault="009A071E" w:rsidP="000F364F">
      <w:pPr>
        <w:spacing w:before="0" w:line="240" w:lineRule="auto"/>
      </w:pPr>
      <w:r>
        <w:t>Mae’r uned hefyd yn darparu dysgu mewn ystod o gyfrifiadau sylfaenol.</w:t>
      </w:r>
    </w:p>
    <w:p w14:paraId="405B2E4B" w14:textId="77777777" w:rsidR="009A071E" w:rsidRDefault="009A071E" w:rsidP="000F364F">
      <w:pPr>
        <w:spacing w:before="0" w:line="240" w:lineRule="auto"/>
      </w:pPr>
      <w:r>
        <w:t>Gellir cyflwyno dysgwyr i’r uned hon drwy eu cymell i ofyn cwestiynau iddyn nhw eu hunain fel:</w:t>
      </w:r>
    </w:p>
    <w:p w14:paraId="285592BE" w14:textId="77777777" w:rsidR="009A071E" w:rsidRDefault="009A071E" w:rsidP="009A071E">
      <w:pPr>
        <w:pStyle w:val="Normalbulletlist"/>
      </w:pPr>
      <w:r>
        <w:t>Beth yw unedau mesur a sut maen nhw’n cael eu defnyddio?</w:t>
      </w:r>
    </w:p>
    <w:p w14:paraId="2EE983BA" w14:textId="77777777" w:rsidR="009A071E" w:rsidRDefault="009A071E" w:rsidP="009A071E">
      <w:pPr>
        <w:pStyle w:val="Normalbulletlist"/>
      </w:pPr>
      <w:r>
        <w:t>Beth yw priodweddau a defnydd deunyddiau solet, hylifau a nwyon?</w:t>
      </w:r>
    </w:p>
    <w:p w14:paraId="2C2A4B2C" w14:textId="77777777" w:rsidR="009A071E" w:rsidRDefault="009A071E" w:rsidP="009A071E">
      <w:pPr>
        <w:pStyle w:val="Normalbulletlist"/>
      </w:pPr>
      <w:r>
        <w:t>Beth yw ystyr y termau egni, gwres a phŵer a beth yw eu perthynas â’i gilydd yn y diwydiant plymio a gwresogi?</w:t>
      </w:r>
    </w:p>
    <w:p w14:paraId="695A0122" w14:textId="77777777" w:rsidR="009A071E" w:rsidRDefault="009A071E" w:rsidP="009A071E">
      <w:pPr>
        <w:pStyle w:val="Normalbulletlist"/>
      </w:pPr>
      <w:r>
        <w:t>Sut mae egwyddorion grym a gwasgedd yn berthnasol yn y diwydiant plymio a gwresogi?</w:t>
      </w:r>
    </w:p>
    <w:p w14:paraId="67D3F27D" w14:textId="77777777" w:rsidR="009A071E" w:rsidRDefault="009A071E" w:rsidP="009A071E">
      <w:pPr>
        <w:pStyle w:val="Normalbulletlist"/>
      </w:pPr>
      <w:r>
        <w:t>Beth yw egwyddorion mecanyddol?</w:t>
      </w:r>
    </w:p>
    <w:p w14:paraId="1ACEA9A7" w14:textId="54EFE5EF" w:rsidR="009A071E" w:rsidRDefault="009A071E" w:rsidP="00130995">
      <w:pPr>
        <w:pStyle w:val="Normalbulletlist"/>
      </w:pPr>
      <w:r>
        <w:t>Beth yw egwyddorion llif electron sylfaenol?</w:t>
      </w:r>
    </w:p>
    <w:p w14:paraId="1254D958" w14:textId="77777777" w:rsidR="007926DB" w:rsidRDefault="007926DB" w:rsidP="007926DB">
      <w:pPr>
        <w:pStyle w:val="Normalbulletlist"/>
        <w:numPr>
          <w:ilvl w:val="0"/>
          <w:numId w:val="0"/>
        </w:numPr>
        <w:ind w:left="284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>Deilliannau dysgu</w:t>
      </w:r>
    </w:p>
    <w:p w14:paraId="570D326C" w14:textId="660B2FFF" w:rsidR="009A071E" w:rsidRDefault="000C0D2F" w:rsidP="00DF022A">
      <w:pPr>
        <w:pStyle w:val="ListParagraph"/>
        <w:numPr>
          <w:ilvl w:val="0"/>
          <w:numId w:val="28"/>
        </w:numPr>
      </w:pPr>
      <w:r>
        <w:t>Deall yr unedau mesur a ddefnyddir yn y diwydiant plymio a gwresogi</w:t>
      </w:r>
    </w:p>
    <w:p w14:paraId="401590B5" w14:textId="563D2C04" w:rsidR="009A071E" w:rsidRDefault="004249AD" w:rsidP="00DF022A">
      <w:pPr>
        <w:pStyle w:val="ListParagraph"/>
        <w:numPr>
          <w:ilvl w:val="0"/>
          <w:numId w:val="28"/>
        </w:numPr>
      </w:pPr>
      <w:r>
        <w:t>Deall priodweddau deunyddiau</w:t>
      </w:r>
    </w:p>
    <w:p w14:paraId="1704CF92" w14:textId="03CE8241" w:rsidR="009A071E" w:rsidRDefault="004249AD" w:rsidP="00DF022A">
      <w:pPr>
        <w:pStyle w:val="ListParagraph"/>
        <w:numPr>
          <w:ilvl w:val="0"/>
          <w:numId w:val="28"/>
        </w:numPr>
      </w:pPr>
      <w:r>
        <w:t>Deall y berthynas rhwng egni, gwres a phŵer</w:t>
      </w:r>
    </w:p>
    <w:p w14:paraId="1FF7F599" w14:textId="2467A133" w:rsidR="009A071E" w:rsidRDefault="000805C0" w:rsidP="00DF022A">
      <w:pPr>
        <w:pStyle w:val="ListParagraph"/>
        <w:numPr>
          <w:ilvl w:val="0"/>
          <w:numId w:val="28"/>
        </w:numPr>
      </w:pPr>
      <w:r>
        <w:t>Deall egwyddorion grym a gwasgedd a’u defnyddio yn y diwydiant plymio a gwresogi</w:t>
      </w:r>
    </w:p>
    <w:p w14:paraId="4AB569E7" w14:textId="369FF419" w:rsidR="009A071E" w:rsidRDefault="000805C0" w:rsidP="00DF022A">
      <w:pPr>
        <w:pStyle w:val="ListParagraph"/>
        <w:numPr>
          <w:ilvl w:val="0"/>
          <w:numId w:val="28"/>
        </w:numPr>
      </w:pPr>
      <w:r>
        <w:t>Deall egwyddorion mecanyddol y diwydiant plymio a gwresogi</w:t>
      </w:r>
    </w:p>
    <w:p w14:paraId="3FD18037" w14:textId="3164435E" w:rsidR="00DF022A" w:rsidRDefault="00CB6BFA" w:rsidP="00DF022A">
      <w:pPr>
        <w:pStyle w:val="ListParagraph"/>
        <w:numPr>
          <w:ilvl w:val="0"/>
          <w:numId w:val="28"/>
        </w:numPr>
      </w:pPr>
      <w:r>
        <w:t>Deall egwyddorion trydan yn y diwydiant plymio a gwresogi</w:t>
      </w: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Adnoddau a awgrymir</w:t>
      </w:r>
    </w:p>
    <w:p w14:paraId="370A63DB" w14:textId="5C22BE70" w:rsidR="009A071E" w:rsidRPr="005A0061" w:rsidRDefault="009A071E" w:rsidP="005A0061">
      <w:pPr>
        <w:pStyle w:val="Normalheadingblack"/>
        <w:rPr>
          <w:rStyle w:val="eop"/>
        </w:rPr>
      </w:pPr>
      <w:r>
        <w:rPr>
          <w:rStyle w:val="normaltextrun"/>
        </w:rPr>
        <w:t>Gwerslyfr</w:t>
      </w:r>
    </w:p>
    <w:p w14:paraId="498E58D3" w14:textId="279B37A5" w:rsidR="005063D4" w:rsidRDefault="005063D4" w:rsidP="00651865">
      <w:pPr>
        <w:pStyle w:val="Normalbulletlist"/>
        <w:numPr>
          <w:ilvl w:val="0"/>
          <w:numId w:val="0"/>
        </w:numPr>
        <w:ind w:left="284"/>
      </w:pPr>
      <w:r>
        <w:t xml:space="preserve">Maskrey, M. (2009) </w:t>
      </w:r>
      <w:r>
        <w:rPr>
          <w:i/>
        </w:rPr>
        <w:t>The City &amp; Guilds Textbook: Plumbing Book 1 for the Level 3 Apprenticeship (9189), Level 2 Technical Certificate (8202) &amp; Level 2 Diploma (6035) (City &amp; Guilds Textbooks))</w:t>
      </w:r>
      <w:r>
        <w:t>.</w:t>
      </w:r>
      <w:r>
        <w:rPr>
          <w:i/>
        </w:rPr>
        <w:t xml:space="preserve"> </w:t>
      </w:r>
      <w:r>
        <w:t>London: Hodder Education. ISBN 978-1-5104-1648-2</w:t>
      </w:r>
    </w:p>
    <w:p w14:paraId="628CBD95" w14:textId="7EE1BDB8" w:rsidR="009A071E" w:rsidRPr="005A0061" w:rsidRDefault="009A071E" w:rsidP="005A0061">
      <w:pPr>
        <w:pStyle w:val="Normalheadingblack"/>
      </w:pPr>
      <w:r>
        <w:rPr>
          <w:rStyle w:val="normaltextrun"/>
        </w:rPr>
        <w:t>Gwefannau</w:t>
      </w:r>
    </w:p>
    <w:p w14:paraId="6A70DACA" w14:textId="77777777" w:rsidR="00124855" w:rsidRPr="00124855" w:rsidRDefault="00863435" w:rsidP="001E4A7F">
      <w:pPr>
        <w:pStyle w:val="Normalbulletlist"/>
        <w:rPr>
          <w:rStyle w:val="Hyperlink"/>
          <w:rFonts w:cs="Arial"/>
          <w:color w:val="auto"/>
          <w:szCs w:val="22"/>
          <w:u w:val="none"/>
        </w:rPr>
      </w:pPr>
      <w:hyperlink r:id="rId12" w:history="1">
        <w:r w:rsidR="00EC37FF">
          <w:rPr>
            <w:rStyle w:val="Hyperlink"/>
          </w:rPr>
          <w:t>BBC Bitesize | How an electric circuit works</w:t>
        </w:r>
      </w:hyperlink>
    </w:p>
    <w:p w14:paraId="7253AF86" w14:textId="77777777" w:rsidR="00124855" w:rsidRPr="002D27A1" w:rsidRDefault="00863435" w:rsidP="00124855">
      <w:pPr>
        <w:pStyle w:val="Normalbulletlist"/>
      </w:pPr>
      <w:hyperlink r:id="rId13" w:history="1">
        <w:r w:rsidR="00EC37FF">
          <w:rPr>
            <w:rStyle w:val="Hyperlink"/>
          </w:rPr>
          <w:t>BBC Bitesize | Material properties</w:t>
        </w:r>
      </w:hyperlink>
    </w:p>
    <w:p w14:paraId="11019F99" w14:textId="77777777" w:rsidR="00124855" w:rsidRPr="002D27A1" w:rsidRDefault="00863435" w:rsidP="00124855">
      <w:pPr>
        <w:pStyle w:val="Normalbulletlist"/>
        <w:rPr>
          <w:rStyle w:val="normaltextrun"/>
        </w:rPr>
      </w:pPr>
      <w:hyperlink r:id="rId14" w:history="1">
        <w:r w:rsidR="00EC37FF">
          <w:rPr>
            <w:rStyle w:val="Hyperlink"/>
          </w:rPr>
          <w:t>BBC Bitesize | Properties of water</w:t>
        </w:r>
      </w:hyperlink>
    </w:p>
    <w:p w14:paraId="06686A72" w14:textId="353838FA" w:rsidR="001E4A7F" w:rsidRPr="001E4A7F" w:rsidRDefault="00863435" w:rsidP="001E4A7F">
      <w:pPr>
        <w:pStyle w:val="Normalbulletlist"/>
        <w:rPr>
          <w:rStyle w:val="normaltextrun"/>
          <w:rFonts w:cs="Arial"/>
          <w:szCs w:val="22"/>
        </w:rPr>
      </w:pPr>
      <w:hyperlink r:id="rId15" w:history="1">
        <w:r w:rsidR="00EC37FF">
          <w:rPr>
            <w:rStyle w:val="Hyperlink"/>
          </w:rPr>
          <w:t>BBC Bitesize | Science</w:t>
        </w:r>
      </w:hyperlink>
    </w:p>
    <w:p w14:paraId="7AF77EA7" w14:textId="7F38D58F" w:rsidR="00C56A52" w:rsidRDefault="00863435" w:rsidP="00124855">
      <w:pPr>
        <w:pStyle w:val="Normalbulletlist"/>
      </w:pPr>
      <w:hyperlink r:id="rId16" w:history="1">
        <w:r w:rsidR="00EC37FF">
          <w:rPr>
            <w:rStyle w:val="Hyperlink"/>
          </w:rPr>
          <w:t xml:space="preserve">BBC Bitesize | SI Units </w:t>
        </w:r>
      </w:hyperlink>
    </w:p>
    <w:p w14:paraId="1FEC7749" w14:textId="48EE8F7C" w:rsidR="00C56A52" w:rsidRDefault="00863435" w:rsidP="00C56A52">
      <w:pPr>
        <w:pStyle w:val="Normalbulletlist"/>
      </w:pPr>
      <w:hyperlink r:id="rId17" w:history="1">
        <w:r w:rsidR="00EC37FF">
          <w:rPr>
            <w:rStyle w:val="Hyperlink"/>
          </w:rPr>
          <w:t>BBC Bitesize | What is electricity?</w:t>
        </w:r>
      </w:hyperlink>
    </w:p>
    <w:p w14:paraId="2D5A0A2E" w14:textId="5B8B153B" w:rsidR="00C56A52" w:rsidRDefault="00863435" w:rsidP="00C56A52">
      <w:pPr>
        <w:pStyle w:val="Normalbulletlist"/>
      </w:pPr>
      <w:hyperlink r:id="rId18" w:history="1">
        <w:r w:rsidR="00EC37FF">
          <w:rPr>
            <w:rStyle w:val="Hyperlink"/>
          </w:rPr>
          <w:t xml:space="preserve">Britannica | Composition and properties of natural gas </w:t>
        </w:r>
      </w:hyperlink>
    </w:p>
    <w:p w14:paraId="63270248" w14:textId="03035886" w:rsidR="00C56A52" w:rsidRDefault="00863435" w:rsidP="00C56A52">
      <w:pPr>
        <w:pStyle w:val="Normalbulletlist"/>
      </w:pPr>
      <w:hyperlink r:id="rId19" w:history="1">
        <w:r w:rsidR="00EC37FF">
          <w:rPr>
            <w:rStyle w:val="Hyperlink"/>
          </w:rPr>
          <w:t>Britannica | Corrosion</w:t>
        </w:r>
      </w:hyperlink>
    </w:p>
    <w:p w14:paraId="51767F70" w14:textId="3267C34E" w:rsidR="002D27A1" w:rsidRDefault="00863435" w:rsidP="00C56A52">
      <w:pPr>
        <w:pStyle w:val="Normalbulletlist"/>
      </w:pPr>
      <w:hyperlink r:id="rId20" w:history="1">
        <w:r w:rsidR="00EC37FF">
          <w:rPr>
            <w:rStyle w:val="Hyperlink"/>
          </w:rPr>
          <w:t>Calor | Calor LPG</w:t>
        </w:r>
      </w:hyperlink>
    </w:p>
    <w:p w14:paraId="4A5C6F18" w14:textId="51BC4AC6" w:rsidR="00C56A52" w:rsidRDefault="00863435" w:rsidP="00C56A52">
      <w:pPr>
        <w:pStyle w:val="Normalbulletlist"/>
      </w:pPr>
      <w:hyperlink r:id="rId21" w:history="1">
        <w:r w:rsidR="00EC37FF">
          <w:rPr>
            <w:rStyle w:val="Hyperlink"/>
          </w:rPr>
          <w:t xml:space="preserve">eHow | Electrical calculations </w:t>
        </w:r>
      </w:hyperlink>
    </w:p>
    <w:p w14:paraId="1B9DD587" w14:textId="2DB79138" w:rsidR="00D93C78" w:rsidRDefault="00863435" w:rsidP="007926DB">
      <w:pPr>
        <w:pStyle w:val="Normalbulletlist"/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  <w:hyperlink r:id="rId22" w:history="1">
        <w:r w:rsidR="00EC37FF">
          <w:rPr>
            <w:rStyle w:val="Hyperlink"/>
          </w:rPr>
          <w:t>How Stuff Works | How electricity works</w:t>
        </w:r>
      </w:hyperlink>
      <w:r w:rsidR="00EC37FF">
        <w:t xml:space="preserve"> </w:t>
      </w:r>
    </w:p>
    <w:p w14:paraId="6E7E1CBF" w14:textId="08B278D5" w:rsidR="00885ED3" w:rsidRDefault="00885ED3" w:rsidP="000F364F">
      <w:pPr>
        <w:spacing w:before="0" w:after="0" w:line="240" w:lineRule="auto"/>
        <w:rPr>
          <w:bCs/>
          <w:color w:val="FFFFFF" w:themeColor="background1"/>
        </w:r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63435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597D94B8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Canllawiau darparu</w:t>
            </w:r>
          </w:p>
        </w:tc>
      </w:tr>
      <w:tr w:rsidR="000355F3" w:rsidRPr="00D979B1" w14:paraId="1E63667F" w14:textId="77777777" w:rsidTr="00863435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C22F4DD" w14:textId="2AB76447" w:rsidR="000355F3" w:rsidRPr="00CD50CC" w:rsidRDefault="0008649B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Deall yr unedau mesur a ddefnyddir yn y diwydiant plymio a gwresogi</w:t>
            </w:r>
          </w:p>
          <w:p w14:paraId="028BA971" w14:textId="30DC0453" w:rsidR="000355F3" w:rsidRPr="00CD50CC" w:rsidRDefault="000355F3" w:rsidP="00C85C02">
            <w:pPr>
              <w:adjustRightInd w:val="0"/>
              <w:spacing w:line="240" w:lineRule="auto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4CF51853" w:rsidR="000355F3" w:rsidRPr="00CD50CC" w:rsidRDefault="0008649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Yr unedau mesur (SI) sy’n cael eu cydnabod yn rhyngwladol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7EFA1A6B" w14:textId="2F42DD32" w:rsidR="003D5421" w:rsidRPr="00B00D26" w:rsidRDefault="00FD76E0" w:rsidP="001B0644">
            <w:pPr>
              <w:pStyle w:val="Normalbulletlist"/>
            </w:pPr>
            <w:r>
              <w:t>Bydd dysgwyr yn deall y system fesur fetrig ac yn gwybod ei bod yn safon fesur sy’n cael ei chydnabod yn rhyngwladol.</w:t>
            </w:r>
          </w:p>
          <w:p w14:paraId="64DAC22D" w14:textId="332C9949" w:rsidR="00FD76E0" w:rsidRPr="00C30EA4" w:rsidRDefault="003D5421" w:rsidP="001B0644">
            <w:pPr>
              <w:pStyle w:val="Normalbulletlist"/>
            </w:pPr>
            <w:r>
              <w:t>Bydd dysgwyr yn gallu nodi a defnyddio’r unedau mesur canlynol sy’n cael eu cydnabod yn rhyngwladol (SI) mewn cyfrifiadau sylfaenol:</w:t>
            </w:r>
          </w:p>
          <w:p w14:paraId="37581A0E" w14:textId="69321EAB" w:rsidR="00FD76E0" w:rsidRDefault="004F5850" w:rsidP="001B0644">
            <w:pPr>
              <w:pStyle w:val="Normalbulletsublist"/>
            </w:pPr>
            <w:r>
              <w:t>Metr (m) – uned hyd</w:t>
            </w:r>
          </w:p>
          <w:p w14:paraId="49EC5F88" w14:textId="42CF776A" w:rsidR="00FD76E0" w:rsidRDefault="004F5850" w:rsidP="001B0644">
            <w:pPr>
              <w:pStyle w:val="Normalbulletsublist"/>
            </w:pPr>
            <w:r>
              <w:t>Cilogram (kg) – uned mas</w:t>
            </w:r>
          </w:p>
          <w:p w14:paraId="0C19B316" w14:textId="2C24E990" w:rsidR="00FD76E0" w:rsidRDefault="004F5850" w:rsidP="001B0644">
            <w:pPr>
              <w:pStyle w:val="Normalbulletsublist"/>
            </w:pPr>
            <w:r>
              <w:t>Eiliad (s) – uned amser</w:t>
            </w:r>
          </w:p>
          <w:p w14:paraId="50F7FBD4" w14:textId="1F20FACD" w:rsidR="00FD76E0" w:rsidRDefault="004F5850" w:rsidP="001B0644">
            <w:pPr>
              <w:pStyle w:val="Normalbulletsublist"/>
            </w:pPr>
            <w:r>
              <w:t>Ampere (A) – uned cerrynt trydanol</w:t>
            </w:r>
          </w:p>
          <w:p w14:paraId="5484CDA1" w14:textId="4F425ADF" w:rsidR="00FD76E0" w:rsidRDefault="004F5850" w:rsidP="001B0644">
            <w:pPr>
              <w:pStyle w:val="Normalbulletsublist"/>
            </w:pPr>
            <w:r>
              <w:t>Kelvin (K) – uned tymheredd</w:t>
            </w:r>
          </w:p>
          <w:p w14:paraId="34CCD93F" w14:textId="77777777" w:rsidR="00F53F4B" w:rsidRDefault="004F5850" w:rsidP="00F53F4B">
            <w:pPr>
              <w:pStyle w:val="Normalbulletsublist"/>
            </w:pPr>
            <w:r>
              <w:t>Litr (l) – uned cyfaint sylwedd</w:t>
            </w:r>
          </w:p>
          <w:p w14:paraId="07C3795B" w14:textId="77777777" w:rsidR="006C7FFB" w:rsidRDefault="00F53F4B" w:rsidP="00F53F4B">
            <w:pPr>
              <w:pStyle w:val="Normalbulletsublist"/>
            </w:pPr>
            <w:r>
              <w:t>Pascal (Pa) – uned gwasgedd</w:t>
            </w:r>
          </w:p>
          <w:p w14:paraId="2B72C1C6" w14:textId="7CB57583" w:rsidR="00F53F4B" w:rsidRDefault="006C7FFB" w:rsidP="00F53F4B">
            <w:pPr>
              <w:pStyle w:val="Normalbulletsublist"/>
            </w:pPr>
            <w:r>
              <w:t>Bar – uned gwasgedd.</w:t>
            </w:r>
          </w:p>
          <w:p w14:paraId="23346845" w14:textId="360C4177" w:rsidR="00FD76E0" w:rsidRPr="001B0644" w:rsidRDefault="003D5421" w:rsidP="001B0644">
            <w:pPr>
              <w:pStyle w:val="Normalbulletlist"/>
            </w:pPr>
            <w:r>
              <w:t>Bydd dysgwyr yn cael enghreifftiau o ble mae’r unedau hyn yn cael eu defnyddio mewn lleoliad ymarferol, er enghraifft wrth farcio allan ar gyfer pibellau system neu wrth osod dyfeisiau glanweithdra.</w:t>
            </w:r>
          </w:p>
          <w:p w14:paraId="0D48EC79" w14:textId="5101625B" w:rsidR="00253357" w:rsidRPr="001B0644" w:rsidRDefault="003D5421" w:rsidP="001B0644">
            <w:pPr>
              <w:pStyle w:val="Normalbulletlist"/>
            </w:pPr>
            <w:r>
              <w:t>Bydd dysgwyr yn gallu dangos sut mae defnyddio’r unedau mesur SI hyn i gyfrifo tymheredd, cyfaint silindr ac i drosi munudau’n eiliadau.</w:t>
            </w:r>
          </w:p>
          <w:p w14:paraId="52A1A5D3" w14:textId="1FF3E3BD" w:rsidR="000355F3" w:rsidRPr="00CD50CC" w:rsidRDefault="003D5421" w:rsidP="001B0644">
            <w:pPr>
              <w:pStyle w:val="Normalbulletlist"/>
            </w:pPr>
            <w:r>
              <w:t>Bydd dysgwyr yn gallu egluro tymheredd thermodynamig a’r uned fesur Kelvin (K).</w:t>
            </w:r>
          </w:p>
        </w:tc>
      </w:tr>
      <w:tr w:rsidR="000355F3" w:rsidRPr="00D979B1" w14:paraId="2DF4DFA8" w14:textId="77777777" w:rsidTr="00863435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083E9552" w:rsidR="000355F3" w:rsidRPr="00CD50CC" w:rsidRDefault="0008649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Defnyddio unedau sy’n deillio o SI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0E6B01E" w14:textId="6A748081" w:rsidR="00DD3C27" w:rsidRPr="00C30EA4" w:rsidRDefault="00DD3C27" w:rsidP="001F624C">
            <w:pPr>
              <w:pStyle w:val="Normalbulletlist"/>
            </w:pPr>
            <w:r>
              <w:t>Bydd dysgwyr yn gallu nodi sut mae defnyddio unedau canlynol sy’n deillio o SI:</w:t>
            </w:r>
          </w:p>
          <w:p w14:paraId="2CFF0DEC" w14:textId="61790BCF" w:rsidR="00DD3C27" w:rsidRDefault="002B5A1C" w:rsidP="001F624C">
            <w:pPr>
              <w:pStyle w:val="Normalbulletsublist"/>
            </w:pPr>
            <w:r>
              <w:t>arwynebedd (m</w:t>
            </w:r>
            <w:r>
              <w:rPr>
                <w:vertAlign w:val="superscript"/>
              </w:rPr>
              <w:t>2</w:t>
            </w:r>
            <w:r>
              <w:t>) (hyd x lled)</w:t>
            </w:r>
          </w:p>
          <w:p w14:paraId="4FC5D1DA" w14:textId="7BC6FF9A" w:rsidR="00DD3C27" w:rsidRDefault="002B5A1C" w:rsidP="001F624C">
            <w:pPr>
              <w:pStyle w:val="Normalbulletsublist"/>
            </w:pPr>
            <w:r>
              <w:t>cyfaint (m</w:t>
            </w:r>
            <w:r>
              <w:rPr>
                <w:vertAlign w:val="superscript"/>
              </w:rPr>
              <w:t>3</w:t>
            </w:r>
            <w:r>
              <w:t>) (hyd x lled x uchder)</w:t>
            </w:r>
          </w:p>
          <w:p w14:paraId="73108999" w14:textId="1C48BD5F" w:rsidR="00DD3C27" w:rsidRDefault="002B5A1C" w:rsidP="001F624C">
            <w:pPr>
              <w:pStyle w:val="Normalbulletsublist"/>
            </w:pPr>
            <w:r>
              <w:t>dwysedd (kg/m</w:t>
            </w:r>
            <w:r>
              <w:rPr>
                <w:vertAlign w:val="superscript"/>
              </w:rPr>
              <w:t>3</w:t>
            </w:r>
            <w:r>
              <w:t>) (cilogram fesul metr ciwbig)</w:t>
            </w:r>
          </w:p>
          <w:p w14:paraId="5C7B9C3B" w14:textId="7C3F670D" w:rsidR="00DD3C27" w:rsidRDefault="002B5A1C" w:rsidP="001F624C">
            <w:pPr>
              <w:pStyle w:val="Normalbulletsublist"/>
            </w:pPr>
            <w:r>
              <w:t>cyflymder (m/s) (metrau’r eiliad)</w:t>
            </w:r>
          </w:p>
          <w:p w14:paraId="6E249057" w14:textId="5C26ACCF" w:rsidR="00DD3C27" w:rsidRDefault="002B5A1C" w:rsidP="001F624C">
            <w:pPr>
              <w:pStyle w:val="Normalbulletsublist"/>
            </w:pPr>
            <w:r>
              <w:t>cyflymiad (m/s</w:t>
            </w:r>
            <w:r>
              <w:rPr>
                <w:vertAlign w:val="superscript"/>
              </w:rPr>
              <w:t>2</w:t>
            </w:r>
            <w:r>
              <w:t>) (metrau’r eiliad wedi’u sgwario).</w:t>
            </w:r>
          </w:p>
          <w:p w14:paraId="00459F4B" w14:textId="1272D392" w:rsidR="003D5421" w:rsidRDefault="00DD3C27" w:rsidP="001F624C">
            <w:pPr>
              <w:pStyle w:val="Normalbulletlist"/>
            </w:pPr>
            <w:r>
              <w:t>Bydd dysgwyr yn gallu cyfrifo unedau sy’n deillio o SI.</w:t>
            </w:r>
          </w:p>
          <w:p w14:paraId="05948667" w14:textId="172DCC8A" w:rsidR="000355F3" w:rsidRPr="00CD50CC" w:rsidRDefault="003D5421" w:rsidP="001F624C">
            <w:pPr>
              <w:pStyle w:val="Normalbulletlist"/>
            </w:pPr>
            <w:r>
              <w:t>Bydd dysgwyr yn cael ymarfer mesur arwynebedd yr ystafell ddosbarth, cyfaint yr ystafell a chyfaint sestonau storio dŵr oer.</w:t>
            </w:r>
          </w:p>
        </w:tc>
      </w:tr>
      <w:tr w:rsidR="000355F3" w:rsidRPr="00D979B1" w14:paraId="24BC335D" w14:textId="77777777" w:rsidTr="00863435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4246B409" w:rsidR="000355F3" w:rsidRPr="00CD50CC" w:rsidRDefault="0008649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Defnyddio tablau trosi ar gyfer unedau nad ydynt yn rhai SI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A3C0961" w14:textId="5A2B416F" w:rsidR="00256CBC" w:rsidRPr="001F624C" w:rsidRDefault="00256CBC" w:rsidP="001F624C">
            <w:pPr>
              <w:pStyle w:val="Normalbulletlist"/>
            </w:pPr>
            <w:r>
              <w:t>Bydd dysgwyr yn gallu defnyddio tablau trosi i wneud cyfrifiadau, er enghraifft tablau trosi imperial i fetrig.</w:t>
            </w:r>
          </w:p>
          <w:p w14:paraId="2BF7AD5B" w14:textId="487A1E68" w:rsidR="002D035E" w:rsidRPr="001F624C" w:rsidRDefault="003D5421" w:rsidP="001F624C">
            <w:pPr>
              <w:pStyle w:val="Normalbulletlist"/>
            </w:pPr>
            <w:r>
              <w:t>Bydd dysgwyr yn cael cyfrifo cyfaint sestonau storio dŵr oer gan ddefnyddio mesuriadau imperial a throsi’r ffigurau yn uned SI.</w:t>
            </w:r>
          </w:p>
          <w:p w14:paraId="42B4FDA7" w14:textId="0FED68E1" w:rsidR="003D5421" w:rsidRDefault="003D5421" w:rsidP="001F624C">
            <w:pPr>
              <w:pStyle w:val="Normalbulletlist"/>
            </w:pPr>
            <w:r>
              <w:t>Bydd dysgwyr yn gallu:</w:t>
            </w:r>
          </w:p>
          <w:p w14:paraId="02572ACE" w14:textId="21DD4533" w:rsidR="008C3281" w:rsidRPr="001F624C" w:rsidRDefault="003D5421" w:rsidP="00B00D26">
            <w:pPr>
              <w:pStyle w:val="Normalbulletsublist"/>
            </w:pPr>
            <w:r>
              <w:t>cyfrifo arwynebedd gan ddefnyddio mesuriadau imperial a’u trosi’n rhai metrig</w:t>
            </w:r>
          </w:p>
          <w:p w14:paraId="21CF31F4" w14:textId="40B4779D" w:rsidR="000355F3" w:rsidRPr="001F624C" w:rsidRDefault="003D5421" w:rsidP="00B00D26">
            <w:pPr>
              <w:pStyle w:val="Normalbulletsublist"/>
            </w:pPr>
            <w:r>
              <w:t>trosi hydoedd o imperial (modfedd) i fetrig (cm).</w:t>
            </w:r>
          </w:p>
        </w:tc>
      </w:tr>
      <w:tr w:rsidR="0008649B" w:rsidRPr="00D979B1" w14:paraId="6800D22A" w14:textId="77777777" w:rsidTr="00863435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25D2AE85" w:rsidR="0008649B" w:rsidRPr="00CD50CC" w:rsidRDefault="0008649B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Deall priodweddau deunyddiau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6FBCAA5A" w:rsidR="0008649B" w:rsidRPr="00CD50CC" w:rsidRDefault="0008649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Dwyseddau cymharol deunyddiau cyffredin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662ED79" w14:textId="10106C1E" w:rsidR="003D5421" w:rsidRDefault="003D5421" w:rsidP="003D5421">
            <w:pPr>
              <w:pStyle w:val="Normalbulletlist"/>
            </w:pPr>
            <w:r>
              <w:t>Bydd dysgwyr yn ymwybodol o ddwysedd nwyon cyffredin mewn perthynas ag aer a hylifau a solidau cyffredin mewn perthynas â dŵr.</w:t>
            </w:r>
          </w:p>
          <w:p w14:paraId="30956DCA" w14:textId="134641E1" w:rsidR="003D5421" w:rsidRDefault="003D5421" w:rsidP="00CC1537">
            <w:pPr>
              <w:pStyle w:val="Normalbulletlist"/>
            </w:pPr>
            <w:r>
              <w:t>Bydd dysgwyr yn gallu rhestru’r metelau, y plastigau a’r deunyddiau clai a seramig a ddefnyddir mewn Gwasanaethau Peirianneg Mecanyddol (MES), gan roi enghreifftiau o’u defnydd.</w:t>
            </w:r>
          </w:p>
          <w:p w14:paraId="208A23FA" w14:textId="19A5B055" w:rsidR="003D5421" w:rsidRDefault="003D5421" w:rsidP="003D5421">
            <w:pPr>
              <w:pStyle w:val="Normalbulletlist"/>
            </w:pPr>
            <w:r>
              <w:t>Bydd dysgwyr yn deall egwyddorion Deddf Boyle a Deddf Charles a sut mae hyn yn berthnasol i MES.</w:t>
            </w:r>
          </w:p>
          <w:p w14:paraId="6E867FB8" w14:textId="6FFF8BD9" w:rsidR="00EE3FD2" w:rsidRPr="00CD50CC" w:rsidRDefault="00EE3FD2" w:rsidP="001F624C">
            <w:pPr>
              <w:pStyle w:val="Normalbulletlist"/>
            </w:pPr>
            <w:r>
              <w:t>Bydd dysgwyr yn gallu cymharu dwysedd cymharol deunyddiau cyffredin, gan gynnwys:</w:t>
            </w:r>
          </w:p>
          <w:p w14:paraId="38DEB260" w14:textId="1423351C" w:rsidR="00EE3FD2" w:rsidRDefault="00CC1537" w:rsidP="001F624C">
            <w:pPr>
              <w:pStyle w:val="Normalbulletsublist"/>
            </w:pPr>
            <w:r>
              <w:t>dwysedd cymharol i aer (disgyrchiant penodol)</w:t>
            </w:r>
          </w:p>
          <w:p w14:paraId="5C97D365" w14:textId="665DA3D1" w:rsidR="00EE3FD2" w:rsidRDefault="00CC1537" w:rsidP="001F624C">
            <w:pPr>
              <w:pStyle w:val="Normalbulletsublist"/>
            </w:pPr>
            <w:r>
              <w:t>dwysedd cymharol i ddŵr.</w:t>
            </w:r>
          </w:p>
          <w:p w14:paraId="4795A3AE" w14:textId="31626457" w:rsidR="00EE3FD2" w:rsidRDefault="00EE3FD2" w:rsidP="001F624C">
            <w:pPr>
              <w:pStyle w:val="Normalbulletlist"/>
            </w:pPr>
            <w:r>
              <w:t>Bydd dysgwyr yn gallu cyfrifo dwysedd cymharol deunyddiau cyffredin, gan gynnwys:</w:t>
            </w:r>
          </w:p>
          <w:p w14:paraId="52B529D2" w14:textId="3AD38AD1" w:rsidR="00EE3FD2" w:rsidRDefault="00CC1537" w:rsidP="001F624C">
            <w:pPr>
              <w:pStyle w:val="Normalbulletsublist"/>
            </w:pPr>
            <w:r>
              <w:t>copr</w:t>
            </w:r>
          </w:p>
          <w:p w14:paraId="0B122E71" w14:textId="60813CAE" w:rsidR="00EE3FD2" w:rsidRDefault="00CC1537" w:rsidP="001F624C">
            <w:pPr>
              <w:pStyle w:val="Normalbulletsublist"/>
            </w:pPr>
            <w:r>
              <w:t>dur</w:t>
            </w:r>
          </w:p>
          <w:p w14:paraId="538C4DA9" w14:textId="5901C75C" w:rsidR="00EE3FD2" w:rsidRDefault="00CC1537" w:rsidP="001F624C">
            <w:pPr>
              <w:pStyle w:val="Normalbulletsublist"/>
            </w:pPr>
            <w:r>
              <w:t>pres</w:t>
            </w:r>
          </w:p>
          <w:p w14:paraId="4638BFB9" w14:textId="26B02829" w:rsidR="00EE3FD2" w:rsidRDefault="00CC1537" w:rsidP="001F624C">
            <w:pPr>
              <w:pStyle w:val="Normalbulletsublist"/>
            </w:pPr>
            <w:r>
              <w:t>polypropylene.</w:t>
            </w:r>
          </w:p>
          <w:p w14:paraId="789D9FB9" w14:textId="4F017C78" w:rsidR="00C51147" w:rsidRPr="001F624C" w:rsidRDefault="00EE3FD2" w:rsidP="001F624C">
            <w:pPr>
              <w:pStyle w:val="Normalbulletlist"/>
            </w:pPr>
            <w:r>
              <w:t>Enghraifft: Mae gan bres ddwysedd cymharol o 8.4.</w:t>
            </w:r>
          </w:p>
          <w:p w14:paraId="51B0001A" w14:textId="16097233" w:rsidR="0008649B" w:rsidRPr="00CD50CC" w:rsidRDefault="00EE3FD2" w:rsidP="001F624C">
            <w:pPr>
              <w:pStyle w:val="Normalbulletlist"/>
            </w:pPr>
            <w:r>
              <w:t>Faint mae 1m</w:t>
            </w:r>
            <w:r>
              <w:rPr>
                <w:vertAlign w:val="superscript"/>
              </w:rPr>
              <w:t>3</w:t>
            </w:r>
            <w:r>
              <w:t xml:space="preserve"> o gopr yn ei bwyso = 8400kg?</w:t>
            </w:r>
          </w:p>
        </w:tc>
      </w:tr>
      <w:tr w:rsidR="00C44F99" w:rsidRPr="00D979B1" w14:paraId="29D72156" w14:textId="77777777" w:rsidTr="00863435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C44F99" w:rsidRPr="00CD50CC" w:rsidRDefault="00C44F99" w:rsidP="00C44F9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4E812B87" w:rsidR="00C44F99" w:rsidRPr="00CD50CC" w:rsidRDefault="00C44F99" w:rsidP="00C44F9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Priodweddau a defnyddiau deunyddiau solet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0EE83A5" w14:textId="0710DDB1" w:rsidR="00C44F99" w:rsidRDefault="00C44F99" w:rsidP="00260C70">
            <w:pPr>
              <w:pStyle w:val="Normalbulletlist"/>
              <w:rPr>
                <w:rFonts w:eastAsia="Cambria"/>
              </w:rPr>
            </w:pPr>
            <w:r>
              <w:t>Bydd dysgwyr yn gallu nodi priodweddau a defnydd deunyddiau soled sy’n cael eu defnyddio yn y diwydiant plymio.</w:t>
            </w:r>
          </w:p>
          <w:p w14:paraId="693D2A08" w14:textId="765E0B7B" w:rsidR="00C44F99" w:rsidRDefault="00C44F99" w:rsidP="00260C70">
            <w:pPr>
              <w:pStyle w:val="Normalbulletlist"/>
              <w:rPr>
                <w:rFonts w:eastAsia="Cambria"/>
              </w:rPr>
            </w:pPr>
            <w:r>
              <w:t>Deunyddiau yn cynnwys:</w:t>
            </w:r>
          </w:p>
          <w:p w14:paraId="6A82649F" w14:textId="68FC949C" w:rsidR="00C44F99" w:rsidRDefault="00CC1537" w:rsidP="00260C70">
            <w:pPr>
              <w:pStyle w:val="Normalbulletsublist"/>
            </w:pPr>
            <w:r>
              <w:t>metelau pur (copr, alwminiwm, plwm)</w:t>
            </w:r>
          </w:p>
          <w:p w14:paraId="275B214C" w14:textId="74DA5525" w:rsidR="00C44F99" w:rsidRDefault="00CC1537" w:rsidP="00260C70">
            <w:pPr>
              <w:pStyle w:val="Normalbulletsublist"/>
            </w:pPr>
            <w:r>
              <w:t>metelau fferrus (dur, haearn bwrw, dur galfanedig, dur gwrthstaen)</w:t>
            </w:r>
          </w:p>
          <w:p w14:paraId="6E192BE9" w14:textId="4F1F8077" w:rsidR="00C44F99" w:rsidRDefault="00CC1537" w:rsidP="00260C70">
            <w:pPr>
              <w:pStyle w:val="Normalbulletsublist"/>
            </w:pPr>
            <w:r>
              <w:t>aloiau gan gynnwys deunydd sodro (pres, efydd, sodr)</w:t>
            </w:r>
          </w:p>
          <w:p w14:paraId="56B6788A" w14:textId="12DEFE24" w:rsidR="00C44F99" w:rsidRDefault="00CC1537" w:rsidP="00260C70">
            <w:pPr>
              <w:pStyle w:val="Normalbulletsublist"/>
            </w:pPr>
            <w:r>
              <w:t>plastigau thermol (polypropylen, PVC, neilon, polyethylen, polybutylen)</w:t>
            </w:r>
          </w:p>
          <w:p w14:paraId="313B1961" w14:textId="181ECBAA" w:rsidR="00C44F99" w:rsidRDefault="00CC1537" w:rsidP="00260C70">
            <w:pPr>
              <w:pStyle w:val="Normalbulletsublist"/>
            </w:pPr>
            <w:r>
              <w:t>plastigau caledu-thermol (epocsi-resin, polywrethan)</w:t>
            </w:r>
          </w:p>
          <w:p w14:paraId="43497082" w14:textId="6B06F06A" w:rsidR="00C44F99" w:rsidRDefault="00CC1537" w:rsidP="00260C70">
            <w:pPr>
              <w:pStyle w:val="Normalbulletsublist"/>
            </w:pPr>
            <w:r>
              <w:t>clai tân/serameg.</w:t>
            </w:r>
          </w:p>
          <w:p w14:paraId="736E15FF" w14:textId="295C0FA7" w:rsidR="00C44F99" w:rsidRDefault="00C44F99" w:rsidP="00260C70">
            <w:pPr>
              <w:pStyle w:val="Normalbulletlist"/>
            </w:pPr>
            <w:r>
              <w:t>Priodweddau yn cynnwys:</w:t>
            </w:r>
          </w:p>
          <w:p w14:paraId="614ED19E" w14:textId="044204B4" w:rsidR="00C44F99" w:rsidRDefault="00CC1537" w:rsidP="00260C70">
            <w:pPr>
              <w:pStyle w:val="Normalbulletsublist"/>
            </w:pPr>
            <w:r>
              <w:t>caledwch</w:t>
            </w:r>
          </w:p>
          <w:p w14:paraId="27CC8F83" w14:textId="73BB19F8" w:rsidR="00C44F99" w:rsidRDefault="00CC1537" w:rsidP="00260C70">
            <w:pPr>
              <w:pStyle w:val="Normalbulletsublist"/>
            </w:pPr>
            <w:r>
              <w:t>cryfder tynnol</w:t>
            </w:r>
          </w:p>
          <w:p w14:paraId="6DAA6AC1" w14:textId="6BE04237" w:rsidR="00C44F99" w:rsidRDefault="00CC1537" w:rsidP="00260C70">
            <w:pPr>
              <w:pStyle w:val="Normalbulletsublist"/>
            </w:pPr>
            <w:r>
              <w:t>cryfder cywasgol</w:t>
            </w:r>
          </w:p>
          <w:p w14:paraId="3DCE69F8" w14:textId="15593364" w:rsidR="00C44F99" w:rsidRDefault="00CC1537" w:rsidP="00260C70">
            <w:pPr>
              <w:pStyle w:val="Normalbulletsublist"/>
            </w:pPr>
            <w:r>
              <w:t>cryfder croesrym</w:t>
            </w:r>
          </w:p>
          <w:p w14:paraId="32C432AD" w14:textId="2D157777" w:rsidR="00C44F99" w:rsidRDefault="00CC1537" w:rsidP="00260C70">
            <w:pPr>
              <w:pStyle w:val="Normalbulletsublist"/>
            </w:pPr>
            <w:r>
              <w:t>hyrinedd</w:t>
            </w:r>
          </w:p>
          <w:p w14:paraId="2BD8D9AF" w14:textId="3BD5C3A5" w:rsidR="00C44F99" w:rsidRDefault="00CC1537" w:rsidP="00260C70">
            <w:pPr>
              <w:pStyle w:val="Normalbulletsublist"/>
            </w:pPr>
            <w:r>
              <w:t>hydwythedd</w:t>
            </w:r>
          </w:p>
          <w:p w14:paraId="3923E950" w14:textId="2B94D17F" w:rsidR="00C44F99" w:rsidRDefault="00CC1537" w:rsidP="00260C70">
            <w:pPr>
              <w:pStyle w:val="Normalbulletsublist"/>
            </w:pPr>
            <w:r>
              <w:t>elastigedd</w:t>
            </w:r>
          </w:p>
          <w:p w14:paraId="5AC099BF" w14:textId="543C8EA8" w:rsidR="00C44F99" w:rsidRPr="00CD50CC" w:rsidRDefault="00CC1537" w:rsidP="00260C70">
            <w:pPr>
              <w:pStyle w:val="Normalbulletsublist"/>
            </w:pPr>
            <w:r>
              <w:t>dargludedd.</w:t>
            </w:r>
          </w:p>
        </w:tc>
      </w:tr>
      <w:tr w:rsidR="00C44F99" w:rsidRPr="00D979B1" w14:paraId="2C9C32BB" w14:textId="77777777" w:rsidTr="00863435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54FB670" w14:textId="261DEBAE" w:rsidR="00C44F99" w:rsidRPr="00CD50CC" w:rsidRDefault="00C44F99" w:rsidP="00C44F9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5FED802A" w:rsidR="00C44F99" w:rsidRPr="00CD50CC" w:rsidRDefault="00C44F99" w:rsidP="00C44F9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rhesymau pam fod deunyddiau soled yn dirywio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4212644" w14:textId="7058466C" w:rsidR="00CC1537" w:rsidRDefault="00CC1537" w:rsidP="00CC1537">
            <w:pPr>
              <w:pStyle w:val="Normalbulletlist"/>
            </w:pPr>
            <w:r>
              <w:t>Bydd dysgwyr yn deall pam mae solidau’n dirywio, sut mae cyrydiad yn effeithio arnynt a sut mae defnyddio deunyddiau gorchuddio sy’n diogelu.</w:t>
            </w:r>
          </w:p>
          <w:p w14:paraId="3985CF73" w14:textId="323999E0" w:rsidR="00312C6E" w:rsidRDefault="00312C6E" w:rsidP="00260C70">
            <w:pPr>
              <w:pStyle w:val="Normalbulletlist"/>
            </w:pPr>
            <w:r>
              <w:t>Bydd dysgwyr yn gallu egluro’r rhesymau pam mae deunyddiau soled yn torri oherwydd:</w:t>
            </w:r>
          </w:p>
          <w:p w14:paraId="5D7448EA" w14:textId="66D0EDDB" w:rsidR="00312C6E" w:rsidRDefault="00CC1537" w:rsidP="00260C70">
            <w:pPr>
              <w:pStyle w:val="Normalbulletsublist"/>
            </w:pPr>
            <w:r>
              <w:t>cyrydiad atmosfferig</w:t>
            </w:r>
          </w:p>
          <w:p w14:paraId="511E268D" w14:textId="7841CF56" w:rsidR="00312C6E" w:rsidRDefault="00CC1537" w:rsidP="00260C70">
            <w:pPr>
              <w:pStyle w:val="Normalbulletsublist"/>
            </w:pPr>
            <w:r>
              <w:t>metelau’n ocsideiddio</w:t>
            </w:r>
          </w:p>
          <w:p w14:paraId="0CB9DE7F" w14:textId="57A7D2B1" w:rsidR="00312C6E" w:rsidRDefault="00CC1537" w:rsidP="00260C70">
            <w:pPr>
              <w:pStyle w:val="Normalbulletsublist"/>
            </w:pPr>
            <w:r>
              <w:t>niwed uwchfioled (UV) i blastigau</w:t>
            </w:r>
          </w:p>
          <w:p w14:paraId="5199577F" w14:textId="0FBBFBD9" w:rsidR="00312C6E" w:rsidRDefault="00CC1537" w:rsidP="00260C70">
            <w:pPr>
              <w:pStyle w:val="Normalbulletsublist"/>
            </w:pPr>
            <w:r>
              <w:t>difrod gwres i blastigau</w:t>
            </w:r>
          </w:p>
          <w:p w14:paraId="02BE872C" w14:textId="39B972FF" w:rsidR="00312C6E" w:rsidRDefault="00CC1537" w:rsidP="00260C70">
            <w:pPr>
              <w:pStyle w:val="Normalbulletsublist"/>
            </w:pPr>
            <w:r>
              <w:t>cyrydiad electrolytig,</w:t>
            </w:r>
          </w:p>
          <w:p w14:paraId="625442E7" w14:textId="0735B0A2" w:rsidR="00312C6E" w:rsidRDefault="00CC1537" w:rsidP="00260C70">
            <w:pPr>
              <w:pStyle w:val="Normalbulletsublist"/>
            </w:pPr>
            <w:r>
              <w:t>cyfres electromotif</w:t>
            </w:r>
          </w:p>
          <w:p w14:paraId="5597804B" w14:textId="5B8583D8" w:rsidR="00312C6E" w:rsidRDefault="00CC1537" w:rsidP="00260C70">
            <w:pPr>
              <w:pStyle w:val="Normalbulletsublist"/>
            </w:pPr>
            <w:r>
              <w:t>cyrydiad galfanig: metelau annhebyg mewn electrolyt (dŵr)</w:t>
            </w:r>
          </w:p>
          <w:p w14:paraId="6BC2D617" w14:textId="2C1FD7C7" w:rsidR="00C44F99" w:rsidRPr="00CD50CC" w:rsidRDefault="00CC1537" w:rsidP="00260C70">
            <w:pPr>
              <w:pStyle w:val="Normalbulletsublist"/>
            </w:pPr>
            <w:r>
              <w:t>cyrydiad drwy erydiad.</w:t>
            </w:r>
          </w:p>
        </w:tc>
      </w:tr>
      <w:tr w:rsidR="00C44F99" w:rsidRPr="00D979B1" w14:paraId="1F08EBE6" w14:textId="77777777" w:rsidTr="00863435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4111422" w14:textId="77777777" w:rsidR="00C44F99" w:rsidRPr="00CD50CC" w:rsidRDefault="00C44F99" w:rsidP="00C44F9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04D8B8D" w14:textId="50BEFAAB" w:rsidR="00C44F99" w:rsidRPr="00CD50CC" w:rsidRDefault="00C44F99" w:rsidP="00C44F9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Dulliau atal cyrydiad</w:t>
            </w:r>
          </w:p>
          <w:p w14:paraId="4E3E60E6" w14:textId="06AD3857" w:rsidR="00C44F99" w:rsidRPr="00CD50CC" w:rsidRDefault="00C44F99" w:rsidP="00C44F99">
            <w:pPr>
              <w:adjustRightInd w:val="0"/>
              <w:spacing w:line="240" w:lineRule="auto"/>
              <w:ind w:left="567"/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4DADC49" w14:textId="31C5F2DF" w:rsidR="00AE7402" w:rsidRPr="00C54C16" w:rsidRDefault="00AE7402" w:rsidP="00260C70">
            <w:pPr>
              <w:pStyle w:val="Normalbulletlist"/>
            </w:pPr>
            <w:r>
              <w:t>Bydd dysgwyr yn gallu amlinellu’r dulliau a ddefnyddir i atal systemau a chydrannau plymio rhag cyrydu, gan gynnwys:</w:t>
            </w:r>
          </w:p>
          <w:p w14:paraId="0B41D336" w14:textId="5AE1628B" w:rsidR="00AE7402" w:rsidRDefault="00CC1537" w:rsidP="00260C70">
            <w:pPr>
              <w:pStyle w:val="Normalbulletsublist"/>
            </w:pPr>
            <w:r>
              <w:t>enamlo</w:t>
            </w:r>
          </w:p>
          <w:p w14:paraId="7750674D" w14:textId="138E670F" w:rsidR="00AE7402" w:rsidRDefault="00CC1537" w:rsidP="00260C70">
            <w:pPr>
              <w:pStyle w:val="Normalbulletsublist"/>
            </w:pPr>
            <w:r>
              <w:t>cotiau wedi’u paentio</w:t>
            </w:r>
          </w:p>
          <w:p w14:paraId="6297E703" w14:textId="591467E4" w:rsidR="00AE7402" w:rsidRDefault="00CC1537" w:rsidP="00260C70">
            <w:pPr>
              <w:pStyle w:val="Normalbulletsublist"/>
            </w:pPr>
            <w:r>
              <w:t>cotiau galfanedig</w:t>
            </w:r>
          </w:p>
          <w:p w14:paraId="7886499C" w14:textId="7EE26D91" w:rsidR="00AE7402" w:rsidRDefault="00CC1537" w:rsidP="00260C70">
            <w:pPr>
              <w:pStyle w:val="Normalbulletsublist"/>
            </w:pPr>
            <w:r>
              <w:t>atalyddion</w:t>
            </w:r>
          </w:p>
          <w:p w14:paraId="52C2D89C" w14:textId="4F92486A" w:rsidR="00AE7402" w:rsidRDefault="00CC1537" w:rsidP="00260C70">
            <w:pPr>
              <w:pStyle w:val="Normalbulletsublist"/>
            </w:pPr>
            <w:r>
              <w:t>anodau aberthol</w:t>
            </w:r>
          </w:p>
          <w:p w14:paraId="4460ABF4" w14:textId="39F0E459" w:rsidR="00AE7402" w:rsidRDefault="00CC1537" w:rsidP="00260C70">
            <w:pPr>
              <w:pStyle w:val="Normalbulletsublist"/>
            </w:pPr>
            <w:r>
              <w:t>lapio.</w:t>
            </w:r>
          </w:p>
          <w:p w14:paraId="42298B1B" w14:textId="12031B73" w:rsidR="00101833" w:rsidRDefault="00AE7402" w:rsidP="00260C70">
            <w:pPr>
              <w:pStyle w:val="Normalbulletlist"/>
            </w:pPr>
            <w:r>
              <w:t>Bydd dysgwyr yn gallu disgrifio dulliau diogelu penodol ar gyfer pob math o system blymio a gwresogi, er enghraifft defnyddio atalyddion ar gyfer systemau gwres canolog i atal cyrydiad a defnyddio anodau aberthol mewn silindrau dŵr poeth i atal cyrydiad electrolytig.</w:t>
            </w:r>
          </w:p>
          <w:p w14:paraId="42B28670" w14:textId="1C40B45D" w:rsidR="00101833" w:rsidRDefault="00101833" w:rsidP="00260C70">
            <w:pPr>
              <w:pStyle w:val="Normalbulletlist"/>
            </w:pPr>
            <w:r>
              <w:t>Bydd dysgwyr yn gallu egluro mathau o gyrydiad, gan gynnwys:</w:t>
            </w:r>
          </w:p>
          <w:p w14:paraId="2F7A0DE9" w14:textId="697E8A5B" w:rsidR="00101833" w:rsidRDefault="00CC1537" w:rsidP="00260C70">
            <w:pPr>
              <w:pStyle w:val="Normalbulletsublist"/>
            </w:pPr>
            <w:r>
              <w:t>dad-sincio</w:t>
            </w:r>
          </w:p>
          <w:p w14:paraId="4A183DD5" w14:textId="368EB766" w:rsidR="00193EB0" w:rsidRPr="00CD50CC" w:rsidRDefault="00CC1537" w:rsidP="00260C70">
            <w:pPr>
              <w:pStyle w:val="Normalbulletsublist"/>
            </w:pPr>
            <w:r>
              <w:t>cyrydu pyllu.</w:t>
            </w:r>
          </w:p>
        </w:tc>
      </w:tr>
      <w:tr w:rsidR="00C44F99" w:rsidRPr="00D979B1" w14:paraId="43416151" w14:textId="77777777" w:rsidTr="00863435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4ABFC6C" w14:textId="64E72B87" w:rsidR="00C44F99" w:rsidRPr="00CD50CC" w:rsidRDefault="00C44F99" w:rsidP="00C44F9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FA92140" w14:textId="46E0D237" w:rsidR="00C44F99" w:rsidRPr="00CD50CC" w:rsidRDefault="00C44F99" w:rsidP="00C44F9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Defnyddio hylifau a nwyon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F87A2F9" w14:textId="67513959" w:rsidR="00CC1537" w:rsidRDefault="00CC1537" w:rsidP="00CC1537">
            <w:pPr>
              <w:pStyle w:val="Normalbulletlist"/>
            </w:pPr>
            <w:r>
              <w:t>Bydd dysgwyr yn ymwybodol o’r hylifau a’r nwyon a ddefnyddir mewn MES, ac yn gallu rhoi enghreifftiau o’u defnydd.</w:t>
            </w:r>
          </w:p>
          <w:p w14:paraId="3D8308DF" w14:textId="5EAA5FB4" w:rsidR="00C03618" w:rsidRDefault="00C03618" w:rsidP="00260C70">
            <w:pPr>
              <w:pStyle w:val="Normalbulletlist"/>
            </w:pPr>
            <w:r>
              <w:t>Bydd dysgwyr yn gallu nodi defnydd yr hylifau a’r nwyon canlynol yn y diwydiant plymio.</w:t>
            </w:r>
          </w:p>
          <w:p w14:paraId="66F8328B" w14:textId="7954265A" w:rsidR="00C03618" w:rsidRDefault="00C03618" w:rsidP="00260C70">
            <w:pPr>
              <w:pStyle w:val="Normalbulletlist"/>
            </w:pPr>
            <w:r>
              <w:t>Hylifau:</w:t>
            </w:r>
          </w:p>
          <w:p w14:paraId="5AB7EF09" w14:textId="49267866" w:rsidR="00C03618" w:rsidRDefault="00CC1537" w:rsidP="00260C70">
            <w:pPr>
              <w:pStyle w:val="Normalbulletsublist"/>
            </w:pPr>
            <w:r>
              <w:t>dŵr</w:t>
            </w:r>
          </w:p>
          <w:p w14:paraId="5D5A25BA" w14:textId="00D31966" w:rsidR="00C03618" w:rsidRDefault="00CC1537" w:rsidP="00260C70">
            <w:pPr>
              <w:pStyle w:val="Normalbulletsublist"/>
            </w:pPr>
            <w:r>
              <w:t>oeryddion (HFCs, isobiwtan, amonia, carbon deuocsid)</w:t>
            </w:r>
          </w:p>
          <w:p w14:paraId="66663B44" w14:textId="7D096E56" w:rsidR="00C03618" w:rsidRDefault="00CC1537" w:rsidP="00260C70">
            <w:pPr>
              <w:pStyle w:val="Normalbulletsublist"/>
            </w:pPr>
            <w:r>
              <w:t>hylif gwrthrewi/cymysgeddau glycol</w:t>
            </w:r>
          </w:p>
          <w:p w14:paraId="7AFC92B7" w14:textId="2C505158" w:rsidR="00C03618" w:rsidRDefault="00CC1537" w:rsidP="00260C70">
            <w:pPr>
              <w:pStyle w:val="Normalbulletsublist"/>
            </w:pPr>
            <w:r>
              <w:t>olewau tanwydd (cerosin), olew gwresogi, disel)</w:t>
            </w:r>
          </w:p>
          <w:p w14:paraId="46956FB7" w14:textId="09FD91A6" w:rsidR="00C03618" w:rsidRDefault="00CC1537" w:rsidP="00260C70">
            <w:pPr>
              <w:pStyle w:val="Normalbulletsublist"/>
            </w:pPr>
            <w:r>
              <w:t>ireidiau (naturiol, synthetig).</w:t>
            </w:r>
          </w:p>
          <w:p w14:paraId="6DEB956C" w14:textId="204D602F" w:rsidR="00C03618" w:rsidRDefault="00C03618" w:rsidP="00260C70">
            <w:pPr>
              <w:pStyle w:val="Normalbulletlist"/>
            </w:pPr>
            <w:r>
              <w:t>Nwyon:</w:t>
            </w:r>
          </w:p>
          <w:p w14:paraId="01D03731" w14:textId="00B21222" w:rsidR="00C03618" w:rsidRDefault="00CC1537" w:rsidP="00260C70">
            <w:pPr>
              <w:pStyle w:val="Normalbulletsublist"/>
            </w:pPr>
            <w:r>
              <w:t>aer a stêm</w:t>
            </w:r>
          </w:p>
          <w:p w14:paraId="2BE1F618" w14:textId="523B99C5" w:rsidR="00C03618" w:rsidRDefault="00CC1537" w:rsidP="00260C70">
            <w:pPr>
              <w:pStyle w:val="Normalbulletsublist"/>
            </w:pPr>
            <w:r>
              <w:t>nwy petrolewm hylifedig (LPG)</w:t>
            </w:r>
          </w:p>
          <w:p w14:paraId="16AABF68" w14:textId="4A6E4B0A" w:rsidR="00C03618" w:rsidRDefault="00CC1537" w:rsidP="00260C70">
            <w:pPr>
              <w:pStyle w:val="Normalbulletsublist"/>
            </w:pPr>
            <w:r>
              <w:t>nwy naturiol</w:t>
            </w:r>
          </w:p>
          <w:p w14:paraId="2F7DA43E" w14:textId="04418A51" w:rsidR="00C03618" w:rsidRDefault="00CC1537" w:rsidP="00260C70">
            <w:pPr>
              <w:pStyle w:val="Normalbulletsublist"/>
            </w:pPr>
            <w:r>
              <w:t>carbon deuocsid</w:t>
            </w:r>
          </w:p>
          <w:p w14:paraId="7A8108F4" w14:textId="6163EF89" w:rsidR="00C44F99" w:rsidRPr="00CD50CC" w:rsidRDefault="00CC1537" w:rsidP="00260C70">
            <w:pPr>
              <w:pStyle w:val="Normalbulletsublist"/>
            </w:pPr>
            <w:r>
              <w:t>nwyon oeri.</w:t>
            </w:r>
          </w:p>
        </w:tc>
      </w:tr>
      <w:tr w:rsidR="00C44F99" w:rsidRPr="00D979B1" w14:paraId="275BB95B" w14:textId="77777777" w:rsidTr="00863435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6D874AA" w14:textId="77777777" w:rsidR="00C44F99" w:rsidRPr="00CD50CC" w:rsidRDefault="00C44F99" w:rsidP="00C44F9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900658B" w14:textId="16C4A1AB" w:rsidR="00C44F99" w:rsidRDefault="00C44F99" w:rsidP="00C44F9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Priodweddau sylfaenol hylifau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860437E" w14:textId="36BE1200" w:rsidR="009946E9" w:rsidRPr="00CD50CC" w:rsidRDefault="009946E9" w:rsidP="00260C70">
            <w:pPr>
              <w:pStyle w:val="Normalbulletlist"/>
            </w:pPr>
            <w:r>
              <w:t>Bydd dysgwyr yn gallu disgrifio priodweddau sylfaenol hylifau (dŵr), gan gynnwys:</w:t>
            </w:r>
          </w:p>
          <w:p w14:paraId="7009E7AD" w14:textId="7B0CD0E9" w:rsidR="009946E9" w:rsidRDefault="005514C9" w:rsidP="00260C70">
            <w:pPr>
              <w:pStyle w:val="Normalbulletsublist"/>
            </w:pPr>
            <w:r>
              <w:t>pwynt berwi/rhewi</w:t>
            </w:r>
          </w:p>
          <w:p w14:paraId="4709CCD0" w14:textId="35B766C4" w:rsidR="009946E9" w:rsidRDefault="005514C9" w:rsidP="00260C70">
            <w:pPr>
              <w:pStyle w:val="Normalbulletsublist"/>
            </w:pPr>
            <w:r>
              <w:t>newid cyflwr a newidiadau moleciwlaidd</w:t>
            </w:r>
          </w:p>
          <w:p w14:paraId="5E030FDE" w14:textId="57EE4B3D" w:rsidR="009946E9" w:rsidRDefault="005514C9" w:rsidP="00260C70">
            <w:pPr>
              <w:pStyle w:val="Normalbulletsublist"/>
            </w:pPr>
            <w:r>
              <w:t>cyfaint a gwasgedd yn cynyddu</w:t>
            </w:r>
          </w:p>
          <w:p w14:paraId="36849C5A" w14:textId="6BC93B6C" w:rsidR="009946E9" w:rsidRDefault="005514C9" w:rsidP="00260C70">
            <w:pPr>
              <w:pStyle w:val="Normalbulletsublist"/>
            </w:pPr>
            <w:r>
              <w:t>dwysedd ar wahanol dymereddau</w:t>
            </w:r>
          </w:p>
          <w:p w14:paraId="186F0755" w14:textId="2A83B837" w:rsidR="009946E9" w:rsidRDefault="009946E9" w:rsidP="00260C70">
            <w:pPr>
              <w:pStyle w:val="Normalbulletsublist"/>
            </w:pPr>
            <w:r>
              <w:t>stêm/stêm wedi’i gynhesu i’r eithaf</w:t>
            </w:r>
          </w:p>
          <w:p w14:paraId="76790B29" w14:textId="1A3EDAD8" w:rsidR="009946E9" w:rsidRDefault="005514C9" w:rsidP="00260C70">
            <w:pPr>
              <w:pStyle w:val="Normalbulletsublist"/>
            </w:pPr>
            <w:r>
              <w:t>capilaredd</w:t>
            </w:r>
          </w:p>
          <w:p w14:paraId="5FC5950C" w14:textId="785E4ECE" w:rsidR="000C2AF3" w:rsidRDefault="005514C9" w:rsidP="00260C70">
            <w:pPr>
              <w:pStyle w:val="Normalbulletsublist"/>
            </w:pPr>
            <w:r>
              <w:t>adlyniad a chydlyniant</w:t>
            </w:r>
          </w:p>
          <w:p w14:paraId="1CAE2872" w14:textId="7136EB3E" w:rsidR="009946E9" w:rsidRDefault="005514C9" w:rsidP="00260C70">
            <w:pPr>
              <w:pStyle w:val="Normalbulletsublist"/>
            </w:pPr>
            <w:r>
              <w:t>asidedd/alcalinedd (gwerth pH).</w:t>
            </w:r>
          </w:p>
          <w:p w14:paraId="11B6CB9A" w14:textId="34EF0D67" w:rsidR="002B56E0" w:rsidRDefault="002B56E0" w:rsidP="00D459E4">
            <w:pPr>
              <w:pStyle w:val="Normalbulletlist"/>
            </w:pPr>
            <w:r>
              <w:t>Bydd dysgwyr yn deall egwyddorion ac achosion caledwch dŵr, gan gynnwys:</w:t>
            </w:r>
          </w:p>
          <w:p w14:paraId="52D33708" w14:textId="0BCBEC9A" w:rsidR="009946E9" w:rsidRDefault="005514C9" w:rsidP="00260C70">
            <w:pPr>
              <w:pStyle w:val="Normalbulletsublist"/>
            </w:pPr>
            <w:r>
              <w:t>meddal</w:t>
            </w:r>
          </w:p>
          <w:p w14:paraId="6AB87BC7" w14:textId="29408BAA" w:rsidR="008D2D0E" w:rsidRDefault="005514C9" w:rsidP="00260C70">
            <w:pPr>
              <w:pStyle w:val="Normalbulletsublist"/>
            </w:pPr>
            <w:r>
              <w:t>caled dros dro</w:t>
            </w:r>
          </w:p>
          <w:p w14:paraId="6F44396B" w14:textId="2C3AC9AF" w:rsidR="00C44F99" w:rsidRPr="00CD50CC" w:rsidRDefault="005514C9" w:rsidP="00260C70">
            <w:pPr>
              <w:pStyle w:val="Normalbulletsublist"/>
            </w:pPr>
            <w:r>
              <w:t>parhaol galed.</w:t>
            </w:r>
          </w:p>
        </w:tc>
      </w:tr>
      <w:tr w:rsidR="00C44F99" w:rsidRPr="00D979B1" w14:paraId="2C170E66" w14:textId="77777777" w:rsidTr="00863435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FFB6593" w14:textId="77777777" w:rsidR="00C44F99" w:rsidRPr="00CD50CC" w:rsidRDefault="00C44F99" w:rsidP="00C44F9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A749CBA" w14:textId="3A0DCBAD" w:rsidR="00C44F99" w:rsidRDefault="00C44F99" w:rsidP="00C44F9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Priodweddau sylfaenol nwyon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2D22C4D" w14:textId="6657F8A4" w:rsidR="007C5723" w:rsidRPr="00345018" w:rsidRDefault="007C5723" w:rsidP="00260C70">
            <w:pPr>
              <w:pStyle w:val="Normalbulletlist"/>
            </w:pPr>
            <w:r>
              <w:t>Bydd dysgwyr yn gallu disgrifio priodweddau sylfaenol nwyon (nwy naturiol/LPG/aer), gan gynnwys:</w:t>
            </w:r>
          </w:p>
          <w:p w14:paraId="23FA4F2E" w14:textId="536F9BED" w:rsidR="007C5723" w:rsidRDefault="005514C9" w:rsidP="003A5F8E">
            <w:pPr>
              <w:pStyle w:val="Normalbulletsublist"/>
            </w:pPr>
            <w:r>
              <w:t>gwasgedd</w:t>
            </w:r>
          </w:p>
          <w:p w14:paraId="54BC5CF2" w14:textId="7BBDBD6B" w:rsidR="007C5723" w:rsidRDefault="005514C9" w:rsidP="003A5F8E">
            <w:pPr>
              <w:pStyle w:val="Normalbulletsublist"/>
            </w:pPr>
            <w:r>
              <w:t>cyfaint</w:t>
            </w:r>
          </w:p>
          <w:p w14:paraId="59468375" w14:textId="49F1AFB2" w:rsidR="007C5723" w:rsidRDefault="005514C9" w:rsidP="003A5F8E">
            <w:pPr>
              <w:pStyle w:val="Normalbulletsublist"/>
            </w:pPr>
            <w:r>
              <w:t>tymheredd nwyon a geir yn y diwydiant</w:t>
            </w:r>
          </w:p>
          <w:p w14:paraId="1D927A3A" w14:textId="57EE2EC8" w:rsidR="007C5723" w:rsidRDefault="005514C9" w:rsidP="003A5F8E">
            <w:pPr>
              <w:pStyle w:val="Normalbulletsublist"/>
            </w:pPr>
            <w:r>
              <w:t>gwerth caloriffig</w:t>
            </w:r>
          </w:p>
          <w:p w14:paraId="0A407838" w14:textId="678596CE" w:rsidR="007C5723" w:rsidRDefault="005514C9" w:rsidP="003A5F8E">
            <w:pPr>
              <w:pStyle w:val="Normalbulletsublist"/>
            </w:pPr>
            <w:r>
              <w:t>terfynau fflamadwyedd</w:t>
            </w:r>
          </w:p>
          <w:p w14:paraId="30E2D933" w14:textId="0AF7491C" w:rsidR="007C5723" w:rsidRDefault="005514C9" w:rsidP="003A5F8E">
            <w:pPr>
              <w:pStyle w:val="Normalbulletsublist"/>
            </w:pPr>
            <w:r>
              <w:t>cyflymder fflamau</w:t>
            </w:r>
          </w:p>
          <w:p w14:paraId="27BBC7F3" w14:textId="4BBC7CB4" w:rsidR="007C5723" w:rsidRDefault="005514C9" w:rsidP="003A5F8E">
            <w:pPr>
              <w:pStyle w:val="Normalbulletsublist"/>
            </w:pPr>
            <w:r>
              <w:t>tymheredd tanio</w:t>
            </w:r>
          </w:p>
          <w:p w14:paraId="486577DF" w14:textId="3918A869" w:rsidR="00854A2D" w:rsidRDefault="005514C9" w:rsidP="003A5F8E">
            <w:pPr>
              <w:pStyle w:val="Normalbulletsublist"/>
            </w:pPr>
            <w:r>
              <w:t>disgyrchiant penodol.</w:t>
            </w:r>
          </w:p>
          <w:p w14:paraId="2F27351A" w14:textId="06E24BA1" w:rsidR="00050832" w:rsidRPr="00D459E4" w:rsidRDefault="00050832" w:rsidP="00D459E4">
            <w:pPr>
              <w:pStyle w:val="Normalbulletlist"/>
              <w:rPr>
                <w:rFonts w:eastAsia="Cambria"/>
              </w:rPr>
            </w:pPr>
            <w:r>
              <w:t>Bydd dysgwyr yn deall yr egwyddorion gwyddonol sy’n gysylltiedig â nwyon, gan gynnwys:</w:t>
            </w:r>
          </w:p>
          <w:p w14:paraId="0E2CFABE" w14:textId="7D3C331B" w:rsidR="00050832" w:rsidRDefault="00050832" w:rsidP="00050832">
            <w:pPr>
              <w:pStyle w:val="Normalbulletsublist"/>
            </w:pPr>
            <w:r>
              <w:t>deddf Charles</w:t>
            </w:r>
          </w:p>
          <w:p w14:paraId="66AD9416" w14:textId="4BE600C5" w:rsidR="00050832" w:rsidRPr="00CD50CC" w:rsidRDefault="00050832" w:rsidP="00680773">
            <w:pPr>
              <w:pStyle w:val="Normalbulletsublist"/>
            </w:pPr>
            <w:r>
              <w:t>deddf Boyle.</w:t>
            </w:r>
          </w:p>
        </w:tc>
      </w:tr>
      <w:tr w:rsidR="00C44F99" w:rsidRPr="00D979B1" w14:paraId="14E152D2" w14:textId="77777777" w:rsidTr="00863435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02A6D1DD" w14:textId="4183A2E8" w:rsidR="00C44F99" w:rsidRPr="00CD50CC" w:rsidRDefault="00C44F99" w:rsidP="00C44F9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Deall y berthynas rhwng egni, gwres a phŵer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4CDCA86" w14:textId="7E495F3E" w:rsidR="00C44F99" w:rsidRDefault="00C44F99" w:rsidP="00C44F9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berthynas rhwng graddfeydd tymheredd Celsius a Kelvin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95CDEDE" w14:textId="07A486DD" w:rsidR="00BC5DB8" w:rsidRPr="00CD50CC" w:rsidRDefault="00BC5DB8" w:rsidP="003A5F8E">
            <w:pPr>
              <w:pStyle w:val="Normalbulletlist"/>
            </w:pPr>
            <w:r>
              <w:t>Bydd dysgwyr yn gallu nodi’r unedau mesur ar gyfer tymheredd, yn ymwybodol o’r berthynas rhyngddynt, ac yn gallu eu trosi’n:</w:t>
            </w:r>
          </w:p>
          <w:p w14:paraId="0ADEB701" w14:textId="77777777" w:rsidR="00BC5DB8" w:rsidRDefault="00BC5DB8" w:rsidP="003A5F8E">
            <w:pPr>
              <w:pStyle w:val="Normalbulletsublist"/>
            </w:pPr>
            <w:r>
              <w:t>Celsius</w:t>
            </w:r>
          </w:p>
          <w:p w14:paraId="568DA7B3" w14:textId="1E4B7075" w:rsidR="00BC5DB8" w:rsidRDefault="00BC5DB8" w:rsidP="003A5F8E">
            <w:pPr>
              <w:pStyle w:val="Normalbulletsublist"/>
            </w:pPr>
            <w:r>
              <w:t>Kelvin.</w:t>
            </w:r>
          </w:p>
          <w:p w14:paraId="1367558C" w14:textId="4DD681B5" w:rsidR="00BC5DB8" w:rsidRDefault="005514C9" w:rsidP="003A5F8E">
            <w:pPr>
              <w:pStyle w:val="Normalbulletlist"/>
            </w:pPr>
            <w:r>
              <w:t>Bydd dysgwyr yn gallu trafod y cyfarpar sy’n cael ei ddefnyddio i fesur tymheredd, gan gynnwys:</w:t>
            </w:r>
          </w:p>
          <w:p w14:paraId="7E499553" w14:textId="393AEA26" w:rsidR="00BC5DB8" w:rsidRDefault="005514C9" w:rsidP="003A5F8E">
            <w:pPr>
              <w:pStyle w:val="Normalbulletsublist"/>
            </w:pPr>
            <w:r>
              <w:t>thermomedr gwydr</w:t>
            </w:r>
          </w:p>
          <w:p w14:paraId="67F29D91" w14:textId="24359523" w:rsidR="00BC5DB8" w:rsidRDefault="005514C9" w:rsidP="003A5F8E">
            <w:pPr>
              <w:pStyle w:val="Normalbulletsublist"/>
            </w:pPr>
            <w:r>
              <w:t>thermomedr digidol</w:t>
            </w:r>
          </w:p>
          <w:p w14:paraId="6193ACCC" w14:textId="02018569" w:rsidR="00BC5DB8" w:rsidRDefault="005514C9" w:rsidP="003A5F8E">
            <w:pPr>
              <w:pStyle w:val="Normalbulletsublist"/>
            </w:pPr>
            <w:r>
              <w:t>thermomedr is-goch</w:t>
            </w:r>
          </w:p>
          <w:p w14:paraId="5C49B2A1" w14:textId="0F67C8A4" w:rsidR="001B28D1" w:rsidRDefault="005514C9" w:rsidP="003A5F8E">
            <w:pPr>
              <w:pStyle w:val="Normalbulletsublist"/>
            </w:pPr>
            <w:r>
              <w:t>thermomedrau gwahaniaethol.</w:t>
            </w:r>
          </w:p>
          <w:p w14:paraId="75DF5C35" w14:textId="1B88F79A" w:rsidR="001B28D1" w:rsidRPr="00CD50CC" w:rsidRDefault="005514C9" w:rsidP="003A5F8E">
            <w:pPr>
              <w:pStyle w:val="Normalbulletlist"/>
            </w:pPr>
            <w:r>
              <w:t>Bydd dysgwyr yn gallu egluro’r defnydd o bob darn o gyfarpar a pha systemau y byddent yn cael eu defnyddio arnynt, er enghraifft, defnyddir thermomedr digidol i fesur tymheredd wrth ffitiadau terfynell.</w:t>
            </w:r>
          </w:p>
        </w:tc>
      </w:tr>
      <w:tr w:rsidR="00C44F99" w:rsidRPr="00D979B1" w14:paraId="5DB9822B" w14:textId="77777777" w:rsidTr="00863435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020881A" w14:textId="77777777" w:rsidR="00C44F99" w:rsidRPr="00CD50CC" w:rsidRDefault="00C44F99" w:rsidP="00C44F9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B1200EC" w14:textId="59C7E76E" w:rsidR="00C44F99" w:rsidRDefault="00C44F99" w:rsidP="00C44F9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Yr egwyddorion sy’n gysylltiedig â newid cyflwr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6061DBB" w14:textId="51FE764E" w:rsidR="00B3310D" w:rsidRPr="00CD50CC" w:rsidRDefault="00B3310D" w:rsidP="00217872">
            <w:pPr>
              <w:pStyle w:val="Normalbulletlist"/>
            </w:pPr>
            <w:r>
              <w:t>Bydd dysgwyr yn gallu disgrifio’r egwyddorion sy’n gysylltiedig â newid cyflwr:</w:t>
            </w:r>
          </w:p>
          <w:p w14:paraId="43AF7A28" w14:textId="20E2D4FB" w:rsidR="00B3310D" w:rsidRDefault="00F83893" w:rsidP="00217872">
            <w:pPr>
              <w:pStyle w:val="Normalbulletsublist"/>
            </w:pPr>
            <w:r>
              <w:t>toddi (solid-hylif)</w:t>
            </w:r>
          </w:p>
          <w:p w14:paraId="3DEE2799" w14:textId="5D27FEEC" w:rsidR="00B3310D" w:rsidRDefault="00F83893" w:rsidP="00217872">
            <w:pPr>
              <w:pStyle w:val="Normalbulletsublist"/>
            </w:pPr>
            <w:r>
              <w:t>rhewi (hylif-solid)</w:t>
            </w:r>
          </w:p>
          <w:p w14:paraId="7471F4F7" w14:textId="3151DF11" w:rsidR="00B3310D" w:rsidRDefault="00F83893" w:rsidP="00217872">
            <w:pPr>
              <w:pStyle w:val="Normalbulletsublist"/>
            </w:pPr>
            <w:r>
              <w:t>berwi (hylif-nwy)</w:t>
            </w:r>
          </w:p>
          <w:p w14:paraId="52CFA682" w14:textId="1775A63F" w:rsidR="00B3310D" w:rsidRDefault="00F83893" w:rsidP="00217872">
            <w:pPr>
              <w:pStyle w:val="Normalbulletsublist"/>
            </w:pPr>
            <w:r>
              <w:t>anweddu (hylif-nwy)</w:t>
            </w:r>
          </w:p>
          <w:p w14:paraId="51D50164" w14:textId="708F8604" w:rsidR="00C44F99" w:rsidRDefault="00F83893" w:rsidP="00217872">
            <w:pPr>
              <w:pStyle w:val="Normalbulletsublist"/>
            </w:pPr>
            <w:r>
              <w:t>cyddwyso (nwy-hylif).</w:t>
            </w:r>
          </w:p>
          <w:p w14:paraId="0CBA2F69" w14:textId="79546F97" w:rsidR="00EB0096" w:rsidRPr="00CD50CC" w:rsidRDefault="00EB0096" w:rsidP="00D459E4">
            <w:pPr>
              <w:pStyle w:val="Normalbulletlist"/>
            </w:pPr>
            <w:r>
              <w:t>Bydd dysgwyr yn gallu disgrifio beth sy’n achosi newid mewn cyflwr.</w:t>
            </w:r>
          </w:p>
        </w:tc>
      </w:tr>
      <w:tr w:rsidR="00C44F99" w:rsidRPr="00D979B1" w14:paraId="4D98E7E9" w14:textId="77777777" w:rsidTr="00863435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2BF0DF4B" w14:textId="77777777" w:rsidR="00C44F99" w:rsidRPr="00CD50CC" w:rsidRDefault="00C44F99" w:rsidP="00C44F9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2B314C4" w14:textId="4D1534B3" w:rsidR="00C44F99" w:rsidRDefault="00C44F99" w:rsidP="00C44F9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Sut mae’r termau gwres cudd a gwres y gellir ei synhwyro yn berthnasol i hylifau a nwyon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B83FB0F" w14:textId="41938A93" w:rsidR="00027E87" w:rsidRDefault="00027E87" w:rsidP="00217872">
            <w:pPr>
              <w:pStyle w:val="Normalbulletlist"/>
            </w:pPr>
            <w:r>
              <w:t>Bydd dysgwyr yn gallu disgrifio’r termau ‘gwres cudd’ (latent heat) a ‘gwres y gellir ei synhwyro’ (sensible heat) fel y maen nhw’n berthnasol i hylifau a nwyon.</w:t>
            </w:r>
          </w:p>
          <w:p w14:paraId="71435699" w14:textId="7D5565EC" w:rsidR="00027E87" w:rsidRDefault="00A21D4B" w:rsidP="00027E87">
            <w:pPr>
              <w:pStyle w:val="Normalbulletlist"/>
            </w:pPr>
            <w:r>
              <w:t>Bydd dysgwyr yn gwybod mai gwres cudd yw faint o wres sy’n cael ei ryddhau neu ei amsugno gan uned mas sylwedd yn ystod newid yng nghyflwr y sylwedd.</w:t>
            </w:r>
          </w:p>
          <w:p w14:paraId="3B3078D9" w14:textId="571E847E" w:rsidR="00C44F99" w:rsidRPr="00CD50CC" w:rsidRDefault="00A21D4B">
            <w:pPr>
              <w:pStyle w:val="Normalbulletlist"/>
            </w:pPr>
            <w:r>
              <w:t>Bydd dysgwyr yn gwybod mai gwres y gellir ei synhwyro yw faint o wres sy’n cael ei ryddhau neu ei amsugno gan uned mas sylwedd heb newid yng nghyflwr y sylwedd.</w:t>
            </w:r>
          </w:p>
        </w:tc>
      </w:tr>
      <w:tr w:rsidR="00C44F99" w:rsidRPr="00D979B1" w14:paraId="372F296E" w14:textId="77777777" w:rsidTr="00863435">
        <w:trPr>
          <w:trHeight w:val="1087"/>
        </w:trPr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E05AFA1" w14:textId="77777777" w:rsidR="00C44F99" w:rsidRPr="00CD50CC" w:rsidRDefault="00C44F99" w:rsidP="00C44F9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B2FB976" w14:textId="59EEB48F" w:rsidR="00C44F99" w:rsidRDefault="00C44F99" w:rsidP="00C44F9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Dulliau trosglwyddo gwres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56EAA38" w14:textId="48CDB874" w:rsidR="002F1132" w:rsidRDefault="002F1132" w:rsidP="00217872">
            <w:pPr>
              <w:pStyle w:val="Normalbulletlist"/>
            </w:pPr>
            <w:r>
              <w:t>Bydd dysgwyr yn gallu disgrifio a darparu enghreifftiau o’r dulliau canlynol o drosglwyddo gwres:</w:t>
            </w:r>
          </w:p>
          <w:p w14:paraId="31852D97" w14:textId="172A1C73" w:rsidR="002F1132" w:rsidRDefault="002C0F34" w:rsidP="00217872">
            <w:pPr>
              <w:pStyle w:val="Normalbulletsublist"/>
            </w:pPr>
            <w:r>
              <w:t>dargludo</w:t>
            </w:r>
          </w:p>
          <w:p w14:paraId="5D32CE73" w14:textId="5437F12F" w:rsidR="002F1132" w:rsidRDefault="002C0F34" w:rsidP="00217872">
            <w:pPr>
              <w:pStyle w:val="Normalbulletsublist"/>
            </w:pPr>
            <w:r>
              <w:t>darfudo</w:t>
            </w:r>
          </w:p>
          <w:p w14:paraId="4D943949" w14:textId="12F84999" w:rsidR="002F1132" w:rsidRDefault="002C0F34" w:rsidP="00217872">
            <w:pPr>
              <w:pStyle w:val="Normalbulletsublist"/>
            </w:pPr>
            <w:r>
              <w:t>ymbelydredd.</w:t>
            </w:r>
          </w:p>
          <w:p w14:paraId="5C23B695" w14:textId="012C725E" w:rsidR="002F1132" w:rsidRDefault="002F1132" w:rsidP="00217872">
            <w:pPr>
              <w:pStyle w:val="Normalbulletlist"/>
            </w:pPr>
            <w:r>
              <w:t>Enghraifft:</w:t>
            </w:r>
          </w:p>
          <w:p w14:paraId="313FC18C" w14:textId="212C2EE8" w:rsidR="002F1132" w:rsidRDefault="002C0F34" w:rsidP="00217872">
            <w:pPr>
              <w:pStyle w:val="Normalbulletsublist"/>
            </w:pPr>
            <w:r>
              <w:t>pelydriad (gwres o’r haul)</w:t>
            </w:r>
          </w:p>
          <w:p w14:paraId="37B18EFC" w14:textId="37103AF2" w:rsidR="002F1132" w:rsidRDefault="002C0F34" w:rsidP="00217872">
            <w:pPr>
              <w:pStyle w:val="Normalbulletsublist"/>
            </w:pPr>
            <w:r>
              <w:t>darfudiad (cylchrediad disgyrchiant mewn system dŵr poeth)</w:t>
            </w:r>
          </w:p>
          <w:p w14:paraId="30EAB504" w14:textId="1CD9520A" w:rsidR="00C44F99" w:rsidRPr="00CD50CC" w:rsidRDefault="002C0F34" w:rsidP="00217872">
            <w:pPr>
              <w:pStyle w:val="Normalbulletsublist"/>
            </w:pPr>
            <w:r>
              <w:t>dargludiad (gwres yn teithio i fyny pibell gopr).</w:t>
            </w:r>
          </w:p>
        </w:tc>
      </w:tr>
      <w:tr w:rsidR="00C44F99" w:rsidRPr="00D979B1" w14:paraId="1691AAB6" w14:textId="77777777" w:rsidTr="00863435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21AE306D" w14:textId="77777777" w:rsidR="00C44F99" w:rsidRPr="00CD50CC" w:rsidRDefault="00C44F99" w:rsidP="00C44F9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2848D01" w14:textId="3ABCDC00" w:rsidR="00C44F99" w:rsidRDefault="00C44F99" w:rsidP="00C44F9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Sut mae unedau egni a gwres yn gysylltiedig â’i gilydd a’u tarddiad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E5BF998" w14:textId="77777777" w:rsidR="00C95635" w:rsidRDefault="00BE283A" w:rsidP="00B03CD6">
            <w:pPr>
              <w:pStyle w:val="Normalbulletlist"/>
            </w:pPr>
            <w:r>
              <w:t>Bydd dysgwyr yn ymwybodol mai Joule yw uned egni ac yn deall ei bod yn deillio o’r unedau pŵer ac amser.</w:t>
            </w:r>
          </w:p>
          <w:p w14:paraId="19042583" w14:textId="04B231E4" w:rsidR="00B03CD6" w:rsidRDefault="00C95635" w:rsidP="00B03CD6">
            <w:pPr>
              <w:pStyle w:val="Normalbulletlist"/>
            </w:pPr>
            <w:r>
              <w:t>Bydd dysgwyr yn gwybod mai’r term ‘cynhwysedd gwres penodol sylwedd’ yw faint o wres sydd ei angen i godi tymheredd un gram o sylwedd drwy un radd Celsius.</w:t>
            </w:r>
          </w:p>
          <w:p w14:paraId="165C6FAE" w14:textId="28B06FFC" w:rsidR="0078379A" w:rsidRDefault="00B03CD6" w:rsidP="00B03CD6">
            <w:pPr>
              <w:pStyle w:val="Normalbulletlist"/>
            </w:pPr>
            <w:r>
              <w:t>Bydd dysgwyr yn deall mai cynhwysedd gwres penodol yw uned sy’n deillio o’r unedau ar gyfer egni, mas a thymheredd.</w:t>
            </w:r>
          </w:p>
          <w:p w14:paraId="795C63C7" w14:textId="401C0F2D" w:rsidR="002C29D1" w:rsidRDefault="002C29D1" w:rsidP="0078379A">
            <w:pPr>
              <w:pStyle w:val="Normalbulletlist"/>
            </w:pPr>
            <w:r>
              <w:t>Bydd dysgwyr yn gallu disgrifio sut mae’r unedau egni a gwres canlynol yn gysylltiedig â’i gilydd a’u tarddiad:</w:t>
            </w:r>
          </w:p>
          <w:p w14:paraId="686CB0FE" w14:textId="0F7F0233" w:rsidR="002C29D1" w:rsidRDefault="00540ADE" w:rsidP="00217872">
            <w:pPr>
              <w:pStyle w:val="Normalbulletsublist"/>
            </w:pPr>
            <w:r>
              <w:t>egni – Joules (J)</w:t>
            </w:r>
          </w:p>
          <w:p w14:paraId="2CCEE91A" w14:textId="168411A2" w:rsidR="002C29D1" w:rsidRDefault="00540ADE" w:rsidP="00217872">
            <w:pPr>
              <w:pStyle w:val="Normalbulletsublist"/>
            </w:pPr>
            <w:r>
              <w:t>cynhwysedd gwres penodol (kJ/kg/°C)</w:t>
            </w:r>
          </w:p>
          <w:p w14:paraId="18D14258" w14:textId="63A522AE" w:rsidR="002C29D1" w:rsidRDefault="00540ADE" w:rsidP="00217872">
            <w:pPr>
              <w:pStyle w:val="Normalbulletsublist"/>
            </w:pPr>
            <w:r>
              <w:t>pŵer – Watts (W)</w:t>
            </w:r>
          </w:p>
          <w:p w14:paraId="2EEAF0C7" w14:textId="51305B34" w:rsidR="002C29D1" w:rsidRDefault="00540ADE" w:rsidP="00217872">
            <w:pPr>
              <w:pStyle w:val="Normalbulletsublist"/>
            </w:pPr>
            <w:r>
              <w:t>dwysedd uchaf</w:t>
            </w:r>
          </w:p>
          <w:p w14:paraId="169876A0" w14:textId="46880D66" w:rsidR="00732C67" w:rsidRDefault="00540ADE" w:rsidP="00217872">
            <w:pPr>
              <w:pStyle w:val="Normalbulletsublist"/>
            </w:pPr>
            <w:r>
              <w:t>cyfernod ehangu llinol.</w:t>
            </w:r>
          </w:p>
          <w:p w14:paraId="22537651" w14:textId="4330BD10" w:rsidR="00583AF8" w:rsidRDefault="00540ADE" w:rsidP="00217872">
            <w:pPr>
              <w:pStyle w:val="Normalbulletlist"/>
            </w:pPr>
            <w:r>
              <w:t>Bydd dysgwyr yn gallu egluro sut mae cyfrifo cyfernod ehangu llinol ar gyfer amrywiaeth o ddeunyddiau plymio cyffredin, fel gwteri plastig.</w:t>
            </w:r>
          </w:p>
          <w:p w14:paraId="74E743CC" w14:textId="2DEBDF67" w:rsidR="00583AF8" w:rsidRPr="00B00D26" w:rsidRDefault="00C754AD" w:rsidP="00583AF8">
            <w:pPr>
              <w:pStyle w:val="Normalbulletlist"/>
            </w:pPr>
            <w:r>
              <w:t>Bydd dysgwyr yn gwybod bod cynnydd mewn hyd (m) = yr hyd gwreiddiol (m) × y cynnydd mewn tymheredd (°C) × cyfernod ehangu llinol.</w:t>
            </w:r>
          </w:p>
          <w:p w14:paraId="22223D2D" w14:textId="78CC7275" w:rsidR="00B03CD6" w:rsidRPr="00387FAE" w:rsidRDefault="00B03CD6" w:rsidP="00B03CD6">
            <w:pPr>
              <w:pStyle w:val="Normalbulletlist"/>
              <w:rPr>
                <w:i/>
                <w:iCs/>
              </w:rPr>
            </w:pPr>
            <w:r>
              <w:t>Bydd dysgwyr yn ymwybodol mai Watt yw uned pŵer ac yn deall ei bod yn deillio o’r unedau egni ac amser.</w:t>
            </w:r>
          </w:p>
        </w:tc>
      </w:tr>
      <w:tr w:rsidR="00C44F99" w:rsidRPr="00D979B1" w14:paraId="2B93D410" w14:textId="77777777" w:rsidTr="00863435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D4EC6E8" w14:textId="77777777" w:rsidR="00C44F99" w:rsidRPr="00CD50CC" w:rsidRDefault="00C44F99" w:rsidP="00C44F9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231945E" w14:textId="1A8453C9" w:rsidR="00C44F99" w:rsidRDefault="00C44F99" w:rsidP="00C44F9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Cyfrifiadau gwres, egni a phŵer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CE42384" w14:textId="63CE98A8" w:rsidR="00387FAE" w:rsidRPr="00CD50CC" w:rsidRDefault="00387FAE" w:rsidP="00E14A04">
            <w:pPr>
              <w:pStyle w:val="Normalbulletlist"/>
            </w:pPr>
            <w:r>
              <w:t>Bydd dysgwyr yn gallu gwneud y cyfrifiadau gwres, egni a phŵer canlynol:</w:t>
            </w:r>
          </w:p>
          <w:p w14:paraId="736D08C2" w14:textId="555D488C" w:rsidR="00387FAE" w:rsidRPr="00B00D26" w:rsidRDefault="00387FAE" w:rsidP="0097091E">
            <w:pPr>
              <w:pStyle w:val="Normalbulletsublist"/>
            </w:pPr>
            <w:r>
              <w:t>faint o egni gwres sydd ei angen i godi tymheredd sylwedd: litr x gwahaniaeth mewn tymheredd x cynhwysedd gwres penodol</w:t>
            </w:r>
          </w:p>
          <w:p w14:paraId="431584C8" w14:textId="1D01B021" w:rsidR="00C44F99" w:rsidRPr="00CD50CC" w:rsidRDefault="00387FAE" w:rsidP="002F57FD">
            <w:pPr>
              <w:pStyle w:val="Normalbulletsublist"/>
            </w:pPr>
            <w:r>
              <w:t>faint o bŵer sydd ei angen i gynhesu sylwedd: litr x gwahaniaeth mewn tymheredd x cynhwysedd gwres penodol/amser mewn eiliadau.</w:t>
            </w:r>
          </w:p>
        </w:tc>
      </w:tr>
      <w:tr w:rsidR="00C44F99" w:rsidRPr="00D979B1" w14:paraId="4472E96B" w14:textId="77777777" w:rsidTr="00863435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613B2767" w14:textId="262E7D4A" w:rsidR="00C44F99" w:rsidRPr="00CD50CC" w:rsidRDefault="00C44F99" w:rsidP="00C44F9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Deall egwyddorion grym a gwasgedd a’u defnyddio yn y diwydiant plymio a gwresogi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5638019" w14:textId="17ADC23B" w:rsidR="00C44F99" w:rsidRDefault="00C44F99" w:rsidP="00C44F9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Sut mae unedau grym a gwasgedd yn tarddu o unedau SI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B9117BF" w14:textId="07C34D43" w:rsidR="006E37C7" w:rsidRPr="00CD50CC" w:rsidRDefault="006E37C7" w:rsidP="00E14A04">
            <w:pPr>
              <w:pStyle w:val="Normalbulletlist"/>
            </w:pPr>
            <w:r>
              <w:t>Bydd dysgwyr yn gallu nodi sut mae unedau grym a gwasgedd sy’n cael eu defnyddio ym maes plymio a gwresogi yn deillio o unedau SI:</w:t>
            </w:r>
          </w:p>
          <w:p w14:paraId="6848DF2A" w14:textId="24D2FAC3" w:rsidR="006E37C7" w:rsidRDefault="006E37C7" w:rsidP="00E14A04">
            <w:pPr>
              <w:pStyle w:val="Normalbulletsublist"/>
            </w:pPr>
            <w:r>
              <w:t>Cyflymiad (m/s</w:t>
            </w:r>
            <w:r>
              <w:rPr>
                <w:vertAlign w:val="superscript"/>
              </w:rPr>
              <w:t>2</w:t>
            </w:r>
            <w:r>
              <w:t>)</w:t>
            </w:r>
          </w:p>
          <w:p w14:paraId="4EA633DC" w14:textId="684E5029" w:rsidR="006E37C7" w:rsidRDefault="006E37C7" w:rsidP="00E14A04">
            <w:pPr>
              <w:pStyle w:val="Normalbulletsublist"/>
            </w:pPr>
            <w:r>
              <w:t>Grym oherwydd disgyrchiant</w:t>
            </w:r>
          </w:p>
          <w:p w14:paraId="59206473" w14:textId="6A77A9DA" w:rsidR="006E37C7" w:rsidRDefault="006E37C7" w:rsidP="00E14A04">
            <w:pPr>
              <w:pStyle w:val="Normalbulletsublist"/>
            </w:pPr>
            <w:r>
              <w:t>Grym – Newton (N)</w:t>
            </w:r>
          </w:p>
          <w:p w14:paraId="4ABA6E56" w14:textId="471E66EE" w:rsidR="006E37C7" w:rsidRDefault="006E37C7" w:rsidP="00E14A04">
            <w:pPr>
              <w:pStyle w:val="Normalbulletsublist"/>
            </w:pPr>
            <w:r>
              <w:t>Gwasgedd (N/m</w:t>
            </w:r>
            <w:r>
              <w:rPr>
                <w:vertAlign w:val="superscript"/>
              </w:rPr>
              <w:t>2</w:t>
            </w:r>
            <w:r>
              <w:t>)</w:t>
            </w:r>
          </w:p>
          <w:p w14:paraId="21CB3CC3" w14:textId="77777777" w:rsidR="00CE4D05" w:rsidRDefault="006E37C7" w:rsidP="00E14A04">
            <w:pPr>
              <w:pStyle w:val="Normalbulletsublist"/>
            </w:pPr>
            <w:r>
              <w:t>Gwasgedd atmosfferig</w:t>
            </w:r>
          </w:p>
          <w:p w14:paraId="45360537" w14:textId="3D145825" w:rsidR="00C44F99" w:rsidRPr="00CD50CC" w:rsidRDefault="00CE4D05" w:rsidP="00E14A04">
            <w:pPr>
              <w:pStyle w:val="Normalbulletsublist"/>
            </w:pPr>
            <w:r>
              <w:t>Cyfradd llif (m</w:t>
            </w:r>
            <w:r>
              <w:rPr>
                <w:vertAlign w:val="superscript"/>
              </w:rPr>
              <w:t>3</w:t>
            </w:r>
            <w:r>
              <w:t>/s).</w:t>
            </w:r>
          </w:p>
        </w:tc>
      </w:tr>
      <w:tr w:rsidR="00C44F99" w:rsidRPr="00D979B1" w14:paraId="26179B19" w14:textId="77777777" w:rsidTr="00863435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77190EE" w14:textId="77777777" w:rsidR="00C44F99" w:rsidRPr="00CD50CC" w:rsidRDefault="00C44F99" w:rsidP="00C44F9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AD1B2E2" w14:textId="2FA1C384" w:rsidR="00C44F99" w:rsidRDefault="00C44F99" w:rsidP="00C44F9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Unedau mesur gwasgedd a llif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1F646E6" w14:textId="0BBBF7F9" w:rsidR="00457FEB" w:rsidRDefault="00457FEB" w:rsidP="00E14A04">
            <w:pPr>
              <w:pStyle w:val="Normalbulletlist"/>
            </w:pPr>
            <w:r>
              <w:t>Bydd dysgwyr yn gallu nodi a defnyddio’r unedau mesur gwasgedd a chyfradd llif canlynol.</w:t>
            </w:r>
          </w:p>
          <w:p w14:paraId="200AC743" w14:textId="77777777" w:rsidR="00457FEB" w:rsidRDefault="00457FEB" w:rsidP="00E14A04">
            <w:pPr>
              <w:pStyle w:val="Normalbulletlist"/>
            </w:pPr>
            <w:r>
              <w:t>Gwasgedd:</w:t>
            </w:r>
          </w:p>
          <w:p w14:paraId="588B29C8" w14:textId="77777777" w:rsidR="00457FEB" w:rsidRDefault="00457FEB" w:rsidP="00E14A04">
            <w:pPr>
              <w:pStyle w:val="Normalbulletsublist"/>
            </w:pPr>
            <w:r>
              <w:t>bar/milibar</w:t>
            </w:r>
          </w:p>
          <w:p w14:paraId="6DCED2B1" w14:textId="77777777" w:rsidR="00457FEB" w:rsidRDefault="00457FEB" w:rsidP="00E14A04">
            <w:pPr>
              <w:pStyle w:val="Normalbulletsublist"/>
            </w:pPr>
            <w:r>
              <w:t>kPa</w:t>
            </w:r>
          </w:p>
          <w:p w14:paraId="3275C5DD" w14:textId="77777777" w:rsidR="00457FEB" w:rsidRDefault="00457FEB" w:rsidP="00E14A04">
            <w:pPr>
              <w:pStyle w:val="Normalbulletsublist"/>
            </w:pPr>
            <w:r>
              <w:t>psi</w:t>
            </w:r>
          </w:p>
          <w:p w14:paraId="6B3488F9" w14:textId="45368B85" w:rsidR="00457FEB" w:rsidRDefault="00457FEB" w:rsidP="00E14A04">
            <w:pPr>
              <w:pStyle w:val="Normalbulletsublist"/>
            </w:pPr>
            <w:r>
              <w:rPr>
                <w:i/>
                <w:iCs/>
              </w:rPr>
              <w:t>metre head.</w:t>
            </w:r>
          </w:p>
          <w:p w14:paraId="5977A28E" w14:textId="77777777" w:rsidR="00457FEB" w:rsidRDefault="00457FEB" w:rsidP="00E14A04">
            <w:pPr>
              <w:pStyle w:val="Normalbulletlist"/>
            </w:pPr>
            <w:r>
              <w:t>Cyfradd llif:</w:t>
            </w:r>
          </w:p>
          <w:p w14:paraId="5DA40337" w14:textId="77777777" w:rsidR="00457FEB" w:rsidRDefault="00457FEB" w:rsidP="00E14A04">
            <w:pPr>
              <w:pStyle w:val="Normalbulletsublist"/>
            </w:pPr>
            <w:r>
              <w:t>m</w:t>
            </w:r>
            <w:r>
              <w:rPr>
                <w:vertAlign w:val="superscript"/>
              </w:rPr>
              <w:t>3</w:t>
            </w:r>
            <w:r>
              <w:t>/s</w:t>
            </w:r>
          </w:p>
          <w:p w14:paraId="781C48D1" w14:textId="77777777" w:rsidR="00457FEB" w:rsidRDefault="00457FEB" w:rsidP="00E14A04">
            <w:pPr>
              <w:pStyle w:val="Normalbulletsublist"/>
            </w:pPr>
            <w:r>
              <w:t>l/s</w:t>
            </w:r>
          </w:p>
          <w:p w14:paraId="49C85953" w14:textId="58933F10" w:rsidR="00C44F99" w:rsidRPr="00CD50CC" w:rsidRDefault="00457FEB" w:rsidP="00E14A04">
            <w:pPr>
              <w:pStyle w:val="Normalbulletsublist"/>
            </w:pPr>
            <w:r>
              <w:t>kg/s.</w:t>
            </w:r>
          </w:p>
        </w:tc>
      </w:tr>
      <w:tr w:rsidR="00C44F99" w:rsidRPr="00D979B1" w14:paraId="3862519C" w14:textId="77777777" w:rsidTr="00863435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0AC6EC0" w14:textId="77777777" w:rsidR="00C44F99" w:rsidRPr="00CD50CC" w:rsidRDefault="00C44F99" w:rsidP="00C44F9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22180E9" w14:textId="45E38CCD" w:rsidR="00C44F99" w:rsidRDefault="00C44F99" w:rsidP="00C44F9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Defnyddio mesuriadau cyfradd llif a gwasgedd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7B3985E" w14:textId="3FD1E25C" w:rsidR="00E91322" w:rsidRDefault="00FE0E57" w:rsidP="00E14A04">
            <w:pPr>
              <w:pStyle w:val="Normalbulletlist"/>
            </w:pPr>
            <w:r>
              <w:t>Bydd dysgwyr yn gallu disgrifio a defnyddio mesuriadau gwasgedd a chyfradd llif ar amrywiaeth o systemau plymio.</w:t>
            </w:r>
          </w:p>
          <w:p w14:paraId="1A5B3739" w14:textId="347923E3" w:rsidR="00C44F99" w:rsidRPr="00CD50CC" w:rsidRDefault="00E91322" w:rsidP="00E14A04">
            <w:pPr>
              <w:pStyle w:val="Normalbulletlist"/>
            </w:pPr>
            <w:r>
              <w:t>Bydd dysgwyr yn gallu disgrifio effaith mesuriadau cyfradd llif ar y system o ran dylunio da er mwyn bodloni manylebau a lleihau sŵn ac erydiad yn y system.</w:t>
            </w:r>
          </w:p>
        </w:tc>
      </w:tr>
      <w:tr w:rsidR="00C44F99" w:rsidRPr="00D979B1" w14:paraId="43B9295D" w14:textId="77777777" w:rsidTr="00863435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2EE1A796" w14:textId="77777777" w:rsidR="00C44F99" w:rsidRPr="00CD50CC" w:rsidRDefault="00C44F99" w:rsidP="00C44F9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1E6FE22" w14:textId="3A6DCAB5" w:rsidR="00C44F99" w:rsidRDefault="00C44F99" w:rsidP="00C44F9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Cyfrifiadau grym a gwasgedd syml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FE549FA" w14:textId="3107E29B" w:rsidR="00B045A5" w:rsidRDefault="00B045A5" w:rsidP="00E14A04">
            <w:pPr>
              <w:pStyle w:val="Normalbulletlist"/>
            </w:pPr>
            <w:r>
              <w:t>Bydd dysgwyr yn gallu gwneud cyfrifiadau grym a gwasgedd syml.</w:t>
            </w:r>
          </w:p>
          <w:p w14:paraId="7A53E012" w14:textId="77777777" w:rsidR="00B045A5" w:rsidRDefault="00B045A5" w:rsidP="00E14A04">
            <w:pPr>
              <w:pStyle w:val="Normalbulletlist"/>
            </w:pPr>
            <w:r>
              <w:t>Cyfrifiadau grym:</w:t>
            </w:r>
          </w:p>
          <w:p w14:paraId="7EC81416" w14:textId="692CB8BC" w:rsidR="00B045A5" w:rsidRDefault="00B045A5" w:rsidP="00E14A04">
            <w:pPr>
              <w:pStyle w:val="Normalbulletsublist"/>
            </w:pPr>
            <w:r>
              <w:t>pen gwasgedd.</w:t>
            </w:r>
          </w:p>
          <w:p w14:paraId="5CB79271" w14:textId="77777777" w:rsidR="00B045A5" w:rsidRDefault="00B045A5" w:rsidP="00E14A04">
            <w:pPr>
              <w:pStyle w:val="Normalbulletlist"/>
            </w:pPr>
            <w:r>
              <w:t>Cyfrifiadau gwasgedd:</w:t>
            </w:r>
          </w:p>
          <w:p w14:paraId="0979DC09" w14:textId="77777777" w:rsidR="00B045A5" w:rsidRDefault="00B045A5" w:rsidP="00E14A04">
            <w:pPr>
              <w:pStyle w:val="Normalbulletsublist"/>
            </w:pPr>
            <w:r>
              <w:t>gwasgedd statig</w:t>
            </w:r>
          </w:p>
          <w:p w14:paraId="7BA15A03" w14:textId="77777777" w:rsidR="004E0759" w:rsidRDefault="00B045A5" w:rsidP="00E14A04">
            <w:pPr>
              <w:pStyle w:val="Normalbulletsublist"/>
            </w:pPr>
            <w:r>
              <w:t>gwasgedd dynamig</w:t>
            </w:r>
          </w:p>
          <w:p w14:paraId="12DEC3EB" w14:textId="73EEC3E0" w:rsidR="0034356F" w:rsidRDefault="004E0759" w:rsidP="00E14A04">
            <w:pPr>
              <w:pStyle w:val="Normalbulletsublist"/>
            </w:pPr>
            <w:r>
              <w:t>tynfa</w:t>
            </w:r>
          </w:p>
          <w:p w14:paraId="10D7EC8E" w14:textId="7FD23DBA" w:rsidR="00B045A5" w:rsidRDefault="0034356F" w:rsidP="00E14A04">
            <w:pPr>
              <w:pStyle w:val="Normalbulletsublist"/>
            </w:pPr>
            <w:r>
              <w:t>tynfa orfodol.</w:t>
            </w:r>
          </w:p>
          <w:p w14:paraId="35B0339F" w14:textId="168D1B7E" w:rsidR="00C44F99" w:rsidRPr="00CD50CC" w:rsidRDefault="00C828F7" w:rsidP="00E14A04">
            <w:pPr>
              <w:pStyle w:val="Normalbulletlist"/>
            </w:pPr>
            <w:r>
              <w:t>Bydd dysgwyr yn deall sut mae trosi rhwng gwahanol unedau mesur gwasgedd a chyfradd llif.</w:t>
            </w:r>
          </w:p>
        </w:tc>
      </w:tr>
      <w:tr w:rsidR="00C44F99" w:rsidRPr="00D979B1" w14:paraId="5CB40513" w14:textId="77777777" w:rsidTr="00863435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1749D04" w14:textId="77777777" w:rsidR="00C44F99" w:rsidRPr="00CD50CC" w:rsidRDefault="00C44F99" w:rsidP="00C44F9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1B88030" w14:textId="32C9C909" w:rsidR="00C44F99" w:rsidRDefault="00C44F99" w:rsidP="00C44F9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berthynas rhwng cyflymder, gwasgedd a chyfradd llif mewn systemau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8A15C2C" w14:textId="71E5AB33" w:rsidR="00340F93" w:rsidRDefault="00340F93" w:rsidP="00E14A04">
            <w:pPr>
              <w:pStyle w:val="Normalbulletlist"/>
            </w:pPr>
            <w:r>
              <w:t>Bydd dysgwyr yn gallu egluro’r berthynas rhwng cyflymder, gwasgedd a chyfradd llif mewn systemau, gan gynnwys:</w:t>
            </w:r>
          </w:p>
          <w:p w14:paraId="2159CD0B" w14:textId="12E5C42F" w:rsidR="00340F93" w:rsidRDefault="00340F93" w:rsidP="00E14A04">
            <w:pPr>
              <w:pStyle w:val="Normalbulletsublist"/>
            </w:pPr>
            <w:r>
              <w:t>effeithiau cynyddu/lleihau gwasgedd</w:t>
            </w:r>
          </w:p>
          <w:p w14:paraId="09A7698B" w14:textId="77777777" w:rsidR="00C44F99" w:rsidRDefault="00340F93" w:rsidP="00E14A04">
            <w:pPr>
              <w:pStyle w:val="Normalbulletsublist"/>
            </w:pPr>
            <w:r>
              <w:t>effeithiau cynyddu/lleihau maint pibellau.</w:t>
            </w:r>
          </w:p>
          <w:p w14:paraId="7E1A9431" w14:textId="336E2A95" w:rsidR="005C27DB" w:rsidRPr="00CD50CC" w:rsidRDefault="00A549F5" w:rsidP="00B00D26">
            <w:pPr>
              <w:pStyle w:val="Normalbulletlist"/>
            </w:pPr>
            <w:r>
              <w:t>Bydd dysgwyr yn deall bod perthynas rhwng gwasgedd mewn systemau hylif a chyflymder hylif a chyfradd llif.</w:t>
            </w:r>
          </w:p>
        </w:tc>
      </w:tr>
      <w:tr w:rsidR="00C44F99" w:rsidRPr="00D979B1" w14:paraId="764E7F4E" w14:textId="77777777" w:rsidTr="00863435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1338BB0" w14:textId="77777777" w:rsidR="00C44F99" w:rsidRPr="00CD50CC" w:rsidRDefault="00C44F99" w:rsidP="00C44F9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18293FD" w14:textId="7336AB01" w:rsidR="00C44F99" w:rsidRDefault="00C44F99" w:rsidP="00C44F9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Sut mae cyfyngiadau yn y pibellau yn effeithio ar lif hylifau a nwyon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7E94F81" w14:textId="77777777" w:rsidR="00AD3B85" w:rsidRDefault="00AD3B85" w:rsidP="00E14A04">
            <w:pPr>
              <w:pStyle w:val="Normalbulletlist"/>
            </w:pPr>
            <w:r>
              <w:t>Bydd dysgwyr yn deall bod lleihau neu gynyddu maint pibellau yn newid cyfradd cyflymder a llif hylifau</w:t>
            </w:r>
          </w:p>
          <w:p w14:paraId="7DD2ED7D" w14:textId="2F9CD7F0" w:rsidR="00461164" w:rsidRDefault="00461164" w:rsidP="00E14A04">
            <w:pPr>
              <w:pStyle w:val="Normalbulletlist"/>
            </w:pPr>
            <w:r>
              <w:t>Bydd dysgwyr yn gallu nodi sut mae cyfyngiadau yn y pibellau’n effeithio ar lif hylifau a nwyon:</w:t>
            </w:r>
          </w:p>
          <w:p w14:paraId="1FEDC601" w14:textId="77777777" w:rsidR="00461164" w:rsidRDefault="00461164" w:rsidP="00E14A04">
            <w:pPr>
              <w:pStyle w:val="Normalbulletsublist"/>
            </w:pPr>
            <w:r>
              <w:t>newid cyfeiriad, troadau a chysylltwyr T</w:t>
            </w:r>
          </w:p>
          <w:p w14:paraId="7FD1D5EC" w14:textId="77777777" w:rsidR="00461164" w:rsidRDefault="00461164" w:rsidP="00E14A04">
            <w:pPr>
              <w:pStyle w:val="Normalbulletsublist"/>
            </w:pPr>
            <w:r>
              <w:t>maint pibell</w:t>
            </w:r>
          </w:p>
          <w:p w14:paraId="3008BC77" w14:textId="77777777" w:rsidR="00461164" w:rsidRDefault="00461164" w:rsidP="00E14A04">
            <w:pPr>
              <w:pStyle w:val="Normalbulletsublist"/>
            </w:pPr>
            <w:r>
              <w:t>lleihau pibellau</w:t>
            </w:r>
          </w:p>
          <w:p w14:paraId="5A32F347" w14:textId="77777777" w:rsidR="00461164" w:rsidRDefault="00461164" w:rsidP="00E14A04">
            <w:pPr>
              <w:pStyle w:val="Normalbulletsublist"/>
            </w:pPr>
            <w:r>
              <w:t>garwedd wyneb y deunydd</w:t>
            </w:r>
          </w:p>
          <w:p w14:paraId="28B958FA" w14:textId="77777777" w:rsidR="00C44F99" w:rsidRDefault="00461164" w:rsidP="00E14A04">
            <w:pPr>
              <w:pStyle w:val="Normalbulletsublist"/>
            </w:pPr>
            <w:r>
              <w:t>cyfyngiadau fel falfiau.</w:t>
            </w:r>
          </w:p>
          <w:p w14:paraId="79741B76" w14:textId="57BEA1C1" w:rsidR="00565AA8" w:rsidRPr="00CD50CC" w:rsidRDefault="00565AA8" w:rsidP="00B00D26">
            <w:pPr>
              <w:pStyle w:val="Normalbulletlist"/>
            </w:pPr>
            <w:r>
              <w:t>Bydd dysgwyr yn deall damcaniaeth llif laminaidd a llif cythryblus mewn pibellau a bod gwrthiant ffrithiannol yn cael ei greu pan fydd hylif yn symud mewn pibell, a bod diamedr pibell yn pennu maint y gwrthiant ffrithiannol.</w:t>
            </w:r>
          </w:p>
        </w:tc>
      </w:tr>
      <w:tr w:rsidR="00C44F99" w:rsidRPr="00D979B1" w14:paraId="63ACECF9" w14:textId="77777777" w:rsidTr="00863435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C76B81D" w14:textId="77777777" w:rsidR="00C44F99" w:rsidRPr="00CD50CC" w:rsidRDefault="00C44F99" w:rsidP="00C44F9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1821637" w14:textId="4C05C351" w:rsidR="00C44F99" w:rsidRDefault="00C44F99" w:rsidP="00C44F9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Egwyddorion seiffon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4718389" w14:textId="2F14CFDB" w:rsidR="006C1B4E" w:rsidRPr="00E14A04" w:rsidRDefault="006C1B4E" w:rsidP="00E14A04">
            <w:pPr>
              <w:pStyle w:val="Normalbulletlist"/>
            </w:pPr>
            <w:r>
              <w:t>Bydd dysgwyr yn gallu disgrifio defnydd ac egwyddorion seiffon (symud dŵr o le uchel i le isel gan ddefnyddio dim ond gwasgedd atmosfferig a phriodweddau cydlynol dŵr).</w:t>
            </w:r>
          </w:p>
          <w:p w14:paraId="669B021C" w14:textId="13A3EDE8" w:rsidR="006C1B4E" w:rsidRPr="00CD50CC" w:rsidRDefault="00B21DBC" w:rsidP="00E14A04">
            <w:pPr>
              <w:pStyle w:val="Normalbulletlist"/>
            </w:pPr>
            <w:r>
              <w:t>Bydd dysgwyr yn gwybod bod yr egwyddor hon yn cael ei defnyddio i weithredu seston fflysio.</w:t>
            </w:r>
          </w:p>
        </w:tc>
      </w:tr>
      <w:tr w:rsidR="00C44F99" w:rsidRPr="00D979B1" w14:paraId="04A583F9" w14:textId="77777777" w:rsidTr="00863435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7C0BEF82" w14:textId="5422822C" w:rsidR="00C44F99" w:rsidRPr="00CD50CC" w:rsidRDefault="00C44F99" w:rsidP="00C44F9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Deall egwyddorion mecanyddol y diwydiant plymio a gwresogi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0F0535F" w14:textId="056AAFD3" w:rsidR="00C44F99" w:rsidRDefault="00C44F99" w:rsidP="00C44F9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Egwyddorion peiriannau syml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5AA868F" w14:textId="1FAA8380" w:rsidR="009B5E4B" w:rsidRDefault="009B5E4B" w:rsidP="00E14A04">
            <w:pPr>
              <w:pStyle w:val="Normalbulletlist"/>
            </w:pPr>
            <w:r>
              <w:t>Bydd dysgwyr yn gallu amlinellu egwyddorion gweithio a defnydd peiriannau syml, gan gynnwys:</w:t>
            </w:r>
          </w:p>
          <w:p w14:paraId="49F8D75E" w14:textId="6B837EAB" w:rsidR="009B5E4B" w:rsidRDefault="00EF7F38" w:rsidP="00E14A04">
            <w:pPr>
              <w:pStyle w:val="Normalbulletsublist"/>
            </w:pPr>
            <w:r>
              <w:t>liferi</w:t>
            </w:r>
          </w:p>
          <w:p w14:paraId="6A6B0C8F" w14:textId="2E9F56AA" w:rsidR="009B5E4B" w:rsidRDefault="00EF7F38" w:rsidP="00E14A04">
            <w:pPr>
              <w:pStyle w:val="Normalbulletsublist"/>
            </w:pPr>
            <w:r>
              <w:t>pwlïau</w:t>
            </w:r>
          </w:p>
          <w:p w14:paraId="27CDBADE" w14:textId="53060CEC" w:rsidR="009B5E4B" w:rsidRDefault="009B5E4B" w:rsidP="00E14A04">
            <w:pPr>
              <w:pStyle w:val="Normalbulletsublist"/>
            </w:pPr>
            <w:r>
              <w:t>sgriwiau Archimedes</w:t>
            </w:r>
          </w:p>
          <w:p w14:paraId="4EBB5B2C" w14:textId="31CC8B01" w:rsidR="00C44F99" w:rsidRPr="00CD50CC" w:rsidRDefault="00EF7F38" w:rsidP="00E14A04">
            <w:pPr>
              <w:pStyle w:val="Normalbulletsublist"/>
            </w:pPr>
            <w:r>
              <w:t>olwynion ac echelau.</w:t>
            </w:r>
          </w:p>
        </w:tc>
      </w:tr>
      <w:tr w:rsidR="00C44F99" w:rsidRPr="00D979B1" w14:paraId="648AB59B" w14:textId="77777777" w:rsidTr="00863435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CC4AAE4" w14:textId="77777777" w:rsidR="00C44F99" w:rsidRPr="00CD50CC" w:rsidRDefault="00C44F99" w:rsidP="00C44F9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FDCD8F2" w14:textId="1418C985" w:rsidR="00C44F99" w:rsidRDefault="00C44F99" w:rsidP="00C44F9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Egwyddorion mecaneg sylfaenol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B3AA1A6" w14:textId="0EFD77A3" w:rsidR="00FD3C66" w:rsidRDefault="00FD3C66" w:rsidP="00E14A04">
            <w:pPr>
              <w:pStyle w:val="Normalbulletlist"/>
            </w:pPr>
            <w:r>
              <w:t>Bydd dysgwyr yn gallu amlinellu egwyddorion mecaneg sylfaenol, gan gynnwys:</w:t>
            </w:r>
          </w:p>
          <w:p w14:paraId="635805FD" w14:textId="2CE36CA0" w:rsidR="00FD3C66" w:rsidRDefault="001D13EE" w:rsidP="00E14A04">
            <w:pPr>
              <w:pStyle w:val="Normalbulletsublist"/>
            </w:pPr>
            <w:r>
              <w:t>theori momentau</w:t>
            </w:r>
          </w:p>
          <w:p w14:paraId="42EAACF3" w14:textId="2BCB09BF" w:rsidR="00FD3C66" w:rsidRDefault="001D13EE" w:rsidP="00E14A04">
            <w:pPr>
              <w:pStyle w:val="Normalbulletsublist"/>
            </w:pPr>
            <w:r>
              <w:t>arwaith ac adwaith</w:t>
            </w:r>
          </w:p>
          <w:p w14:paraId="3FF9D1A6" w14:textId="2741B323" w:rsidR="00FD3C66" w:rsidRDefault="001D13EE" w:rsidP="00E14A04">
            <w:pPr>
              <w:pStyle w:val="Normalbulletsublist"/>
            </w:pPr>
            <w:r>
              <w:t>craidd disgyrchiant</w:t>
            </w:r>
          </w:p>
          <w:p w14:paraId="6DECB24E" w14:textId="1E821BE2" w:rsidR="00FD3C66" w:rsidRDefault="001D13EE" w:rsidP="00E14A04">
            <w:pPr>
              <w:pStyle w:val="Normalbulletsublist"/>
            </w:pPr>
            <w:r>
              <w:t>cydbwysedd</w:t>
            </w:r>
          </w:p>
          <w:p w14:paraId="2C8154D8" w14:textId="6C28B406" w:rsidR="00FD3C66" w:rsidRDefault="001D13EE" w:rsidP="00E14A04">
            <w:pPr>
              <w:pStyle w:val="Normalbulletsublist"/>
            </w:pPr>
            <w:r>
              <w:t>cymhareb cyflymder</w:t>
            </w:r>
          </w:p>
          <w:p w14:paraId="10224DB5" w14:textId="10C2E4BA" w:rsidR="00C44F99" w:rsidRDefault="001D13EE" w:rsidP="00E14A04">
            <w:pPr>
              <w:pStyle w:val="Normalbulletsublist"/>
            </w:pPr>
            <w:r>
              <w:t>mantais fecanyddol.</w:t>
            </w:r>
          </w:p>
          <w:p w14:paraId="527CD673" w14:textId="2D47BA39" w:rsidR="001D13EE" w:rsidRDefault="001D13EE" w:rsidP="00B00D26">
            <w:pPr>
              <w:pStyle w:val="Normalbulletlist"/>
            </w:pPr>
            <w:r>
              <w:t>Bydd dysgwyr yn deall sut i ddefnyddio systemau pwli i godi pethau trwm, gan edrych wedyn ar olwynion ac echelau.</w:t>
            </w:r>
          </w:p>
          <w:p w14:paraId="567BC03D" w14:textId="475A0048" w:rsidR="001D13EE" w:rsidRPr="00CD50CC" w:rsidRDefault="001D13EE" w:rsidP="00B00D26">
            <w:pPr>
              <w:pStyle w:val="Normalbulletlist"/>
            </w:pPr>
            <w:r>
              <w:t>Bydd dysgwyr yn gwybod am egwyddorion sgriw Archimedes a rhai ffyrdd o’i ddefnyddio mewn gwaith plymio a gwresogi.</w:t>
            </w:r>
          </w:p>
        </w:tc>
      </w:tr>
      <w:tr w:rsidR="00C44F99" w:rsidRPr="00D979B1" w14:paraId="61AD335E" w14:textId="77777777" w:rsidTr="00863435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865E628" w14:textId="4BA4DFA6" w:rsidR="00C44F99" w:rsidRPr="00CD50CC" w:rsidRDefault="00C44F99" w:rsidP="00C44F9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Deall egwyddorion trydan yn y diwydiant plymio a gwresogi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3B671F" w14:textId="0B7CDEA2" w:rsidR="00C44F99" w:rsidRDefault="00C44F99" w:rsidP="00C44F9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Egwyddorion sylfaenol theori llif electronau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501B46B" w14:textId="1FCD6F71" w:rsidR="00852EFF" w:rsidRDefault="00852EFF" w:rsidP="00E14A04">
            <w:pPr>
              <w:pStyle w:val="Normalbulletlist"/>
            </w:pPr>
            <w:r>
              <w:t>Bydd dysgwyr yn gallu nodi egwyddorion sylfaenol theori llif electronau, gan gynnwys:</w:t>
            </w:r>
          </w:p>
          <w:p w14:paraId="1D7348F6" w14:textId="2739060D" w:rsidR="00852EFF" w:rsidRDefault="001D13EE" w:rsidP="00E14A04">
            <w:pPr>
              <w:pStyle w:val="Normalbulletsublist"/>
            </w:pPr>
            <w:r>
              <w:t>mesuriadau llif trydanol</w:t>
            </w:r>
          </w:p>
          <w:p w14:paraId="6AC2C1E8" w14:textId="51A9E133" w:rsidR="00852EFF" w:rsidRDefault="001D13EE" w:rsidP="00E14A04">
            <w:pPr>
              <w:pStyle w:val="Normalbulletsublist"/>
            </w:pPr>
            <w:r>
              <w:t>dargludedd a gwrthiant deunyddiau</w:t>
            </w:r>
          </w:p>
          <w:p w14:paraId="4C95D87E" w14:textId="7D3133C2" w:rsidR="00852EFF" w:rsidRDefault="001D13EE" w:rsidP="00E14A04">
            <w:pPr>
              <w:pStyle w:val="Normalbulletsublist"/>
            </w:pPr>
            <w:r>
              <w:t>y gwahaniaethau rhwng cerhyntau cerrynt eiledol (AC) a cherrynt uniongyrchol (DC)</w:t>
            </w:r>
          </w:p>
          <w:p w14:paraId="59EFDAE4" w14:textId="639B93E8" w:rsidR="00C44F99" w:rsidRPr="00CD50CC" w:rsidRDefault="001D13EE" w:rsidP="00E14A04">
            <w:pPr>
              <w:pStyle w:val="Normalbulletsublist"/>
            </w:pPr>
            <w:r>
              <w:t>sut mae cerhyntau AC a DC yn cael eu cynhyrchu.</w:t>
            </w:r>
          </w:p>
        </w:tc>
      </w:tr>
      <w:tr w:rsidR="00C44F99" w:rsidRPr="00D979B1" w14:paraId="7DA4FBDA" w14:textId="77777777" w:rsidTr="00863435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3F3E86C" w14:textId="77777777" w:rsidR="00C44F99" w:rsidRPr="00CD50CC" w:rsidRDefault="00C44F99" w:rsidP="00C44F9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F285531" w14:textId="2B860F90" w:rsidR="00C44F99" w:rsidRDefault="00C44F99" w:rsidP="00C44F9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Pwrpas a defnydd unedau mesur trydanol syml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E1FF6C7" w14:textId="628623FD" w:rsidR="008E4785" w:rsidRDefault="008E4785" w:rsidP="00E14A04">
            <w:pPr>
              <w:pStyle w:val="Normalbulletlist"/>
            </w:pPr>
            <w:r>
              <w:t>Bydd dysgwyr yn gallu disgrifio pwrpas a defnydd unedau mesur trydanol syml, gan gynnwys:</w:t>
            </w:r>
          </w:p>
          <w:p w14:paraId="3B4B0EC7" w14:textId="4F1F92A7" w:rsidR="008E4785" w:rsidRDefault="00C42F2E" w:rsidP="00E14A04">
            <w:pPr>
              <w:pStyle w:val="Normalbulletsublist"/>
            </w:pPr>
            <w:r>
              <w:t>cerrynt (ampau)</w:t>
            </w:r>
          </w:p>
          <w:p w14:paraId="4982C401" w14:textId="0949E02C" w:rsidR="008E4785" w:rsidRDefault="00C42F2E" w:rsidP="00E14A04">
            <w:pPr>
              <w:pStyle w:val="Normalbulletsublist"/>
            </w:pPr>
            <w:r>
              <w:t>foltedd (foltau)</w:t>
            </w:r>
          </w:p>
          <w:p w14:paraId="38A640CB" w14:textId="7229A0BE" w:rsidR="008E4785" w:rsidRDefault="00C42F2E" w:rsidP="00E14A04">
            <w:pPr>
              <w:pStyle w:val="Normalbulletsublist"/>
            </w:pPr>
            <w:r>
              <w:t>gwrthiant (ohmau)</w:t>
            </w:r>
          </w:p>
          <w:p w14:paraId="49593076" w14:textId="42089208" w:rsidR="00C44F99" w:rsidRPr="00CD50CC" w:rsidRDefault="00C42F2E" w:rsidP="00E14A04">
            <w:pPr>
              <w:pStyle w:val="Normalbulletsublist"/>
            </w:pPr>
            <w:r>
              <w:t>pŵer (wattiau).</w:t>
            </w:r>
          </w:p>
        </w:tc>
      </w:tr>
      <w:tr w:rsidR="00C44F99" w:rsidRPr="00D979B1" w14:paraId="3FE36E6E" w14:textId="77777777" w:rsidTr="00863435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397831E" w14:textId="77777777" w:rsidR="00C44F99" w:rsidRPr="00CD50CC" w:rsidRDefault="00C44F99" w:rsidP="00C44F9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68DDA62" w14:textId="34FE6A02" w:rsidR="00C44F99" w:rsidRDefault="00C44F99" w:rsidP="00C44F9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Cyfrifiadau trydanol syml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86679F2" w14:textId="5DD7243B" w:rsidR="00684500" w:rsidRDefault="00684500" w:rsidP="00E14A04">
            <w:pPr>
              <w:pStyle w:val="Normalbulletlist"/>
            </w:pPr>
            <w:r>
              <w:t>Bydd dysgwyr yn gwybod am yr unedau mesur trydanol syml ac yn gallu gwneud cyfrifiadau trydanol syml, gan gynnwys:</w:t>
            </w:r>
          </w:p>
          <w:p w14:paraId="6E611094" w14:textId="2195D7C8" w:rsidR="00684500" w:rsidRDefault="00684500" w:rsidP="00E14A04">
            <w:pPr>
              <w:pStyle w:val="Normalbulletsublist"/>
            </w:pPr>
            <w:r>
              <w:t>Deddf Ohm</w:t>
            </w:r>
          </w:p>
          <w:p w14:paraId="1CC5EB8A" w14:textId="0C83E029" w:rsidR="00684500" w:rsidRDefault="00A53A37" w:rsidP="00E14A04">
            <w:pPr>
              <w:pStyle w:val="Normalbulletsublist"/>
            </w:pPr>
            <w:r>
              <w:t>defnydd pŵer cylchedau trydanol</w:t>
            </w:r>
          </w:p>
          <w:p w14:paraId="6FE9C4A7" w14:textId="3A3B49D4" w:rsidR="00684500" w:rsidRDefault="00A53A37" w:rsidP="00E14A04">
            <w:pPr>
              <w:pStyle w:val="Normalbulletsublist"/>
            </w:pPr>
            <w:r>
              <w:t>maint dyfais diogelu rhag gor-gerrynt sylfaenol</w:t>
            </w:r>
          </w:p>
          <w:p w14:paraId="2A9CC8CD" w14:textId="1E368A67" w:rsidR="00046FAD" w:rsidRDefault="00A53A37" w:rsidP="00E14A04">
            <w:pPr>
              <w:pStyle w:val="Normalbulletsublist"/>
            </w:pPr>
            <w:r>
              <w:t>foltedd</w:t>
            </w:r>
          </w:p>
          <w:p w14:paraId="3F5FA36A" w14:textId="2D6847D1" w:rsidR="00046FAD" w:rsidRDefault="00684500" w:rsidP="00E14A04">
            <w:pPr>
              <w:pStyle w:val="Normalbulletsublist"/>
            </w:pPr>
            <w:r>
              <w:t>cerrynt</w:t>
            </w:r>
          </w:p>
          <w:p w14:paraId="7AFFBC30" w14:textId="1497F1D3" w:rsidR="00C44F99" w:rsidRPr="00CD50CC" w:rsidRDefault="00684500" w:rsidP="00E14A04">
            <w:pPr>
              <w:pStyle w:val="Normalbulletsublist"/>
            </w:pPr>
            <w:r>
              <w:t>gwrthiant mewn cylchedau cyfres a chyfochrog.</w:t>
            </w:r>
          </w:p>
        </w:tc>
      </w:tr>
      <w:tr w:rsidR="00C44F99" w:rsidRPr="00D979B1" w14:paraId="4D86926F" w14:textId="77777777" w:rsidTr="00863435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59015C1" w14:textId="77777777" w:rsidR="00C44F99" w:rsidRPr="00CD50CC" w:rsidRDefault="00C44F99" w:rsidP="00C44F9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39F87C6" w14:textId="56C60E14" w:rsidR="00C44F99" w:rsidRDefault="00C44F99" w:rsidP="00C44F9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gofynion ar gyfer daearu cylchedau trydanol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6C3C58F" w14:textId="28218CB4" w:rsidR="0003451D" w:rsidRDefault="0003451D" w:rsidP="00E14A04">
            <w:pPr>
              <w:pStyle w:val="Normalbulletlist"/>
            </w:pPr>
            <w:r>
              <w:t>Bydd dysgwyr yn gallu disgrifio’r gofynion, gan gynnwys meintiau dargludydd, ar gyfer daearu cylchedau trydanol:</w:t>
            </w:r>
          </w:p>
          <w:p w14:paraId="2F7EDDA9" w14:textId="2A1F923C" w:rsidR="0003451D" w:rsidRDefault="00150F88" w:rsidP="00E14A04">
            <w:pPr>
              <w:pStyle w:val="Normalbulletsublist"/>
            </w:pPr>
            <w:r>
              <w:t>prif fondio unbotensial</w:t>
            </w:r>
          </w:p>
          <w:p w14:paraId="310A66A6" w14:textId="1839CE28" w:rsidR="0003451D" w:rsidRDefault="00150F88" w:rsidP="00E14A04">
            <w:pPr>
              <w:pStyle w:val="Normalbulletsublist"/>
            </w:pPr>
            <w:r>
              <w:t>bondio atodol.</w:t>
            </w:r>
          </w:p>
          <w:p w14:paraId="7710C85E" w14:textId="7CA69D82" w:rsidR="0003451D" w:rsidRDefault="0003451D" w:rsidP="00E14A04">
            <w:pPr>
              <w:pStyle w:val="Normalbulletlist"/>
            </w:pPr>
            <w:r>
              <w:t>Bydd dysgwyr yn gallu nodi’r gwahanol fathau o systemau daearu, gan gynnwys:</w:t>
            </w:r>
          </w:p>
          <w:p w14:paraId="59E3A4B9" w14:textId="1EF58149" w:rsidR="0003451D" w:rsidRDefault="00BA2F4B" w:rsidP="00290A24">
            <w:pPr>
              <w:pStyle w:val="Normalbulletsublist"/>
            </w:pPr>
            <w:r>
              <w:t>System Terre-terre (TT)</w:t>
            </w:r>
          </w:p>
          <w:p w14:paraId="0D3340AD" w14:textId="4B6D8724" w:rsidR="0003451D" w:rsidRDefault="0003451D" w:rsidP="00290A24">
            <w:pPr>
              <w:pStyle w:val="Normalbulletsublist"/>
            </w:pPr>
            <w:r>
              <w:t>System TN</w:t>
            </w:r>
          </w:p>
          <w:p w14:paraId="0A2877BF" w14:textId="4E133D3D" w:rsidR="00C44F99" w:rsidRPr="00CD50CC" w:rsidRDefault="00593623" w:rsidP="00290A24">
            <w:pPr>
              <w:pStyle w:val="Normalbulletsublist"/>
            </w:pPr>
            <w:r>
              <w:t>System niwtral ddaearol wedi’i chyfuno a’i gwahanu (TN-CS).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headerReference w:type="even" r:id="rId23"/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20054" w14:textId="77777777" w:rsidR="00EC37FF" w:rsidRDefault="00EC37FF">
      <w:pPr>
        <w:spacing w:before="0" w:after="0"/>
      </w:pPr>
      <w:r>
        <w:separator/>
      </w:r>
    </w:p>
  </w:endnote>
  <w:endnote w:type="continuationSeparator" w:id="0">
    <w:p w14:paraId="1D71D7E4" w14:textId="77777777" w:rsidR="00EC37FF" w:rsidRDefault="00EC37FF">
      <w:pPr>
        <w:spacing w:before="0" w:after="0"/>
      </w:pPr>
      <w:r>
        <w:continuationSeparator/>
      </w:r>
    </w:p>
  </w:endnote>
  <w:endnote w:type="continuationNotice" w:id="1">
    <w:p w14:paraId="03891301" w14:textId="77777777" w:rsidR="00EC37FF" w:rsidRDefault="00EC37FF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3853F196" w:rsidR="008C49CA" w:rsidRPr="00041DCF" w:rsidRDefault="00305CD1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EAL. Cedwir pob hawl.</w:t>
    </w:r>
    <w:r>
      <w:tab/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</w:rPr>
      <w:fldChar w:fldCharType="end"/>
    </w:r>
    <w:r>
      <w:t xml:space="preserve"> o </w:t>
    </w:r>
    <w:fldSimple w:instr=" NUMPAGES   \* MERGEFORMAT ">
      <w:r w:rsidR="00041DCF"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59F27" w14:textId="77777777" w:rsidR="00EC37FF" w:rsidRDefault="00EC37FF">
      <w:pPr>
        <w:spacing w:before="0" w:after="0"/>
      </w:pPr>
      <w:r>
        <w:separator/>
      </w:r>
    </w:p>
  </w:footnote>
  <w:footnote w:type="continuationSeparator" w:id="0">
    <w:p w14:paraId="2B9FD84E" w14:textId="77777777" w:rsidR="00EC37FF" w:rsidRDefault="00EC37FF">
      <w:pPr>
        <w:spacing w:before="0" w:after="0"/>
      </w:pPr>
      <w:r>
        <w:continuationSeparator/>
      </w:r>
    </w:p>
  </w:footnote>
  <w:footnote w:type="continuationNotice" w:id="1">
    <w:p w14:paraId="7FE2E781" w14:textId="77777777" w:rsidR="00EC37FF" w:rsidRDefault="00EC37FF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079AB3C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8240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</w:rPr>
      <w:t>Peirianneg Gwasanaethau Adeiladu (Lefel 3)</w:t>
    </w:r>
  </w:p>
  <w:p w14:paraId="1A87A6D0" w14:textId="3D32A4BF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88B4509" id="Straight Connector 11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305PH: 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B3C7B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4E8D0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29A43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A3E73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71232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9AE1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4E70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1DCE4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6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34247C3C"/>
    <w:multiLevelType w:val="hybridMultilevel"/>
    <w:tmpl w:val="D924BE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EF5AF3"/>
    <w:multiLevelType w:val="multilevel"/>
    <w:tmpl w:val="0809001F"/>
    <w:numStyleLink w:val="111111"/>
  </w:abstractNum>
  <w:abstractNum w:abstractNumId="24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6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CC740D5"/>
    <w:multiLevelType w:val="multilevel"/>
    <w:tmpl w:val="0809001F"/>
    <w:numStyleLink w:val="111111"/>
  </w:abstractNum>
  <w:abstractNum w:abstractNumId="28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0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2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5" w15:restartNumberingAfterBreak="0">
    <w:nsid w:val="69AA69F8"/>
    <w:multiLevelType w:val="multilevel"/>
    <w:tmpl w:val="5B180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E325343"/>
    <w:multiLevelType w:val="multilevel"/>
    <w:tmpl w:val="0809001F"/>
    <w:numStyleLink w:val="111111"/>
  </w:abstractNum>
  <w:abstractNum w:abstractNumId="37" w15:restartNumberingAfterBreak="0">
    <w:nsid w:val="74582550"/>
    <w:multiLevelType w:val="multilevel"/>
    <w:tmpl w:val="5F2A6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24"/>
  </w:num>
  <w:num w:numId="4">
    <w:abstractNumId w:val="8"/>
  </w:num>
  <w:num w:numId="5">
    <w:abstractNumId w:val="3"/>
  </w:num>
  <w:num w:numId="6">
    <w:abstractNumId w:val="13"/>
  </w:num>
  <w:num w:numId="7">
    <w:abstractNumId w:val="38"/>
  </w:num>
  <w:num w:numId="8">
    <w:abstractNumId w:val="33"/>
  </w:num>
  <w:num w:numId="9">
    <w:abstractNumId w:val="3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7"/>
  </w:num>
  <w:num w:numId="20">
    <w:abstractNumId w:val="26"/>
  </w:num>
  <w:num w:numId="21">
    <w:abstractNumId w:val="28"/>
  </w:num>
  <w:num w:numId="22">
    <w:abstractNumId w:val="32"/>
  </w:num>
  <w:num w:numId="23">
    <w:abstractNumId w:val="27"/>
  </w:num>
  <w:num w:numId="24">
    <w:abstractNumId w:val="23"/>
  </w:num>
  <w:num w:numId="25">
    <w:abstractNumId w:val="36"/>
  </w:num>
  <w:num w:numId="26">
    <w:abstractNumId w:val="25"/>
  </w:num>
  <w:num w:numId="27">
    <w:abstractNumId w:val="39"/>
  </w:num>
  <w:num w:numId="28">
    <w:abstractNumId w:val="20"/>
  </w:num>
  <w:num w:numId="29">
    <w:abstractNumId w:val="11"/>
  </w:num>
  <w:num w:numId="30">
    <w:abstractNumId w:val="34"/>
  </w:num>
  <w:num w:numId="31">
    <w:abstractNumId w:val="21"/>
  </w:num>
  <w:num w:numId="32">
    <w:abstractNumId w:val="29"/>
  </w:num>
  <w:num w:numId="33">
    <w:abstractNumId w:val="15"/>
  </w:num>
  <w:num w:numId="34">
    <w:abstractNumId w:val="19"/>
  </w:num>
  <w:num w:numId="35">
    <w:abstractNumId w:val="18"/>
  </w:num>
  <w:num w:numId="36">
    <w:abstractNumId w:val="31"/>
  </w:num>
  <w:num w:numId="37">
    <w:abstractNumId w:val="12"/>
  </w:num>
  <w:num w:numId="38">
    <w:abstractNumId w:val="37"/>
  </w:num>
  <w:num w:numId="39">
    <w:abstractNumId w:val="35"/>
  </w:num>
  <w:num w:numId="40">
    <w:abstractNumId w:val="16"/>
  </w:num>
  <w:num w:numId="41">
    <w:abstractNumId w:val="16"/>
  </w:num>
  <w:num w:numId="42">
    <w:abstractNumId w:val="22"/>
  </w:num>
  <w:num w:numId="43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110F6"/>
    <w:rsid w:val="00014527"/>
    <w:rsid w:val="000161C0"/>
    <w:rsid w:val="00027E87"/>
    <w:rsid w:val="00030530"/>
    <w:rsid w:val="0003451D"/>
    <w:rsid w:val="000355F3"/>
    <w:rsid w:val="00041DCF"/>
    <w:rsid w:val="000462D0"/>
    <w:rsid w:val="00046FAD"/>
    <w:rsid w:val="00050832"/>
    <w:rsid w:val="00052D44"/>
    <w:rsid w:val="000579BB"/>
    <w:rsid w:val="000625C1"/>
    <w:rsid w:val="0006414F"/>
    <w:rsid w:val="00077B8F"/>
    <w:rsid w:val="000805C0"/>
    <w:rsid w:val="0008649B"/>
    <w:rsid w:val="0008737F"/>
    <w:rsid w:val="0009182C"/>
    <w:rsid w:val="000A145B"/>
    <w:rsid w:val="000A388A"/>
    <w:rsid w:val="000A7B23"/>
    <w:rsid w:val="000B475D"/>
    <w:rsid w:val="000C0D2F"/>
    <w:rsid w:val="000C2AF3"/>
    <w:rsid w:val="000C7053"/>
    <w:rsid w:val="000D3D63"/>
    <w:rsid w:val="000E3286"/>
    <w:rsid w:val="000E4B1A"/>
    <w:rsid w:val="000E7C90"/>
    <w:rsid w:val="000F1280"/>
    <w:rsid w:val="000F2B97"/>
    <w:rsid w:val="000F364F"/>
    <w:rsid w:val="00100DE4"/>
    <w:rsid w:val="00101833"/>
    <w:rsid w:val="00102645"/>
    <w:rsid w:val="00103216"/>
    <w:rsid w:val="00106031"/>
    <w:rsid w:val="00106685"/>
    <w:rsid w:val="00124855"/>
    <w:rsid w:val="00126511"/>
    <w:rsid w:val="001303C6"/>
    <w:rsid w:val="00130995"/>
    <w:rsid w:val="001329B0"/>
    <w:rsid w:val="00133CDF"/>
    <w:rsid w:val="00134922"/>
    <w:rsid w:val="0014036F"/>
    <w:rsid w:val="00143276"/>
    <w:rsid w:val="0014556F"/>
    <w:rsid w:val="00150F88"/>
    <w:rsid w:val="00153EEC"/>
    <w:rsid w:val="0017259D"/>
    <w:rsid w:val="001759B2"/>
    <w:rsid w:val="00183375"/>
    <w:rsid w:val="00191EFF"/>
    <w:rsid w:val="00193EB0"/>
    <w:rsid w:val="00194C52"/>
    <w:rsid w:val="00195896"/>
    <w:rsid w:val="00197A45"/>
    <w:rsid w:val="001A7852"/>
    <w:rsid w:val="001A7C68"/>
    <w:rsid w:val="001B0644"/>
    <w:rsid w:val="001B28D1"/>
    <w:rsid w:val="001B31B9"/>
    <w:rsid w:val="001B4FD3"/>
    <w:rsid w:val="001C069E"/>
    <w:rsid w:val="001C0CA5"/>
    <w:rsid w:val="001C0F7A"/>
    <w:rsid w:val="001C2675"/>
    <w:rsid w:val="001C7E71"/>
    <w:rsid w:val="001D13EE"/>
    <w:rsid w:val="001D2C30"/>
    <w:rsid w:val="001D5C98"/>
    <w:rsid w:val="001E1554"/>
    <w:rsid w:val="001E4A7F"/>
    <w:rsid w:val="001E6D3F"/>
    <w:rsid w:val="001F60AD"/>
    <w:rsid w:val="001F624C"/>
    <w:rsid w:val="00205132"/>
    <w:rsid w:val="00205182"/>
    <w:rsid w:val="00217872"/>
    <w:rsid w:val="00217A93"/>
    <w:rsid w:val="00222074"/>
    <w:rsid w:val="002457A7"/>
    <w:rsid w:val="00253357"/>
    <w:rsid w:val="00256CBC"/>
    <w:rsid w:val="00260C70"/>
    <w:rsid w:val="00273525"/>
    <w:rsid w:val="00290A24"/>
    <w:rsid w:val="00293673"/>
    <w:rsid w:val="002960CE"/>
    <w:rsid w:val="002A24D9"/>
    <w:rsid w:val="002A3DA5"/>
    <w:rsid w:val="002A4F81"/>
    <w:rsid w:val="002B2731"/>
    <w:rsid w:val="002B56E0"/>
    <w:rsid w:val="002B5A1C"/>
    <w:rsid w:val="002B7774"/>
    <w:rsid w:val="002C0F34"/>
    <w:rsid w:val="002C29D1"/>
    <w:rsid w:val="002D035E"/>
    <w:rsid w:val="002D27A1"/>
    <w:rsid w:val="002D44D0"/>
    <w:rsid w:val="002D6638"/>
    <w:rsid w:val="002E4B7C"/>
    <w:rsid w:val="002E6EED"/>
    <w:rsid w:val="002F1132"/>
    <w:rsid w:val="002F145D"/>
    <w:rsid w:val="002F2A70"/>
    <w:rsid w:val="002F57FD"/>
    <w:rsid w:val="00305CD1"/>
    <w:rsid w:val="00311FC4"/>
    <w:rsid w:val="00312073"/>
    <w:rsid w:val="00312BEF"/>
    <w:rsid w:val="00312C6E"/>
    <w:rsid w:val="00313887"/>
    <w:rsid w:val="00321A9E"/>
    <w:rsid w:val="00337D94"/>
    <w:rsid w:val="00337DF5"/>
    <w:rsid w:val="00340620"/>
    <w:rsid w:val="00340F93"/>
    <w:rsid w:val="00342F12"/>
    <w:rsid w:val="0034356F"/>
    <w:rsid w:val="003553A4"/>
    <w:rsid w:val="0036485D"/>
    <w:rsid w:val="003729D3"/>
    <w:rsid w:val="00372FB3"/>
    <w:rsid w:val="00376CB6"/>
    <w:rsid w:val="00387FAE"/>
    <w:rsid w:val="00396404"/>
    <w:rsid w:val="003A32DA"/>
    <w:rsid w:val="003A5F8E"/>
    <w:rsid w:val="003B505B"/>
    <w:rsid w:val="003C0F62"/>
    <w:rsid w:val="003C3680"/>
    <w:rsid w:val="003C415E"/>
    <w:rsid w:val="003D3477"/>
    <w:rsid w:val="003D5421"/>
    <w:rsid w:val="003F6BBF"/>
    <w:rsid w:val="004057E7"/>
    <w:rsid w:val="00411712"/>
    <w:rsid w:val="0041389A"/>
    <w:rsid w:val="004249AD"/>
    <w:rsid w:val="00425C51"/>
    <w:rsid w:val="00430168"/>
    <w:rsid w:val="004467F3"/>
    <w:rsid w:val="00447964"/>
    <w:rsid w:val="004503F2"/>
    <w:rsid w:val="0045095C"/>
    <w:rsid w:val="004523E2"/>
    <w:rsid w:val="00456685"/>
    <w:rsid w:val="00457D67"/>
    <w:rsid w:val="00457FEB"/>
    <w:rsid w:val="0046039E"/>
    <w:rsid w:val="00461164"/>
    <w:rsid w:val="00462B15"/>
    <w:rsid w:val="00464277"/>
    <w:rsid w:val="00466297"/>
    <w:rsid w:val="00474211"/>
    <w:rsid w:val="004763D5"/>
    <w:rsid w:val="00487F5F"/>
    <w:rsid w:val="00496811"/>
    <w:rsid w:val="004A2268"/>
    <w:rsid w:val="004B2411"/>
    <w:rsid w:val="004B6E5D"/>
    <w:rsid w:val="004C705A"/>
    <w:rsid w:val="004D0BA5"/>
    <w:rsid w:val="004D2009"/>
    <w:rsid w:val="004E004F"/>
    <w:rsid w:val="004E0759"/>
    <w:rsid w:val="004E191A"/>
    <w:rsid w:val="004E1955"/>
    <w:rsid w:val="004F5850"/>
    <w:rsid w:val="005063D4"/>
    <w:rsid w:val="00513676"/>
    <w:rsid w:val="005329BB"/>
    <w:rsid w:val="00540ADE"/>
    <w:rsid w:val="0055006C"/>
    <w:rsid w:val="005514C9"/>
    <w:rsid w:val="00552896"/>
    <w:rsid w:val="00560782"/>
    <w:rsid w:val="00564AED"/>
    <w:rsid w:val="00565AA8"/>
    <w:rsid w:val="0056783E"/>
    <w:rsid w:val="00570E11"/>
    <w:rsid w:val="00577ED7"/>
    <w:rsid w:val="0058088A"/>
    <w:rsid w:val="00582A25"/>
    <w:rsid w:val="00582E73"/>
    <w:rsid w:val="00583AF8"/>
    <w:rsid w:val="005853C6"/>
    <w:rsid w:val="005868F7"/>
    <w:rsid w:val="0059140A"/>
    <w:rsid w:val="00593623"/>
    <w:rsid w:val="005A0061"/>
    <w:rsid w:val="005A503B"/>
    <w:rsid w:val="005C27DB"/>
    <w:rsid w:val="005C3AE0"/>
    <w:rsid w:val="005C5675"/>
    <w:rsid w:val="005C5733"/>
    <w:rsid w:val="005C7777"/>
    <w:rsid w:val="005C7DC2"/>
    <w:rsid w:val="005E29B1"/>
    <w:rsid w:val="005E5727"/>
    <w:rsid w:val="00600919"/>
    <w:rsid w:val="00613AB3"/>
    <w:rsid w:val="0061455B"/>
    <w:rsid w:val="00626FFC"/>
    <w:rsid w:val="006325CE"/>
    <w:rsid w:val="00635630"/>
    <w:rsid w:val="00641F5D"/>
    <w:rsid w:val="00651F6C"/>
    <w:rsid w:val="00657E0F"/>
    <w:rsid w:val="00672BED"/>
    <w:rsid w:val="00672CCC"/>
    <w:rsid w:val="00680773"/>
    <w:rsid w:val="00684500"/>
    <w:rsid w:val="006846C9"/>
    <w:rsid w:val="00697C81"/>
    <w:rsid w:val="006B23A9"/>
    <w:rsid w:val="006C0843"/>
    <w:rsid w:val="006C1B4E"/>
    <w:rsid w:val="006C7FFB"/>
    <w:rsid w:val="006D4994"/>
    <w:rsid w:val="006E37C7"/>
    <w:rsid w:val="006E67F0"/>
    <w:rsid w:val="006E7C99"/>
    <w:rsid w:val="006F37EC"/>
    <w:rsid w:val="006F398E"/>
    <w:rsid w:val="006F60AD"/>
    <w:rsid w:val="007018C7"/>
    <w:rsid w:val="00703B1F"/>
    <w:rsid w:val="00704B0B"/>
    <w:rsid w:val="0071471E"/>
    <w:rsid w:val="00715647"/>
    <w:rsid w:val="007317D2"/>
    <w:rsid w:val="00731CF7"/>
    <w:rsid w:val="00732C67"/>
    <w:rsid w:val="0073344D"/>
    <w:rsid w:val="00733A39"/>
    <w:rsid w:val="00745350"/>
    <w:rsid w:val="00756D14"/>
    <w:rsid w:val="00772D58"/>
    <w:rsid w:val="00777D67"/>
    <w:rsid w:val="0078379A"/>
    <w:rsid w:val="00786E7D"/>
    <w:rsid w:val="0079118A"/>
    <w:rsid w:val="007926DB"/>
    <w:rsid w:val="00797C17"/>
    <w:rsid w:val="007A5093"/>
    <w:rsid w:val="007A693A"/>
    <w:rsid w:val="007B50CD"/>
    <w:rsid w:val="007C5723"/>
    <w:rsid w:val="007D0058"/>
    <w:rsid w:val="007D45C0"/>
    <w:rsid w:val="008005D4"/>
    <w:rsid w:val="00801706"/>
    <w:rsid w:val="00812680"/>
    <w:rsid w:val="008334B0"/>
    <w:rsid w:val="00847B7B"/>
    <w:rsid w:val="00847CC6"/>
    <w:rsid w:val="00850408"/>
    <w:rsid w:val="00852EFF"/>
    <w:rsid w:val="00854A2D"/>
    <w:rsid w:val="0085584C"/>
    <w:rsid w:val="008623F6"/>
    <w:rsid w:val="00863435"/>
    <w:rsid w:val="008721E7"/>
    <w:rsid w:val="00873CE3"/>
    <w:rsid w:val="00880EAA"/>
    <w:rsid w:val="00885ED3"/>
    <w:rsid w:val="0088621B"/>
    <w:rsid w:val="00886270"/>
    <w:rsid w:val="008876CA"/>
    <w:rsid w:val="008906AB"/>
    <w:rsid w:val="00897184"/>
    <w:rsid w:val="008A4FC4"/>
    <w:rsid w:val="008A6D36"/>
    <w:rsid w:val="008B030B"/>
    <w:rsid w:val="008B437D"/>
    <w:rsid w:val="008C3281"/>
    <w:rsid w:val="008C49CA"/>
    <w:rsid w:val="008D2D0E"/>
    <w:rsid w:val="008D34B5"/>
    <w:rsid w:val="008D37DF"/>
    <w:rsid w:val="008E4785"/>
    <w:rsid w:val="008F19D2"/>
    <w:rsid w:val="008F2236"/>
    <w:rsid w:val="00905483"/>
    <w:rsid w:val="00905996"/>
    <w:rsid w:val="009117B0"/>
    <w:rsid w:val="00916244"/>
    <w:rsid w:val="0092155A"/>
    <w:rsid w:val="00940CAA"/>
    <w:rsid w:val="0094112A"/>
    <w:rsid w:val="00954ECD"/>
    <w:rsid w:val="009559A9"/>
    <w:rsid w:val="00962BD3"/>
    <w:rsid w:val="00967277"/>
    <w:rsid w:val="009674DC"/>
    <w:rsid w:val="00970793"/>
    <w:rsid w:val="0097091E"/>
    <w:rsid w:val="0098637D"/>
    <w:rsid w:val="0098732F"/>
    <w:rsid w:val="0099094F"/>
    <w:rsid w:val="009946E9"/>
    <w:rsid w:val="009A071E"/>
    <w:rsid w:val="009A272A"/>
    <w:rsid w:val="009A30A5"/>
    <w:rsid w:val="009B0EE5"/>
    <w:rsid w:val="009B10D6"/>
    <w:rsid w:val="009B5E4B"/>
    <w:rsid w:val="009B740D"/>
    <w:rsid w:val="009C0CB2"/>
    <w:rsid w:val="009C324E"/>
    <w:rsid w:val="009D0107"/>
    <w:rsid w:val="009D56CC"/>
    <w:rsid w:val="009E0787"/>
    <w:rsid w:val="009E11F2"/>
    <w:rsid w:val="009E164A"/>
    <w:rsid w:val="009F1EE2"/>
    <w:rsid w:val="009F3E1F"/>
    <w:rsid w:val="00A06AD1"/>
    <w:rsid w:val="00A1277C"/>
    <w:rsid w:val="00A16377"/>
    <w:rsid w:val="00A213F6"/>
    <w:rsid w:val="00A21D4B"/>
    <w:rsid w:val="00A36FE8"/>
    <w:rsid w:val="00A40B5E"/>
    <w:rsid w:val="00A53A37"/>
    <w:rsid w:val="00A549F5"/>
    <w:rsid w:val="00A612F1"/>
    <w:rsid w:val="00A616D2"/>
    <w:rsid w:val="00A63F2B"/>
    <w:rsid w:val="00A70489"/>
    <w:rsid w:val="00A71800"/>
    <w:rsid w:val="00A73C05"/>
    <w:rsid w:val="00A7445A"/>
    <w:rsid w:val="00AA08E6"/>
    <w:rsid w:val="00AA1F1F"/>
    <w:rsid w:val="00AA66B6"/>
    <w:rsid w:val="00AB366F"/>
    <w:rsid w:val="00AB6374"/>
    <w:rsid w:val="00AC3BFD"/>
    <w:rsid w:val="00AC59B7"/>
    <w:rsid w:val="00AC61E3"/>
    <w:rsid w:val="00AD3B85"/>
    <w:rsid w:val="00AE64CD"/>
    <w:rsid w:val="00AE7402"/>
    <w:rsid w:val="00AF03BF"/>
    <w:rsid w:val="00AF20B8"/>
    <w:rsid w:val="00AF252C"/>
    <w:rsid w:val="00AF45F5"/>
    <w:rsid w:val="00AF7A4F"/>
    <w:rsid w:val="00B00D26"/>
    <w:rsid w:val="00B016BE"/>
    <w:rsid w:val="00B0190D"/>
    <w:rsid w:val="00B03CD6"/>
    <w:rsid w:val="00B045A5"/>
    <w:rsid w:val="00B13391"/>
    <w:rsid w:val="00B16054"/>
    <w:rsid w:val="00B17068"/>
    <w:rsid w:val="00B21DBC"/>
    <w:rsid w:val="00B225CC"/>
    <w:rsid w:val="00B22FED"/>
    <w:rsid w:val="00B2369D"/>
    <w:rsid w:val="00B24BBC"/>
    <w:rsid w:val="00B27B25"/>
    <w:rsid w:val="00B3310D"/>
    <w:rsid w:val="00B43C49"/>
    <w:rsid w:val="00B47758"/>
    <w:rsid w:val="00B66ECB"/>
    <w:rsid w:val="00B74F03"/>
    <w:rsid w:val="00B752E1"/>
    <w:rsid w:val="00B772B2"/>
    <w:rsid w:val="00B83E21"/>
    <w:rsid w:val="00B93185"/>
    <w:rsid w:val="00B966B9"/>
    <w:rsid w:val="00B9709E"/>
    <w:rsid w:val="00BA0ED3"/>
    <w:rsid w:val="00BA2F4B"/>
    <w:rsid w:val="00BC06C6"/>
    <w:rsid w:val="00BC28B4"/>
    <w:rsid w:val="00BC51EE"/>
    <w:rsid w:val="00BC5DB8"/>
    <w:rsid w:val="00BC667C"/>
    <w:rsid w:val="00BD12F2"/>
    <w:rsid w:val="00BD1647"/>
    <w:rsid w:val="00BD2993"/>
    <w:rsid w:val="00BD5BAD"/>
    <w:rsid w:val="00BD66E2"/>
    <w:rsid w:val="00BE0E94"/>
    <w:rsid w:val="00BE15B3"/>
    <w:rsid w:val="00BE283A"/>
    <w:rsid w:val="00BE65D8"/>
    <w:rsid w:val="00BF0DA5"/>
    <w:rsid w:val="00BF0FE3"/>
    <w:rsid w:val="00BF20EA"/>
    <w:rsid w:val="00BF3408"/>
    <w:rsid w:val="00BF3A4C"/>
    <w:rsid w:val="00BF7512"/>
    <w:rsid w:val="00C03618"/>
    <w:rsid w:val="00C269AC"/>
    <w:rsid w:val="00C344FE"/>
    <w:rsid w:val="00C3659F"/>
    <w:rsid w:val="00C4090C"/>
    <w:rsid w:val="00C42F2E"/>
    <w:rsid w:val="00C44F99"/>
    <w:rsid w:val="00C51147"/>
    <w:rsid w:val="00C56A52"/>
    <w:rsid w:val="00C572B0"/>
    <w:rsid w:val="00C573C2"/>
    <w:rsid w:val="00C629D1"/>
    <w:rsid w:val="00C6602A"/>
    <w:rsid w:val="00C754AD"/>
    <w:rsid w:val="00C828F7"/>
    <w:rsid w:val="00C85C02"/>
    <w:rsid w:val="00C95398"/>
    <w:rsid w:val="00C95635"/>
    <w:rsid w:val="00C95D28"/>
    <w:rsid w:val="00CA4288"/>
    <w:rsid w:val="00CB165E"/>
    <w:rsid w:val="00CB6BFA"/>
    <w:rsid w:val="00CC1189"/>
    <w:rsid w:val="00CC1537"/>
    <w:rsid w:val="00CC1C2A"/>
    <w:rsid w:val="00CD50CC"/>
    <w:rsid w:val="00CD78FB"/>
    <w:rsid w:val="00CE2AC6"/>
    <w:rsid w:val="00CE4D05"/>
    <w:rsid w:val="00CE5F94"/>
    <w:rsid w:val="00CE6DC5"/>
    <w:rsid w:val="00CF7F32"/>
    <w:rsid w:val="00D04BE6"/>
    <w:rsid w:val="00D129BC"/>
    <w:rsid w:val="00D14B60"/>
    <w:rsid w:val="00D21908"/>
    <w:rsid w:val="00D2221B"/>
    <w:rsid w:val="00D245EE"/>
    <w:rsid w:val="00D24A89"/>
    <w:rsid w:val="00D33FC2"/>
    <w:rsid w:val="00D44A96"/>
    <w:rsid w:val="00D45288"/>
    <w:rsid w:val="00D459E4"/>
    <w:rsid w:val="00D57D1C"/>
    <w:rsid w:val="00D7542B"/>
    <w:rsid w:val="00D76422"/>
    <w:rsid w:val="00D8348D"/>
    <w:rsid w:val="00D86CA9"/>
    <w:rsid w:val="00D92020"/>
    <w:rsid w:val="00D93C78"/>
    <w:rsid w:val="00D979B1"/>
    <w:rsid w:val="00DB3BF5"/>
    <w:rsid w:val="00DC3EB1"/>
    <w:rsid w:val="00DC642B"/>
    <w:rsid w:val="00DD05C9"/>
    <w:rsid w:val="00DD3C27"/>
    <w:rsid w:val="00DE572B"/>
    <w:rsid w:val="00DE647C"/>
    <w:rsid w:val="00DF0116"/>
    <w:rsid w:val="00DF022A"/>
    <w:rsid w:val="00DF4F8B"/>
    <w:rsid w:val="00DF5AEE"/>
    <w:rsid w:val="00E031BB"/>
    <w:rsid w:val="00E1084A"/>
    <w:rsid w:val="00E14A04"/>
    <w:rsid w:val="00E206F6"/>
    <w:rsid w:val="00E2563B"/>
    <w:rsid w:val="00E26CCE"/>
    <w:rsid w:val="00E56577"/>
    <w:rsid w:val="00E6073F"/>
    <w:rsid w:val="00E766BE"/>
    <w:rsid w:val="00E77982"/>
    <w:rsid w:val="00E90E00"/>
    <w:rsid w:val="00E91322"/>
    <w:rsid w:val="00E92EFF"/>
    <w:rsid w:val="00E95CA3"/>
    <w:rsid w:val="00E978F4"/>
    <w:rsid w:val="00EA11EA"/>
    <w:rsid w:val="00EB0096"/>
    <w:rsid w:val="00EC37FF"/>
    <w:rsid w:val="00ED5261"/>
    <w:rsid w:val="00EE3FD2"/>
    <w:rsid w:val="00EF33B4"/>
    <w:rsid w:val="00EF6580"/>
    <w:rsid w:val="00EF6C75"/>
    <w:rsid w:val="00EF7F38"/>
    <w:rsid w:val="00F03C3F"/>
    <w:rsid w:val="00F160AE"/>
    <w:rsid w:val="00F23F4A"/>
    <w:rsid w:val="00F26E57"/>
    <w:rsid w:val="00F27684"/>
    <w:rsid w:val="00F30345"/>
    <w:rsid w:val="00F418EF"/>
    <w:rsid w:val="00F42FC2"/>
    <w:rsid w:val="00F52A5C"/>
    <w:rsid w:val="00F53F4B"/>
    <w:rsid w:val="00F712E2"/>
    <w:rsid w:val="00F83893"/>
    <w:rsid w:val="00F93080"/>
    <w:rsid w:val="00FA0A1E"/>
    <w:rsid w:val="00FA1C3D"/>
    <w:rsid w:val="00FA2636"/>
    <w:rsid w:val="00FA326A"/>
    <w:rsid w:val="00FB00CC"/>
    <w:rsid w:val="00FC1C9D"/>
    <w:rsid w:val="00FD198C"/>
    <w:rsid w:val="00FD3C66"/>
    <w:rsid w:val="00FD6181"/>
    <w:rsid w:val="00FD76E0"/>
    <w:rsid w:val="00FE0E57"/>
    <w:rsid w:val="00FE1E19"/>
    <w:rsid w:val="00FF0827"/>
    <w:rsid w:val="00FF22CF"/>
    <w:rsid w:val="00FF5F28"/>
    <w:rsid w:val="00FF7D0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aragraph">
    <w:name w:val="paragraph"/>
    <w:basedOn w:val="Normal"/>
    <w:rsid w:val="009A07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9A071E"/>
  </w:style>
  <w:style w:type="character" w:customStyle="1" w:styleId="eop">
    <w:name w:val="eop"/>
    <w:basedOn w:val="DefaultParagraphFont"/>
    <w:rsid w:val="009A071E"/>
  </w:style>
  <w:style w:type="character" w:styleId="UnresolvedMention">
    <w:name w:val="Unresolved Mention"/>
    <w:basedOn w:val="DefaultParagraphFont"/>
    <w:uiPriority w:val="99"/>
    <w:semiHidden/>
    <w:unhideWhenUsed/>
    <w:rsid w:val="001E4A7F"/>
    <w:rPr>
      <w:color w:val="605E5C"/>
      <w:shd w:val="clear" w:color="auto" w:fill="E1DFDD"/>
    </w:rPr>
  </w:style>
  <w:style w:type="paragraph" w:styleId="Revision">
    <w:name w:val="Revision"/>
    <w:hidden/>
    <w:semiHidden/>
    <w:rsid w:val="007926DB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9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89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87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02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9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d.docs.live.net/0654c38050dc99c9/Desktop/Just%20Content/C%5e0G%20Apprenticeship%20Delivery%20Guides/Apprenticeship%20-%20BSE/Plumbing%20and%20heating/2%20Edited%20units%20for%20review/Checked%20against%20HB%20and%20edited/BBC%20Bitesize%20|%20Material%20properties" TargetMode="External"/><Relationship Id="rId18" Type="http://schemas.openxmlformats.org/officeDocument/2006/relationships/hyperlink" Target="https://d.docs.live.net/0654c38050dc99c9/Desktop/Just%20Content/C%5e0G%20Apprenticeship%20Delivery%20Guides/Apprenticeship%20-%20BSE/Plumbing%20and%20heating/2%20Edited%20units%20for%20review/Britannica%20|%20Compostion%20and%20properties%20of%20natural%20gas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ehow.co.uk/how_7605042_calculate-electrical-circuit-loads.html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bbc.co.uk/bitesize/clips/zq3fb9q" TargetMode="External"/><Relationship Id="rId17" Type="http://schemas.openxmlformats.org/officeDocument/2006/relationships/hyperlink" Target="https://www.bbc.co.uk/bitesize/topics/zgy39j6/articles/z8mxgdm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bbc.co.uk/bitesize/guides/z2mcfcw/revision/1" TargetMode="External"/><Relationship Id="rId20" Type="http://schemas.openxmlformats.org/officeDocument/2006/relationships/hyperlink" Target="https://d.docs.live.net/0654c38050dc99c9/Desktop/Just%20Content/C%5e0G%20Apprenticeship%20Delivery%20Guides/Apprenticeship%20-%20BSE/Plumbing%20and%20heating/2%20Edited%20units%20for%20review/Checked%20against%20HB%20and%20edited/Calor%20|%20Calor%20LPG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s://www.bbc.co.uk/bitesize/subjects/z7nygk7" TargetMode="External"/><Relationship Id="rId23" Type="http://schemas.openxmlformats.org/officeDocument/2006/relationships/header" Target="header2.xml"/><Relationship Id="rId10" Type="http://schemas.openxmlformats.org/officeDocument/2006/relationships/header" Target="header1.xml"/><Relationship Id="rId19" Type="http://schemas.openxmlformats.org/officeDocument/2006/relationships/hyperlink" Target="https://www.britannica.com/science/corrosio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bbc.co.uk/bitesize/guides/zt9887h/revision/10" TargetMode="External"/><Relationship Id="rId22" Type="http://schemas.openxmlformats.org/officeDocument/2006/relationships/hyperlink" Target="https://science.howstuffworks.com/electricity.ht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B606C4-5CC8-4C73-9AB3-5F1C37889E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A3D292-70C7-4AF7-81FA-047C579BC0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5094AC-D678-4BC0-A0D1-7927E91401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13</Pages>
  <Words>2484</Words>
  <Characters>14164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16615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43</cp:revision>
  <cp:lastPrinted>2021-02-03T13:26:00Z</cp:lastPrinted>
  <dcterms:created xsi:type="dcterms:W3CDTF">2021-10-27T15:55:00Z</dcterms:created>
  <dcterms:modified xsi:type="dcterms:W3CDTF">2022-03-04T14:15:00Z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