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8199F65" w:rsidR="00CC1C2A" w:rsidRDefault="02ECE8A9" w:rsidP="00205182">
      <w:pPr>
        <w:pStyle w:val="Unittitle"/>
      </w:pPr>
      <w:r>
        <w:t>Unit 328HV: Understand how to join pipework by welding</w:t>
      </w:r>
    </w:p>
    <w:p w14:paraId="3719F5E0" w14:textId="5A6CEFD1" w:rsidR="009B0EE5" w:rsidRPr="00305CD1" w:rsidRDefault="006B23A9" w:rsidP="000F364F">
      <w:pPr>
        <w:pStyle w:val="Heading1"/>
        <w:rPr>
          <w:sz w:val="28"/>
          <w:szCs w:val="28"/>
        </w:rPr>
        <w:sectPr w:rsidR="009B0EE5" w:rsidRPr="00305CD1"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CAA6E7F" w14:textId="6153B117" w:rsidR="00956746" w:rsidRDefault="00956746" w:rsidP="000F364F">
      <w:pPr>
        <w:spacing w:before="0" w:line="240" w:lineRule="auto"/>
      </w:pPr>
      <w:r>
        <w:t>This unit covers the knowledge, understanding and skills of how to prepare and safely carry out pipe welding procedures using Tungsten Inert Gas (TIG) and Manual Metal Arc (MMA) and Oxy-Acetylene (OA). Learners will understand the quality assurance processes of identifying and rectifying faults in completed pipe welds.</w:t>
      </w:r>
    </w:p>
    <w:p w14:paraId="0A80F207" w14:textId="62BDA94D" w:rsidR="00956746" w:rsidRDefault="00956746" w:rsidP="000F364F">
      <w:pPr>
        <w:spacing w:before="0" w:line="240" w:lineRule="auto"/>
      </w:pPr>
      <w:r>
        <w:t xml:space="preserve">Due to the practical nature of this unit it is expected that learners will spend a suitable period of time within a supervised environment in the centre practicing the relevant skills involved. Both MMA, TIG and OA welding processes are included within this unit and it is expected that the centre will give learners some practical experience of all processes, although it may be desirable to focus on one skill in more depth depending on centre facilities and time constraints. This unit is not designed to generate a competency-based licence to practice but it may be an opportunity to allow learners to reach an industrial standard </w:t>
      </w:r>
      <w:r w:rsidR="00AC1298">
        <w:t xml:space="preserve">that </w:t>
      </w:r>
      <w:r>
        <w:t>could allow them the opportunity to attempt the BESCSA provisional welding test if so desired.</w:t>
      </w:r>
    </w:p>
    <w:p w14:paraId="405B2E4B" w14:textId="7FD787C8" w:rsidR="009A071E" w:rsidRDefault="009A071E" w:rsidP="000F364F">
      <w:pPr>
        <w:spacing w:before="0" w:line="240" w:lineRule="auto"/>
      </w:pPr>
      <w:r>
        <w:t>Learners may be introduced to this unit by asking themselves questions such as:</w:t>
      </w:r>
    </w:p>
    <w:p w14:paraId="21F9C3F2" w14:textId="77777777" w:rsidR="00956746" w:rsidRDefault="00956746" w:rsidP="007A3ABB">
      <w:pPr>
        <w:pStyle w:val="Normalbulletlist"/>
      </w:pPr>
      <w:r>
        <w:t>Why is it essential to work safely when carrying out welding?</w:t>
      </w:r>
    </w:p>
    <w:p w14:paraId="4EA66151" w14:textId="77777777" w:rsidR="00956746" w:rsidRDefault="00956746" w:rsidP="007A3ABB">
      <w:pPr>
        <w:pStyle w:val="Normalbulletlist"/>
      </w:pPr>
      <w:r>
        <w:t>What are the different methods and techniques used for welding and how do the industry standards and regulations apply?</w:t>
      </w:r>
    </w:p>
    <w:p w14:paraId="185BF341" w14:textId="77777777" w:rsidR="00956746" w:rsidRDefault="00956746" w:rsidP="007A3ABB">
      <w:pPr>
        <w:pStyle w:val="Normalbulletlist"/>
      </w:pPr>
      <w:r>
        <w:t>How does welding effect the properties of materials?</w:t>
      </w:r>
    </w:p>
    <w:p w14:paraId="46F8E956" w14:textId="3CD9E800" w:rsidR="00C5614D" w:rsidRPr="007A3ABB" w:rsidRDefault="00956746" w:rsidP="007A3ABB">
      <w:pPr>
        <w:pStyle w:val="Normalbulletlist"/>
      </w:pPr>
      <w:r>
        <w:t>What is the process used to quality control and test welded joints?</w:t>
      </w:r>
      <w:r w:rsidR="007A3ABB">
        <w:br/>
      </w:r>
    </w:p>
    <w:p w14:paraId="290C73A4" w14:textId="7E4FD8B5" w:rsidR="004D0BA5" w:rsidRPr="009F1EE2" w:rsidRDefault="004D0BA5" w:rsidP="000F364F">
      <w:pPr>
        <w:pStyle w:val="Style1"/>
        <w:spacing w:before="0" w:line="240" w:lineRule="auto"/>
      </w:pPr>
      <w:r w:rsidRPr="009F1EE2">
        <w:t>Learning outcomes</w:t>
      </w:r>
    </w:p>
    <w:p w14:paraId="08305D55" w14:textId="2114E908" w:rsidR="00956746" w:rsidRDefault="00956746" w:rsidP="006A00D3">
      <w:pPr>
        <w:pStyle w:val="Normalnumberedlist"/>
      </w:pPr>
      <w:r>
        <w:t>Understand the safe working practices when carrying out welding activities</w:t>
      </w:r>
    </w:p>
    <w:p w14:paraId="4FDA8AE3" w14:textId="0341D102" w:rsidR="00956746" w:rsidRDefault="00956746" w:rsidP="006A00D3">
      <w:pPr>
        <w:pStyle w:val="Normalnumberedlist"/>
      </w:pPr>
      <w:r>
        <w:t>Understand the appropriate industry standards and regulations</w:t>
      </w:r>
      <w:r w:rsidR="00F63FD8" w:rsidRPr="00F63FD8">
        <w:t xml:space="preserve"> </w:t>
      </w:r>
      <w:r w:rsidR="00F63FD8">
        <w:t>relevant to welding and how to apply them</w:t>
      </w:r>
    </w:p>
    <w:p w14:paraId="21815596" w14:textId="3A3CADA0" w:rsidR="00956746" w:rsidRDefault="00D4333B" w:rsidP="006A00D3">
      <w:pPr>
        <w:pStyle w:val="Normalnumberedlist"/>
      </w:pPr>
      <w:r>
        <w:t>Understand the applications, advantages, limitations and factors associated with different welding techniques</w:t>
      </w:r>
    </w:p>
    <w:p w14:paraId="62FFD32A" w14:textId="06165EDB" w:rsidR="00956746" w:rsidRDefault="00D4333B" w:rsidP="006A00D3">
      <w:pPr>
        <w:pStyle w:val="Normalnumberedlist"/>
      </w:pPr>
      <w:r>
        <w:t>Understand the applications, advantages and limitations of different types of welding equipment and how to assemble, adjust, operate and maintain them</w:t>
      </w:r>
    </w:p>
    <w:p w14:paraId="475CC246" w14:textId="2A36FF57" w:rsidR="00956746" w:rsidRDefault="00D4333B" w:rsidP="006A00D3">
      <w:pPr>
        <w:pStyle w:val="Normalnumberedlist"/>
      </w:pPr>
      <w:r>
        <w:t>Understand the applications, advantages and limitations of different types of welding consumables and fittings</w:t>
      </w:r>
    </w:p>
    <w:p w14:paraId="643A785F" w14:textId="77777777" w:rsidR="00956746" w:rsidRDefault="00956746" w:rsidP="006A00D3">
      <w:pPr>
        <w:pStyle w:val="Normalnumberedlist"/>
      </w:pPr>
      <w:r>
        <w:t>Understand the methods and procedures for preparing pipework that is to be welded</w:t>
      </w:r>
    </w:p>
    <w:p w14:paraId="75EA90DF" w14:textId="77777777" w:rsidR="00956746" w:rsidRDefault="00956746" w:rsidP="006A00D3">
      <w:pPr>
        <w:pStyle w:val="Normalnumberedlist"/>
      </w:pPr>
      <w:r>
        <w:t>Understand the techniques used to join pipework in fixed, rotated, and restricted positions by welding</w:t>
      </w:r>
    </w:p>
    <w:p w14:paraId="594D3259" w14:textId="77777777" w:rsidR="00956746" w:rsidRDefault="00956746" w:rsidP="006A00D3">
      <w:pPr>
        <w:pStyle w:val="Normalnumberedlist"/>
      </w:pPr>
      <w:r>
        <w:t>Understand how the mechanical properties of materials change through being joined by welding</w:t>
      </w:r>
    </w:p>
    <w:p w14:paraId="283940B5" w14:textId="77777777" w:rsidR="00956746" w:rsidRDefault="00956746" w:rsidP="006A00D3">
      <w:pPr>
        <w:pStyle w:val="Normalnumberedlist"/>
      </w:pPr>
      <w:r>
        <w:t>Understand the quality control process and different methods of testing completed welded joints</w:t>
      </w:r>
    </w:p>
    <w:p w14:paraId="3FD18037" w14:textId="61F5530B" w:rsidR="00DF022A" w:rsidRDefault="00956746" w:rsidP="006A00D3">
      <w:pPr>
        <w:pStyle w:val="Normalnumberedlist"/>
      </w:pPr>
      <w:r>
        <w:t>Understand how to interpret diagrams and drawings</w:t>
      </w:r>
      <w:r w:rsidR="00612E90" w:rsidRPr="00612E90">
        <w:t xml:space="preserve"> </w:t>
      </w:r>
      <w:r w:rsidR="00612E90">
        <w:t>and welding symbols relevant to the system to locate the pipework that needs to be welded</w:t>
      </w:r>
      <w:r w:rsidR="00C5614D">
        <w:br/>
      </w:r>
    </w:p>
    <w:p w14:paraId="1B7FC183" w14:textId="77777777" w:rsidR="00204F87" w:rsidRDefault="00204F87" w:rsidP="00204F87">
      <w:pPr>
        <w:pStyle w:val="Normalnumberedlist"/>
        <w:numPr>
          <w:ilvl w:val="0"/>
          <w:numId w:val="0"/>
        </w:numPr>
        <w:ind w:left="357"/>
      </w:pPr>
    </w:p>
    <w:p w14:paraId="05E8087E" w14:textId="2F598C97" w:rsidR="004D0BA5" w:rsidRPr="001C0CA5" w:rsidRDefault="00DF022A" w:rsidP="000F364F">
      <w:pPr>
        <w:pStyle w:val="Style1"/>
        <w:spacing w:before="0" w:line="240" w:lineRule="auto"/>
      </w:pPr>
      <w:r>
        <w:lastRenderedPageBreak/>
        <w:t>Suggested resources</w:t>
      </w:r>
    </w:p>
    <w:p w14:paraId="195D9ADA" w14:textId="1AEE66FA" w:rsidR="009A071E" w:rsidRPr="009A071E" w:rsidRDefault="009A071E" w:rsidP="009A071E">
      <w:pPr>
        <w:pStyle w:val="Normalheadingblack"/>
      </w:pPr>
      <w:r w:rsidRPr="009A071E">
        <w:rPr>
          <w:rStyle w:val="normaltextrun"/>
        </w:rPr>
        <w:t>Textbooks</w:t>
      </w:r>
    </w:p>
    <w:p w14:paraId="1252531A" w14:textId="22142BF7" w:rsidR="00E837DC" w:rsidRPr="00204F87" w:rsidRDefault="00770D76" w:rsidP="008A453F">
      <w:pPr>
        <w:pStyle w:val="Normalbulletlist"/>
        <w:rPr>
          <w:rFonts w:eastAsia="Arial"/>
        </w:rPr>
      </w:pPr>
      <w:r w:rsidRPr="00204F87">
        <w:t xml:space="preserve">BESA </w:t>
      </w:r>
      <w:r w:rsidR="00E837DC" w:rsidRPr="00204F87">
        <w:t xml:space="preserve">TR/5 </w:t>
      </w:r>
      <w:r w:rsidR="00DA6257" w:rsidRPr="00204F87">
        <w:t xml:space="preserve">Guide to Good Practice – </w:t>
      </w:r>
      <w:r w:rsidR="00E837DC" w:rsidRPr="00204F87">
        <w:t xml:space="preserve">Welding of </w:t>
      </w:r>
      <w:r w:rsidRPr="00204F87">
        <w:t>C</w:t>
      </w:r>
      <w:r w:rsidR="00E837DC" w:rsidRPr="00204F87">
        <w:t xml:space="preserve">arbon </w:t>
      </w:r>
      <w:r w:rsidRPr="00204F87">
        <w:t>S</w:t>
      </w:r>
      <w:r w:rsidR="00E837DC" w:rsidRPr="00204F87">
        <w:t xml:space="preserve">teel </w:t>
      </w:r>
      <w:r w:rsidRPr="00204F87">
        <w:t>P</w:t>
      </w:r>
      <w:r w:rsidR="00E837DC" w:rsidRPr="00204F87">
        <w:t xml:space="preserve">ipework </w:t>
      </w:r>
      <w:r w:rsidRPr="00204F87">
        <w:t>(</w:t>
      </w:r>
      <w:r w:rsidR="00E837DC" w:rsidRPr="00204F87">
        <w:t>2003</w:t>
      </w:r>
      <w:r w:rsidRPr="00204F87">
        <w:t>)</w:t>
      </w:r>
      <w:r w:rsidR="00204F87">
        <w:t>.</w:t>
      </w:r>
      <w:r w:rsidR="00E837DC" w:rsidRPr="00204F87">
        <w:t xml:space="preserve"> </w:t>
      </w:r>
      <w:r w:rsidR="00F722A9" w:rsidRPr="00204F87">
        <w:t xml:space="preserve">London: </w:t>
      </w:r>
      <w:r w:rsidRPr="00204F87">
        <w:t>BESA</w:t>
      </w:r>
      <w:r w:rsidR="00204F87">
        <w:t xml:space="preserve">. </w:t>
      </w:r>
      <w:r w:rsidR="00E837DC" w:rsidRPr="00204F87">
        <w:t>ISBN 090</w:t>
      </w:r>
      <w:r w:rsidR="00BC55A4" w:rsidRPr="00204F87">
        <w:t>-</w:t>
      </w:r>
      <w:r w:rsidR="00E837DC" w:rsidRPr="00204F87">
        <w:t>3</w:t>
      </w:r>
      <w:r w:rsidR="00BC55A4" w:rsidRPr="00204F87">
        <w:t>-</w:t>
      </w:r>
      <w:r w:rsidR="00E837DC" w:rsidRPr="00204F87">
        <w:t>783</w:t>
      </w:r>
      <w:r w:rsidR="00BC55A4" w:rsidRPr="00204F87">
        <w:t>-</w:t>
      </w:r>
      <w:r w:rsidR="00E837DC" w:rsidRPr="00204F87">
        <w:t>509</w:t>
      </w:r>
      <w:r w:rsidRPr="00204F87">
        <w:t xml:space="preserve"> </w:t>
      </w:r>
    </w:p>
    <w:p w14:paraId="7CC04BE6" w14:textId="31E68C4E" w:rsidR="004F6B2D" w:rsidRDefault="00E42FA6" w:rsidP="00E837DC">
      <w:pPr>
        <w:pStyle w:val="Normalbulletlist"/>
        <w:numPr>
          <w:ilvl w:val="0"/>
          <w:numId w:val="16"/>
        </w:numPr>
        <w:rPr>
          <w:rFonts w:eastAsia="Arial" w:cs="Arial"/>
          <w:bCs w:val="0"/>
          <w:szCs w:val="22"/>
        </w:rPr>
      </w:pPr>
      <w:r>
        <w:rPr>
          <w:rFonts w:eastAsia="Arial" w:cs="Arial"/>
          <w:bCs w:val="0"/>
          <w:szCs w:val="22"/>
        </w:rPr>
        <w:t xml:space="preserve">McConnell, C. N. (2003) </w:t>
      </w:r>
      <w:proofErr w:type="spellStart"/>
      <w:r w:rsidR="00E837DC" w:rsidRPr="00002BAA">
        <w:rPr>
          <w:rFonts w:eastAsia="Arial" w:cs="Arial"/>
          <w:bCs w:val="0"/>
          <w:i/>
          <w:iCs/>
          <w:szCs w:val="22"/>
        </w:rPr>
        <w:t>Audel</w:t>
      </w:r>
      <w:proofErr w:type="spellEnd"/>
      <w:r w:rsidR="00E837DC" w:rsidRPr="00002BAA">
        <w:rPr>
          <w:rFonts w:eastAsia="Arial" w:cs="Arial"/>
          <w:bCs w:val="0"/>
          <w:i/>
          <w:iCs/>
          <w:szCs w:val="22"/>
        </w:rPr>
        <w:t xml:space="preserve"> Pipefitter</w:t>
      </w:r>
      <w:r w:rsidR="00EB35B5">
        <w:rPr>
          <w:rFonts w:eastAsia="Arial" w:cs="Arial"/>
          <w:bCs w:val="0"/>
          <w:i/>
          <w:iCs/>
          <w:szCs w:val="22"/>
        </w:rPr>
        <w:t>’</w:t>
      </w:r>
      <w:r w:rsidR="00E837DC" w:rsidRPr="00002BAA">
        <w:rPr>
          <w:rFonts w:eastAsia="Arial" w:cs="Arial"/>
          <w:bCs w:val="0"/>
          <w:i/>
          <w:iCs/>
          <w:szCs w:val="22"/>
        </w:rPr>
        <w:t>s and Welder</w:t>
      </w:r>
      <w:r w:rsidR="00EB35B5">
        <w:rPr>
          <w:rFonts w:eastAsia="Arial" w:cs="Arial"/>
          <w:bCs w:val="0"/>
          <w:i/>
          <w:iCs/>
          <w:szCs w:val="22"/>
        </w:rPr>
        <w:t>’</w:t>
      </w:r>
      <w:r w:rsidR="00E837DC" w:rsidRPr="00002BAA">
        <w:rPr>
          <w:rFonts w:eastAsia="Arial" w:cs="Arial"/>
          <w:bCs w:val="0"/>
          <w:i/>
          <w:iCs/>
          <w:szCs w:val="22"/>
        </w:rPr>
        <w:t>s Pocket Manual: 3 (Audel Technical Trades Series</w:t>
      </w:r>
      <w:r w:rsidR="00E837DC">
        <w:rPr>
          <w:rFonts w:eastAsia="Arial" w:cs="Arial"/>
          <w:bCs w:val="0"/>
          <w:szCs w:val="22"/>
        </w:rPr>
        <w:t>)</w:t>
      </w:r>
      <w:r w:rsidR="00782A0D">
        <w:rPr>
          <w:rFonts w:eastAsia="Arial" w:cs="Arial"/>
          <w:bCs w:val="0"/>
          <w:szCs w:val="22"/>
        </w:rPr>
        <w:t xml:space="preserve">. </w:t>
      </w:r>
      <w:r w:rsidR="0094790B">
        <w:rPr>
          <w:rFonts w:eastAsia="Arial" w:cs="Arial"/>
          <w:bCs w:val="0"/>
          <w:szCs w:val="22"/>
        </w:rPr>
        <w:t xml:space="preserve">London: </w:t>
      </w:r>
      <w:r w:rsidR="00782A0D">
        <w:rPr>
          <w:rFonts w:eastAsia="Arial" w:cs="Arial"/>
          <w:bCs w:val="0"/>
          <w:szCs w:val="22"/>
        </w:rPr>
        <w:t>Audel</w:t>
      </w:r>
      <w:r w:rsidR="0094790B">
        <w:rPr>
          <w:rFonts w:eastAsia="Arial" w:cs="Arial"/>
          <w:bCs w:val="0"/>
          <w:szCs w:val="22"/>
        </w:rPr>
        <w:t>.</w:t>
      </w:r>
    </w:p>
    <w:p w14:paraId="6288293C" w14:textId="1C698211" w:rsidR="003956ED" w:rsidRDefault="0094790B" w:rsidP="00F73297">
      <w:pPr>
        <w:pStyle w:val="Normalbulletlist"/>
        <w:numPr>
          <w:ilvl w:val="0"/>
          <w:numId w:val="0"/>
        </w:numPr>
        <w:ind w:left="284"/>
        <w:rPr>
          <w:rFonts w:eastAsia="Arial" w:cs="Arial"/>
          <w:bCs w:val="0"/>
          <w:szCs w:val="22"/>
        </w:rPr>
      </w:pPr>
      <w:r>
        <w:rPr>
          <w:bCs w:val="0"/>
          <w:color w:val="333333"/>
          <w:szCs w:val="22"/>
        </w:rPr>
        <w:t xml:space="preserve">ISBN </w:t>
      </w:r>
      <w:r w:rsidR="004F6B2D">
        <w:rPr>
          <w:rFonts w:eastAsia="Arial" w:cs="Arial"/>
          <w:bCs w:val="0"/>
          <w:szCs w:val="22"/>
        </w:rPr>
        <w:t>978-0-7645-4205-3</w:t>
      </w:r>
      <w:r w:rsidR="00E837DC">
        <w:rPr>
          <w:rFonts w:eastAsia="Arial" w:cs="Arial"/>
          <w:bCs w:val="0"/>
          <w:szCs w:val="22"/>
        </w:rPr>
        <w:t xml:space="preserve"> </w:t>
      </w:r>
    </w:p>
    <w:p w14:paraId="1428E3B6" w14:textId="77777777" w:rsidR="00312AF3" w:rsidRDefault="00312AF3" w:rsidP="00F73297">
      <w:pPr>
        <w:pStyle w:val="Normalheadingblack"/>
        <w:rPr>
          <w:rStyle w:val="normaltextrun"/>
        </w:rPr>
      </w:pPr>
    </w:p>
    <w:p w14:paraId="3D1B440B" w14:textId="77777777" w:rsidR="00142332" w:rsidRDefault="00142332" w:rsidP="00F73297">
      <w:pPr>
        <w:pStyle w:val="Normalheadingblack"/>
        <w:rPr>
          <w:rStyle w:val="normaltextrun"/>
        </w:rPr>
      </w:pPr>
    </w:p>
    <w:p w14:paraId="6DD62B30" w14:textId="77777777" w:rsidR="00142332" w:rsidRDefault="00142332" w:rsidP="00F73297">
      <w:pPr>
        <w:pStyle w:val="Normalheadingblack"/>
        <w:rPr>
          <w:rStyle w:val="normaltextrun"/>
        </w:rPr>
      </w:pPr>
    </w:p>
    <w:p w14:paraId="5E8B8DA3" w14:textId="77777777" w:rsidR="00142332" w:rsidRDefault="00142332" w:rsidP="00F73297">
      <w:pPr>
        <w:pStyle w:val="Normalheadingblack"/>
        <w:rPr>
          <w:rStyle w:val="normaltextrun"/>
        </w:rPr>
      </w:pPr>
    </w:p>
    <w:p w14:paraId="77E7F292" w14:textId="77777777" w:rsidR="00142332" w:rsidRDefault="00142332" w:rsidP="00F73297">
      <w:pPr>
        <w:pStyle w:val="Normalheadingblack"/>
        <w:rPr>
          <w:rStyle w:val="normaltextrun"/>
        </w:rPr>
      </w:pPr>
    </w:p>
    <w:p w14:paraId="7B7F8CB3" w14:textId="6896467E" w:rsidR="00F73297" w:rsidRPr="009A071E" w:rsidRDefault="00F73297" w:rsidP="00F73297">
      <w:pPr>
        <w:pStyle w:val="Normalheadingblack"/>
      </w:pPr>
      <w:r w:rsidRPr="009A071E">
        <w:rPr>
          <w:rStyle w:val="normaltextrun"/>
        </w:rPr>
        <w:t>Websites</w:t>
      </w:r>
    </w:p>
    <w:p w14:paraId="74A29E5A" w14:textId="172E6A05" w:rsidR="00312AF3" w:rsidRPr="00312AF3" w:rsidRDefault="00F600F3" w:rsidP="000D21AF">
      <w:pPr>
        <w:pStyle w:val="Normalbulletlist"/>
        <w:numPr>
          <w:ilvl w:val="0"/>
          <w:numId w:val="16"/>
        </w:numPr>
        <w:rPr>
          <w:rFonts w:eastAsia="Arial" w:cs="Arial"/>
          <w:szCs w:val="22"/>
        </w:rPr>
      </w:pPr>
      <w:hyperlink r:id="rId16" w:history="1">
        <w:r w:rsidR="00312AF3" w:rsidRPr="00312AF3">
          <w:rPr>
            <w:rStyle w:val="Hyperlink"/>
            <w:rFonts w:eastAsia="Arial" w:cs="Arial"/>
            <w:szCs w:val="22"/>
          </w:rPr>
          <w:t>BESCA | Homepage</w:t>
        </w:r>
      </w:hyperlink>
    </w:p>
    <w:p w14:paraId="21733585" w14:textId="73393491" w:rsidR="000D21AF" w:rsidRDefault="00F600F3" w:rsidP="000D21AF">
      <w:pPr>
        <w:pStyle w:val="Normalbulletlist"/>
        <w:numPr>
          <w:ilvl w:val="0"/>
          <w:numId w:val="16"/>
        </w:numPr>
        <w:rPr>
          <w:rFonts w:eastAsia="Arial" w:cs="Arial"/>
          <w:szCs w:val="22"/>
        </w:rPr>
      </w:pPr>
      <w:hyperlink r:id="rId17" w:history="1">
        <w:r w:rsidR="00F246CE">
          <w:rPr>
            <w:rStyle w:val="Hyperlink"/>
          </w:rPr>
          <w:t>HSE | Welding</w:t>
        </w:r>
      </w:hyperlink>
    </w:p>
    <w:p w14:paraId="29681F6E" w14:textId="77777777" w:rsidR="00F246CE" w:rsidRPr="00F246CE" w:rsidRDefault="00F600F3" w:rsidP="00F246CE">
      <w:pPr>
        <w:pStyle w:val="Normalbulletlist"/>
        <w:numPr>
          <w:ilvl w:val="0"/>
          <w:numId w:val="16"/>
        </w:numPr>
        <w:rPr>
          <w:rFonts w:eastAsia="Arial" w:cs="Arial"/>
          <w:szCs w:val="22"/>
        </w:rPr>
      </w:pPr>
      <w:hyperlink r:id="rId18" w:history="1">
        <w:r w:rsidR="00F246CE">
          <w:rPr>
            <w:rStyle w:val="Hyperlink"/>
          </w:rPr>
          <w:t>Jasic | Welding Safety Guide</w:t>
        </w:r>
      </w:hyperlink>
    </w:p>
    <w:p w14:paraId="5BD8F61F" w14:textId="585B2591" w:rsidR="000D21AF" w:rsidRPr="00F246CE" w:rsidRDefault="00F600F3" w:rsidP="00F246CE">
      <w:pPr>
        <w:pStyle w:val="Normalbulletlist"/>
        <w:numPr>
          <w:ilvl w:val="0"/>
          <w:numId w:val="16"/>
        </w:numPr>
        <w:rPr>
          <w:rStyle w:val="normaltextrun"/>
          <w:rFonts w:eastAsia="Arial" w:cs="Arial"/>
          <w:szCs w:val="22"/>
        </w:rPr>
      </w:pPr>
      <w:hyperlink r:id="rId19" w:history="1">
        <w:r w:rsidR="00F246CE">
          <w:rPr>
            <w:rStyle w:val="Hyperlink"/>
          </w:rPr>
          <w:t>Lincoln Electric | Welding Pressure Pipelines and Piping Systems</w:t>
        </w:r>
      </w:hyperlink>
    </w:p>
    <w:p w14:paraId="68F30ECF" w14:textId="77777777" w:rsidR="00312AF3" w:rsidRDefault="00312AF3" w:rsidP="003956ED">
      <w:pPr>
        <w:pStyle w:val="Normalheadingblack"/>
      </w:pPr>
    </w:p>
    <w:p w14:paraId="2A176BCB" w14:textId="5D60E30B" w:rsidR="003956ED" w:rsidRDefault="003956ED" w:rsidP="003956ED">
      <w:pPr>
        <w:pStyle w:val="Normalheadingblack"/>
      </w:pPr>
      <w:r>
        <w:t>British Standards</w:t>
      </w:r>
    </w:p>
    <w:p w14:paraId="6F746515" w14:textId="7492B7C6" w:rsidR="003956ED" w:rsidRDefault="003956ED" w:rsidP="003956ED">
      <w:pPr>
        <w:pStyle w:val="Normalbulletlist"/>
        <w:rPr>
          <w:rFonts w:eastAsia="Arial"/>
          <w:b/>
          <w:color w:val="333333"/>
          <w:szCs w:val="22"/>
        </w:rPr>
      </w:pPr>
      <w:r>
        <w:rPr>
          <w:rFonts w:eastAsia="Arial"/>
        </w:rPr>
        <w:t>BS 2971</w:t>
      </w:r>
      <w:r w:rsidR="00052CA5">
        <w:rPr>
          <w:rFonts w:eastAsia="Arial"/>
        </w:rPr>
        <w:t>:1991</w:t>
      </w:r>
      <w:r w:rsidR="00052CA5">
        <w:rPr>
          <w:rFonts w:cs="Arial"/>
          <w:bCs w:val="0"/>
          <w:i/>
          <w:iCs/>
          <w:color w:val="333333"/>
          <w:szCs w:val="22"/>
        </w:rPr>
        <w:t xml:space="preserve">. </w:t>
      </w:r>
      <w:r w:rsidRPr="00052CA5">
        <w:rPr>
          <w:rFonts w:eastAsia="Arial"/>
          <w:i/>
          <w:iCs/>
        </w:rPr>
        <w:t xml:space="preserve">Specification for Class II </w:t>
      </w:r>
      <w:r w:rsidR="00052CA5" w:rsidRPr="00052CA5">
        <w:rPr>
          <w:rFonts w:eastAsia="Arial"/>
          <w:i/>
          <w:iCs/>
        </w:rPr>
        <w:t>Arc W</w:t>
      </w:r>
      <w:r w:rsidRPr="00052CA5">
        <w:rPr>
          <w:rFonts w:eastAsia="Arial"/>
          <w:i/>
          <w:iCs/>
        </w:rPr>
        <w:t xml:space="preserve">elding of </w:t>
      </w:r>
      <w:r w:rsidR="00052CA5" w:rsidRPr="00052CA5">
        <w:rPr>
          <w:rFonts w:eastAsia="Arial"/>
          <w:i/>
          <w:iCs/>
        </w:rPr>
        <w:t>C</w:t>
      </w:r>
      <w:r w:rsidRPr="00052CA5">
        <w:rPr>
          <w:rFonts w:eastAsia="Arial"/>
          <w:i/>
          <w:iCs/>
        </w:rPr>
        <w:t xml:space="preserve">arbon </w:t>
      </w:r>
      <w:r w:rsidR="00052CA5" w:rsidRPr="00052CA5">
        <w:rPr>
          <w:rFonts w:eastAsia="Arial"/>
          <w:i/>
          <w:iCs/>
        </w:rPr>
        <w:t>S</w:t>
      </w:r>
      <w:r w:rsidRPr="00052CA5">
        <w:rPr>
          <w:rFonts w:eastAsia="Arial"/>
          <w:i/>
          <w:iCs/>
        </w:rPr>
        <w:t xml:space="preserve">teel </w:t>
      </w:r>
      <w:r w:rsidR="00052CA5" w:rsidRPr="00052CA5">
        <w:rPr>
          <w:rFonts w:eastAsia="Arial"/>
          <w:i/>
          <w:iCs/>
        </w:rPr>
        <w:t>P</w:t>
      </w:r>
      <w:r w:rsidRPr="00052CA5">
        <w:rPr>
          <w:rFonts w:eastAsia="Arial"/>
          <w:i/>
          <w:iCs/>
        </w:rPr>
        <w:t xml:space="preserve">ipework for </w:t>
      </w:r>
      <w:r w:rsidR="00052CA5" w:rsidRPr="00052CA5">
        <w:rPr>
          <w:rFonts w:eastAsia="Arial"/>
          <w:i/>
          <w:iCs/>
        </w:rPr>
        <w:t>Ca</w:t>
      </w:r>
      <w:r w:rsidRPr="00052CA5">
        <w:rPr>
          <w:rFonts w:eastAsia="Arial"/>
          <w:i/>
          <w:iCs/>
        </w:rPr>
        <w:t xml:space="preserve">rrying </w:t>
      </w:r>
      <w:r w:rsidR="00052CA5" w:rsidRPr="00052CA5">
        <w:rPr>
          <w:rFonts w:eastAsia="Arial"/>
          <w:i/>
          <w:iCs/>
        </w:rPr>
        <w:t>F</w:t>
      </w:r>
      <w:r w:rsidRPr="00052CA5">
        <w:rPr>
          <w:rFonts w:eastAsia="Arial"/>
          <w:i/>
          <w:iCs/>
        </w:rPr>
        <w:t>luids</w:t>
      </w:r>
    </w:p>
    <w:p w14:paraId="7E9289AE" w14:textId="5630F937" w:rsidR="003956ED" w:rsidRPr="003956ED" w:rsidRDefault="003956ED" w:rsidP="003956ED">
      <w:pPr>
        <w:pStyle w:val="Normalbulletlist"/>
        <w:rPr>
          <w:rFonts w:eastAsia="Arial" w:cs="Arial"/>
        </w:rPr>
      </w:pPr>
      <w:r>
        <w:t>BS EN ISO 2553:2019</w:t>
      </w:r>
      <w:r w:rsidR="00002BAA">
        <w:t>.</w:t>
      </w:r>
      <w:r>
        <w:t xml:space="preserve"> </w:t>
      </w:r>
      <w:r w:rsidRPr="00F73297">
        <w:rPr>
          <w:i/>
          <w:iCs/>
        </w:rPr>
        <w:t xml:space="preserve">Welding and </w:t>
      </w:r>
      <w:r w:rsidR="00F73297">
        <w:rPr>
          <w:i/>
          <w:iCs/>
        </w:rPr>
        <w:t>A</w:t>
      </w:r>
      <w:r w:rsidRPr="00F73297">
        <w:rPr>
          <w:i/>
          <w:iCs/>
        </w:rPr>
        <w:t xml:space="preserve">llied </w:t>
      </w:r>
      <w:r w:rsidR="00F73297">
        <w:rPr>
          <w:i/>
          <w:iCs/>
        </w:rPr>
        <w:t>P</w:t>
      </w:r>
      <w:r w:rsidRPr="00F73297">
        <w:rPr>
          <w:i/>
          <w:iCs/>
        </w:rPr>
        <w:t xml:space="preserve">rocesses. Symbolic </w:t>
      </w:r>
      <w:r w:rsidR="00F73297">
        <w:rPr>
          <w:i/>
          <w:iCs/>
        </w:rPr>
        <w:t>R</w:t>
      </w:r>
      <w:r w:rsidRPr="00F73297">
        <w:rPr>
          <w:i/>
          <w:iCs/>
        </w:rPr>
        <w:t xml:space="preserve">epresentation on </w:t>
      </w:r>
      <w:r w:rsidR="00F73297">
        <w:rPr>
          <w:i/>
          <w:iCs/>
        </w:rPr>
        <w:t>D</w:t>
      </w:r>
      <w:r w:rsidRPr="00F73297">
        <w:rPr>
          <w:i/>
          <w:iCs/>
        </w:rPr>
        <w:t xml:space="preserve">rawings. Welded </w:t>
      </w:r>
      <w:r w:rsidR="00F73297">
        <w:rPr>
          <w:i/>
          <w:iCs/>
        </w:rPr>
        <w:t>J</w:t>
      </w:r>
      <w:r w:rsidRPr="00F73297">
        <w:rPr>
          <w:i/>
          <w:iCs/>
        </w:rPr>
        <w:t>oints.</w:t>
      </w:r>
    </w:p>
    <w:p w14:paraId="527B62DE" w14:textId="77777777" w:rsidR="009A071E" w:rsidRDefault="009A071E" w:rsidP="009A071E">
      <w:pPr>
        <w:pStyle w:val="paragraph"/>
        <w:spacing w:before="0" w:beforeAutospacing="0" w:after="0" w:afterAutospacing="0"/>
        <w:ind w:left="555" w:hanging="270"/>
        <w:textAlignment w:val="baseline"/>
        <w:rPr>
          <w:rFonts w:ascii="Segoe UI" w:hAnsi="Segoe UI" w:cs="Segoe UI"/>
          <w:sz w:val="18"/>
          <w:szCs w:val="18"/>
        </w:rPr>
      </w:pPr>
      <w:r>
        <w:rPr>
          <w:rStyle w:val="eop"/>
          <w:rFonts w:ascii="Arial" w:hAnsi="Arial" w:cs="Arial"/>
          <w:sz w:val="22"/>
          <w:szCs w:val="22"/>
        </w:rPr>
        <w:t> </w:t>
      </w:r>
    </w:p>
    <w:p w14:paraId="51000188" w14:textId="2B508634" w:rsidR="001C301B" w:rsidRPr="009009F1" w:rsidRDefault="009009F1" w:rsidP="009009F1">
      <w:pPr>
        <w:spacing w:before="0" w:after="0" w:line="240" w:lineRule="auto"/>
        <w:rPr>
          <w:rFonts w:eastAsia="Times New Roman" w:cs="Arial"/>
          <w:bCs/>
          <w:szCs w:val="22"/>
        </w:rPr>
      </w:pPr>
      <w:r>
        <w:rPr>
          <w:rStyle w:val="eop"/>
          <w:rFonts w:cs="Arial"/>
          <w:szCs w:val="22"/>
        </w:rPr>
        <w:br w:type="page"/>
      </w:r>
    </w:p>
    <w:p w14:paraId="1B9DD587" w14:textId="79BD0FC6" w:rsidR="00D93C78" w:rsidRDefault="00D93C78" w:rsidP="00142332">
      <w:pPr>
        <w:pStyle w:val="Normalbulletsublist"/>
        <w:numPr>
          <w:ilvl w:val="0"/>
          <w:numId w:val="0"/>
        </w:numPr>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2ECE8A9">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rPr>
                <w:bCs/>
                <w:color w:val="FFFFFF" w:themeColor="background1"/>
              </w:rPr>
              <w:lastRenderedPageBreak/>
              <w:br w:type="page"/>
            </w:r>
            <w:r w:rsidR="00041DCF"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D07D9B" w:rsidRPr="00D979B1" w14:paraId="1E63667F" w14:textId="77777777" w:rsidTr="02ECE8A9">
        <w:tc>
          <w:tcPr>
            <w:tcW w:w="3627" w:type="dxa"/>
            <w:vMerge w:val="restart"/>
            <w:tcBorders>
              <w:top w:val="nil"/>
            </w:tcBorders>
            <w:tcMar>
              <w:top w:w="108" w:type="dxa"/>
              <w:bottom w:w="108" w:type="dxa"/>
            </w:tcMar>
          </w:tcPr>
          <w:p w14:paraId="028BA971" w14:textId="5D8C6873" w:rsidR="00D07D9B" w:rsidRPr="00CD50CC" w:rsidRDefault="02ECE8A9" w:rsidP="00892790">
            <w:pPr>
              <w:pStyle w:val="ListParagraph"/>
              <w:numPr>
                <w:ilvl w:val="0"/>
                <w:numId w:val="7"/>
              </w:numPr>
              <w:adjustRightInd w:val="0"/>
              <w:spacing w:line="240" w:lineRule="auto"/>
              <w:contextualSpacing w:val="0"/>
            </w:pPr>
            <w:r>
              <w:t>Understand the safe working practices when carrying</w:t>
            </w:r>
            <w:r w:rsidR="00FB020B">
              <w:t xml:space="preserve"> </w:t>
            </w:r>
            <w:r>
              <w:t>out welding activities</w:t>
            </w:r>
          </w:p>
        </w:tc>
        <w:tc>
          <w:tcPr>
            <w:tcW w:w="3627" w:type="dxa"/>
            <w:tcBorders>
              <w:top w:val="nil"/>
            </w:tcBorders>
            <w:tcMar>
              <w:top w:w="108" w:type="dxa"/>
              <w:bottom w:w="108" w:type="dxa"/>
            </w:tcMar>
          </w:tcPr>
          <w:p w14:paraId="404EE5F5" w14:textId="36DB1CB8" w:rsidR="00D07D9B" w:rsidRPr="00CD50CC" w:rsidRDefault="009009F1" w:rsidP="00892790">
            <w:pPr>
              <w:pStyle w:val="ListParagraph"/>
              <w:numPr>
                <w:ilvl w:val="1"/>
                <w:numId w:val="7"/>
              </w:numPr>
              <w:adjustRightInd w:val="0"/>
              <w:spacing w:line="240" w:lineRule="auto"/>
              <w:contextualSpacing w:val="0"/>
            </w:pPr>
            <w:r>
              <w:t>The safe working practices when welding</w:t>
            </w:r>
          </w:p>
        </w:tc>
        <w:tc>
          <w:tcPr>
            <w:tcW w:w="7261" w:type="dxa"/>
            <w:tcBorders>
              <w:top w:val="nil"/>
            </w:tcBorders>
            <w:tcMar>
              <w:top w:w="108" w:type="dxa"/>
              <w:bottom w:w="108" w:type="dxa"/>
            </w:tcMar>
          </w:tcPr>
          <w:p w14:paraId="723FBAE8" w14:textId="7A5D2928" w:rsidR="00D07D9B" w:rsidRPr="001E2F9B" w:rsidRDefault="00A04F7F" w:rsidP="00892790">
            <w:pPr>
              <w:pStyle w:val="Normalbulletlist"/>
            </w:pPr>
            <w:r>
              <w:t>Learners to be shown</w:t>
            </w:r>
            <w:r w:rsidR="30F747E4">
              <w:t xml:space="preserve"> videos and presentations </w:t>
            </w:r>
            <w:r w:rsidR="06114CC2">
              <w:t>to examine the safe working practices expected when welding:</w:t>
            </w:r>
          </w:p>
          <w:p w14:paraId="4F0ACCDF" w14:textId="2C875109" w:rsidR="001E2F9B" w:rsidRPr="001E2F9B" w:rsidRDefault="06114CC2" w:rsidP="001E2F9B">
            <w:pPr>
              <w:pStyle w:val="Normalbulletsublist"/>
              <w:rPr>
                <w:rFonts w:eastAsia="Arial" w:cs="Arial"/>
                <w:szCs w:val="22"/>
              </w:rPr>
            </w:pPr>
            <w:r w:rsidRPr="6BAC6B24">
              <w:t>work area</w:t>
            </w:r>
          </w:p>
          <w:p w14:paraId="1438E7BC" w14:textId="536D4B28" w:rsidR="001E2F9B" w:rsidRPr="001E2F9B" w:rsidRDefault="06114CC2" w:rsidP="001E2F9B">
            <w:pPr>
              <w:pStyle w:val="Normalbulletsublist"/>
              <w:rPr>
                <w:rFonts w:eastAsia="Arial" w:cs="Arial"/>
                <w:szCs w:val="22"/>
              </w:rPr>
            </w:pPr>
            <w:r w:rsidRPr="6BAC6B24">
              <w:t>fire watch</w:t>
            </w:r>
          </w:p>
          <w:p w14:paraId="466CDE91" w14:textId="66E6FE81" w:rsidR="001E2F9B" w:rsidRPr="001E2F9B" w:rsidRDefault="06114CC2" w:rsidP="001E2F9B">
            <w:pPr>
              <w:pStyle w:val="Normalbulletsublist"/>
              <w:rPr>
                <w:rFonts w:eastAsia="Arial" w:cs="Arial"/>
                <w:szCs w:val="22"/>
              </w:rPr>
            </w:pPr>
            <w:r w:rsidRPr="6BAC6B24">
              <w:t>method statements</w:t>
            </w:r>
          </w:p>
          <w:p w14:paraId="66C66316" w14:textId="16A94B5F" w:rsidR="001E2F9B" w:rsidRPr="001E2F9B" w:rsidRDefault="06114CC2" w:rsidP="001E2F9B">
            <w:pPr>
              <w:pStyle w:val="Normalbulletsublist"/>
              <w:rPr>
                <w:rFonts w:eastAsia="Arial" w:cs="Arial"/>
                <w:szCs w:val="22"/>
              </w:rPr>
            </w:pPr>
            <w:r w:rsidRPr="6BAC6B24">
              <w:t>hot work permits</w:t>
            </w:r>
          </w:p>
          <w:p w14:paraId="608D2D8F" w14:textId="31B49B15" w:rsidR="001E2F9B" w:rsidRPr="001E2F9B" w:rsidRDefault="06114CC2" w:rsidP="001E2F9B">
            <w:pPr>
              <w:pStyle w:val="Normalbulletsublist"/>
              <w:rPr>
                <w:rFonts w:eastAsia="Arial" w:cs="Arial"/>
                <w:szCs w:val="22"/>
              </w:rPr>
            </w:pPr>
            <w:r w:rsidRPr="6BAC6B24">
              <w:t>risk assessments</w:t>
            </w:r>
          </w:p>
          <w:p w14:paraId="5E58BD84" w14:textId="26DA303E" w:rsidR="00D07D9B" w:rsidRPr="001E2F9B" w:rsidRDefault="00A04F7F" w:rsidP="001E2F9B">
            <w:pPr>
              <w:pStyle w:val="Normalbulletsublist"/>
              <w:rPr>
                <w:rFonts w:eastAsia="Arial" w:cs="Arial"/>
                <w:szCs w:val="22"/>
              </w:rPr>
            </w:pPr>
            <w:r>
              <w:t>Personal Protective Equipment (</w:t>
            </w:r>
            <w:r w:rsidR="06114CC2" w:rsidRPr="6BAC6B24">
              <w:t>PPE</w:t>
            </w:r>
            <w:r>
              <w:t>)</w:t>
            </w:r>
            <w:r w:rsidR="001E2F9B">
              <w:t>.</w:t>
            </w:r>
          </w:p>
          <w:p w14:paraId="4DFA51D3" w14:textId="6E8FF8D1" w:rsidR="001E2F9B" w:rsidRPr="001E2F9B" w:rsidRDefault="00A04F7F" w:rsidP="001E2F9B">
            <w:pPr>
              <w:pStyle w:val="Normalbulletlist"/>
              <w:rPr>
                <w:szCs w:val="22"/>
              </w:rPr>
            </w:pPr>
            <w:r>
              <w:t xml:space="preserve">Learners to know </w:t>
            </w:r>
            <w:r w:rsidR="06114CC2" w:rsidRPr="6BAC6B24">
              <w:rPr>
                <w:rFonts w:eastAsia="Cambria"/>
                <w:szCs w:val="22"/>
              </w:rPr>
              <w:t xml:space="preserve">the correct PPE </w:t>
            </w:r>
            <w:r w:rsidR="4B47B5C1" w:rsidRPr="6BAC6B24">
              <w:rPr>
                <w:rFonts w:eastAsia="Cambria"/>
                <w:szCs w:val="22"/>
              </w:rPr>
              <w:t>specific to</w:t>
            </w:r>
            <w:r w:rsidR="06114CC2" w:rsidRPr="6BAC6B24">
              <w:rPr>
                <w:rFonts w:eastAsia="Cambria"/>
                <w:szCs w:val="22"/>
              </w:rPr>
              <w:t xml:space="preserve"> Oxy-Acetylene</w:t>
            </w:r>
            <w:r w:rsidR="00821399">
              <w:rPr>
                <w:rFonts w:eastAsia="Cambria"/>
                <w:szCs w:val="22"/>
              </w:rPr>
              <w:t xml:space="preserve"> (OA)</w:t>
            </w:r>
            <w:r w:rsidR="06114CC2" w:rsidRPr="6BAC6B24">
              <w:rPr>
                <w:rFonts w:eastAsia="Cambria"/>
                <w:szCs w:val="22"/>
              </w:rPr>
              <w:t>,</w:t>
            </w:r>
            <w:r w:rsidR="00B314F7">
              <w:rPr>
                <w:rFonts w:eastAsia="Cambria"/>
                <w:szCs w:val="22"/>
              </w:rPr>
              <w:t xml:space="preserve"> Manual Metal Arc</w:t>
            </w:r>
            <w:r w:rsidR="06114CC2" w:rsidRPr="6BAC6B24">
              <w:rPr>
                <w:rFonts w:eastAsia="Cambria"/>
                <w:szCs w:val="22"/>
              </w:rPr>
              <w:t xml:space="preserve"> </w:t>
            </w:r>
            <w:r w:rsidR="00B314F7">
              <w:rPr>
                <w:rFonts w:eastAsia="Cambria"/>
                <w:szCs w:val="22"/>
              </w:rPr>
              <w:t>(</w:t>
            </w:r>
            <w:r w:rsidR="06114CC2" w:rsidRPr="6BAC6B24">
              <w:rPr>
                <w:rFonts w:eastAsia="Cambria"/>
                <w:szCs w:val="22"/>
              </w:rPr>
              <w:t>MMA</w:t>
            </w:r>
            <w:r w:rsidR="00B314F7">
              <w:rPr>
                <w:rFonts w:eastAsia="Cambria"/>
                <w:szCs w:val="22"/>
              </w:rPr>
              <w:t>)</w:t>
            </w:r>
            <w:r w:rsidR="2408A48C" w:rsidRPr="6BAC6B24">
              <w:rPr>
                <w:rFonts w:eastAsia="Cambria"/>
                <w:szCs w:val="22"/>
              </w:rPr>
              <w:t xml:space="preserve"> and </w:t>
            </w:r>
            <w:r w:rsidR="00627928">
              <w:rPr>
                <w:rFonts w:eastAsia="Cambria"/>
                <w:szCs w:val="22"/>
              </w:rPr>
              <w:t>Tungsten Inert Gas (</w:t>
            </w:r>
            <w:r w:rsidR="2408A48C" w:rsidRPr="6BAC6B24">
              <w:rPr>
                <w:rFonts w:eastAsia="Cambria"/>
                <w:szCs w:val="22"/>
              </w:rPr>
              <w:t>TIG</w:t>
            </w:r>
            <w:r w:rsidR="00627928">
              <w:rPr>
                <w:rFonts w:eastAsia="Cambria"/>
                <w:szCs w:val="22"/>
              </w:rPr>
              <w:t>)</w:t>
            </w:r>
            <w:r w:rsidR="2408A48C" w:rsidRPr="6BAC6B24">
              <w:rPr>
                <w:rFonts w:eastAsia="Cambria"/>
                <w:szCs w:val="22"/>
              </w:rPr>
              <w:t xml:space="preserve"> welding processes</w:t>
            </w:r>
            <w:r w:rsidR="2C5CF111" w:rsidRPr="6BAC6B24">
              <w:rPr>
                <w:rFonts w:eastAsia="Cambria"/>
                <w:szCs w:val="22"/>
              </w:rPr>
              <w:t xml:space="preserve"> and </w:t>
            </w:r>
            <w:r w:rsidR="00627928">
              <w:rPr>
                <w:rFonts w:eastAsia="Cambria"/>
                <w:szCs w:val="22"/>
              </w:rPr>
              <w:t xml:space="preserve">to be able to </w:t>
            </w:r>
            <w:r w:rsidR="2C5CF111" w:rsidRPr="6BAC6B24">
              <w:rPr>
                <w:rFonts w:eastAsia="Cambria"/>
                <w:szCs w:val="22"/>
              </w:rPr>
              <w:t>explain their function and use.</w:t>
            </w:r>
          </w:p>
          <w:p w14:paraId="13EB457D" w14:textId="33449F98" w:rsidR="00D07D9B" w:rsidRPr="00CD50CC" w:rsidRDefault="00780E97" w:rsidP="001E2F9B">
            <w:pPr>
              <w:pStyle w:val="Normalbulletlist"/>
              <w:rPr>
                <w:szCs w:val="22"/>
              </w:rPr>
            </w:pPr>
            <w:r>
              <w:rPr>
                <w:szCs w:val="22"/>
              </w:rPr>
              <w:t xml:space="preserve">Learners to be able to </w:t>
            </w:r>
            <w:r w:rsidR="003254A0">
              <w:rPr>
                <w:rFonts w:eastAsia="Cambria"/>
                <w:szCs w:val="22"/>
              </w:rPr>
              <w:t>e</w:t>
            </w:r>
            <w:r w:rsidR="2C5CF111" w:rsidRPr="6BAC6B24">
              <w:rPr>
                <w:rFonts w:eastAsia="Cambria"/>
                <w:szCs w:val="22"/>
              </w:rPr>
              <w:t>xamine the differing shades of filters, goggles and welding screens.</w:t>
            </w:r>
          </w:p>
          <w:p w14:paraId="52A1A5D3" w14:textId="32E35AB3" w:rsidR="00D07D9B" w:rsidRPr="00CD50CC" w:rsidRDefault="003254A0" w:rsidP="001E2F9B">
            <w:pPr>
              <w:pStyle w:val="Normalbulletlist"/>
              <w:rPr>
                <w:szCs w:val="22"/>
              </w:rPr>
            </w:pPr>
            <w:r>
              <w:rPr>
                <w:rFonts w:eastAsia="Cambria"/>
                <w:szCs w:val="22"/>
              </w:rPr>
              <w:t xml:space="preserve">Learners to be familiar with </w:t>
            </w:r>
            <w:r w:rsidR="7EBB3069" w:rsidRPr="6BAC6B24">
              <w:rPr>
                <w:rFonts w:eastAsia="Cambria"/>
                <w:szCs w:val="22"/>
              </w:rPr>
              <w:t xml:space="preserve">the welding area </w:t>
            </w:r>
            <w:r w:rsidR="00F60F74">
              <w:rPr>
                <w:rFonts w:eastAsia="Cambria"/>
                <w:szCs w:val="22"/>
              </w:rPr>
              <w:t xml:space="preserve">and </w:t>
            </w:r>
            <w:r w:rsidR="2AB08491" w:rsidRPr="6BAC6B24">
              <w:rPr>
                <w:rFonts w:eastAsia="Cambria"/>
                <w:szCs w:val="22"/>
              </w:rPr>
              <w:t xml:space="preserve">to </w:t>
            </w:r>
            <w:r w:rsidR="7EBB3069" w:rsidRPr="6BAC6B24">
              <w:rPr>
                <w:rFonts w:eastAsia="Cambria"/>
                <w:szCs w:val="22"/>
              </w:rPr>
              <w:t>produce risk assessments</w:t>
            </w:r>
            <w:r w:rsidR="242BD6A0" w:rsidRPr="6BAC6B24">
              <w:rPr>
                <w:rFonts w:eastAsia="Cambria"/>
                <w:szCs w:val="22"/>
              </w:rPr>
              <w:t xml:space="preserve"> in small groups and discuss as a class.</w:t>
            </w:r>
          </w:p>
        </w:tc>
      </w:tr>
      <w:tr w:rsidR="00D07D9B" w:rsidRPr="00D979B1" w14:paraId="3B5022EB" w14:textId="77777777" w:rsidTr="02ECE8A9">
        <w:tc>
          <w:tcPr>
            <w:tcW w:w="3627" w:type="dxa"/>
            <w:vMerge/>
            <w:tcMar>
              <w:top w:w="108" w:type="dxa"/>
              <w:bottom w:w="108" w:type="dxa"/>
            </w:tcMar>
          </w:tcPr>
          <w:p w14:paraId="09CE8ACE" w14:textId="6829F7B9" w:rsidR="00D07D9B" w:rsidRPr="00CD50CC" w:rsidRDefault="00D07D9B" w:rsidP="00892790">
            <w:pPr>
              <w:pStyle w:val="ListParagraph"/>
              <w:numPr>
                <w:ilvl w:val="0"/>
                <w:numId w:val="7"/>
              </w:numPr>
              <w:adjustRightInd w:val="0"/>
              <w:spacing w:line="240" w:lineRule="auto"/>
            </w:pPr>
          </w:p>
        </w:tc>
        <w:tc>
          <w:tcPr>
            <w:tcW w:w="3627" w:type="dxa"/>
            <w:tcMar>
              <w:top w:w="108" w:type="dxa"/>
              <w:bottom w:w="108" w:type="dxa"/>
            </w:tcMar>
          </w:tcPr>
          <w:p w14:paraId="53AFAB3F" w14:textId="01D8F342" w:rsidR="00D07D9B" w:rsidRDefault="009009F1" w:rsidP="00892790">
            <w:pPr>
              <w:pStyle w:val="ListParagraph"/>
              <w:numPr>
                <w:ilvl w:val="1"/>
                <w:numId w:val="7"/>
              </w:numPr>
              <w:adjustRightInd w:val="0"/>
              <w:spacing w:line="240" w:lineRule="auto"/>
              <w:contextualSpacing w:val="0"/>
            </w:pPr>
            <w:r>
              <w:t>The common hazards associated with welding</w:t>
            </w:r>
          </w:p>
        </w:tc>
        <w:tc>
          <w:tcPr>
            <w:tcW w:w="7261" w:type="dxa"/>
            <w:tcMar>
              <w:top w:w="108" w:type="dxa"/>
              <w:bottom w:w="108" w:type="dxa"/>
            </w:tcMar>
          </w:tcPr>
          <w:p w14:paraId="260C493A" w14:textId="24495021" w:rsidR="00D07D9B" w:rsidRPr="001E2F9B" w:rsidRDefault="00FD229C" w:rsidP="00892790">
            <w:pPr>
              <w:pStyle w:val="Normalbulletlist"/>
            </w:pPr>
            <w:r>
              <w:t>Learners to be shown</w:t>
            </w:r>
            <w:r w:rsidR="582B3EC0">
              <w:t xml:space="preserve"> presentations, risk assessments and method statements within the session to examine the precautions </w:t>
            </w:r>
            <w:r w:rsidR="005D3699">
              <w:t xml:space="preserve">that </w:t>
            </w:r>
            <w:r w:rsidR="582B3EC0">
              <w:t>can be taken to protect against common hazards such as:</w:t>
            </w:r>
          </w:p>
          <w:p w14:paraId="137B3E0D" w14:textId="0DD9951A" w:rsidR="001E2F9B" w:rsidRDefault="582B3EC0" w:rsidP="001E2F9B">
            <w:pPr>
              <w:pStyle w:val="Normalbulletsublist"/>
              <w:rPr>
                <w:rFonts w:eastAsia="Arial"/>
              </w:rPr>
            </w:pPr>
            <w:r w:rsidRPr="6BAC6B24">
              <w:rPr>
                <w:rFonts w:eastAsia="Arial"/>
              </w:rPr>
              <w:t>temperature</w:t>
            </w:r>
          </w:p>
          <w:p w14:paraId="27384AD4" w14:textId="166A4FB8" w:rsidR="001E2F9B" w:rsidRDefault="582B3EC0" w:rsidP="001E2F9B">
            <w:pPr>
              <w:pStyle w:val="Normalbulletsublist"/>
              <w:rPr>
                <w:rFonts w:eastAsia="Arial"/>
              </w:rPr>
            </w:pPr>
            <w:r w:rsidRPr="6BAC6B24">
              <w:rPr>
                <w:rFonts w:eastAsia="Arial"/>
              </w:rPr>
              <w:t>noise</w:t>
            </w:r>
          </w:p>
          <w:p w14:paraId="28E7AC07" w14:textId="78CA1D64" w:rsidR="001E2F9B" w:rsidRDefault="582B3EC0" w:rsidP="001E2F9B">
            <w:pPr>
              <w:pStyle w:val="Normalbulletsublist"/>
              <w:rPr>
                <w:rFonts w:eastAsia="Arial"/>
              </w:rPr>
            </w:pPr>
            <w:r w:rsidRPr="6BAC6B24">
              <w:rPr>
                <w:rFonts w:eastAsia="Arial"/>
              </w:rPr>
              <w:t>fumes</w:t>
            </w:r>
          </w:p>
          <w:p w14:paraId="771D8A16" w14:textId="04C67012" w:rsidR="001E2F9B" w:rsidRDefault="005A220B" w:rsidP="001E2F9B">
            <w:pPr>
              <w:pStyle w:val="Normalbulletsublist"/>
              <w:rPr>
                <w:rFonts w:eastAsia="Arial"/>
              </w:rPr>
            </w:pPr>
            <w:r>
              <w:rPr>
                <w:rFonts w:eastAsia="Arial"/>
              </w:rPr>
              <w:t xml:space="preserve">toxic </w:t>
            </w:r>
            <w:r w:rsidR="582B3EC0" w:rsidRPr="6BAC6B24">
              <w:rPr>
                <w:rFonts w:eastAsia="Arial"/>
              </w:rPr>
              <w:t>gases</w:t>
            </w:r>
          </w:p>
          <w:p w14:paraId="25A34E31" w14:textId="74EE2508" w:rsidR="001E2F9B" w:rsidRDefault="582B3EC0" w:rsidP="001E2F9B">
            <w:pPr>
              <w:pStyle w:val="Normalbulletsublist"/>
              <w:rPr>
                <w:rFonts w:eastAsia="Arial"/>
              </w:rPr>
            </w:pPr>
            <w:r w:rsidRPr="6BAC6B24">
              <w:rPr>
                <w:rFonts w:eastAsia="Arial"/>
              </w:rPr>
              <w:t>radiant heat</w:t>
            </w:r>
          </w:p>
          <w:p w14:paraId="3B11CF7E" w14:textId="47428A78" w:rsidR="001E2F9B" w:rsidRDefault="582B3EC0" w:rsidP="001E2F9B">
            <w:pPr>
              <w:pStyle w:val="Normalbulletsublist"/>
              <w:rPr>
                <w:rFonts w:eastAsia="Arial"/>
              </w:rPr>
            </w:pPr>
            <w:r w:rsidRPr="6BAC6B24">
              <w:rPr>
                <w:rFonts w:eastAsia="Arial"/>
              </w:rPr>
              <w:t>electricity</w:t>
            </w:r>
          </w:p>
          <w:p w14:paraId="2075CEA7" w14:textId="120F2F00" w:rsidR="001E2F9B" w:rsidRDefault="582B3EC0" w:rsidP="001E2F9B">
            <w:pPr>
              <w:pStyle w:val="Normalbulletsublist"/>
              <w:rPr>
                <w:rFonts w:eastAsia="Arial"/>
              </w:rPr>
            </w:pPr>
            <w:r w:rsidRPr="6BAC6B24">
              <w:rPr>
                <w:rFonts w:eastAsia="Arial"/>
              </w:rPr>
              <w:t>chemicals</w:t>
            </w:r>
          </w:p>
          <w:p w14:paraId="4B734DD2" w14:textId="6285A426" w:rsidR="00D07D9B" w:rsidRPr="00CD50CC" w:rsidRDefault="582B3EC0" w:rsidP="001E2F9B">
            <w:pPr>
              <w:pStyle w:val="Normalbulletsublist"/>
              <w:rPr>
                <w:rFonts w:eastAsia="Arial"/>
              </w:rPr>
            </w:pPr>
            <w:r w:rsidRPr="6BAC6B24">
              <w:rPr>
                <w:rFonts w:eastAsia="Arial"/>
              </w:rPr>
              <w:t>fire</w:t>
            </w:r>
            <w:r w:rsidR="001E2F9B">
              <w:rPr>
                <w:rFonts w:eastAsia="Arial"/>
              </w:rPr>
              <w:t>.</w:t>
            </w:r>
          </w:p>
          <w:p w14:paraId="6D3D0A57" w14:textId="2B93D28A" w:rsidR="00FD229C" w:rsidRPr="006207F2" w:rsidRDefault="00FD229C" w:rsidP="001E2F9B">
            <w:pPr>
              <w:pStyle w:val="Normalbulletlist"/>
              <w:rPr>
                <w:szCs w:val="22"/>
              </w:rPr>
            </w:pPr>
            <w:r>
              <w:t xml:space="preserve">Learners to be able to </w:t>
            </w:r>
            <w:r>
              <w:rPr>
                <w:rFonts w:eastAsia="Arial" w:cs="Arial"/>
                <w:szCs w:val="22"/>
              </w:rPr>
              <w:t>d</w:t>
            </w:r>
            <w:r w:rsidR="4C1F04DF" w:rsidRPr="6BAC6B24">
              <w:rPr>
                <w:rFonts w:eastAsia="Arial" w:cs="Arial"/>
                <w:szCs w:val="22"/>
              </w:rPr>
              <w:t>emonstrate the safe use of grinding equipment.</w:t>
            </w:r>
          </w:p>
          <w:p w14:paraId="15496263" w14:textId="3A6D5CED" w:rsidR="00D07D9B" w:rsidRPr="006A47AC" w:rsidRDefault="00FD229C" w:rsidP="006A47AC">
            <w:pPr>
              <w:pStyle w:val="Normalbulletlist"/>
              <w:rPr>
                <w:szCs w:val="22"/>
              </w:rPr>
            </w:pPr>
            <w:r>
              <w:lastRenderedPageBreak/>
              <w:t xml:space="preserve">Learners to </w:t>
            </w:r>
            <w:r>
              <w:rPr>
                <w:rFonts w:eastAsia="Arial" w:cs="Arial"/>
                <w:szCs w:val="22"/>
              </w:rPr>
              <w:t>e</w:t>
            </w:r>
            <w:r w:rsidR="4C1F04DF" w:rsidRPr="6BAC6B24">
              <w:rPr>
                <w:rFonts w:eastAsia="Arial" w:cs="Arial"/>
                <w:szCs w:val="22"/>
              </w:rPr>
              <w:t xml:space="preserve">xamine </w:t>
            </w:r>
            <w:r w:rsidR="001E2F9B" w:rsidRPr="6BAC6B24">
              <w:rPr>
                <w:rFonts w:eastAsia="Arial" w:cs="Arial"/>
                <w:szCs w:val="22"/>
              </w:rPr>
              <w:t>handheld</w:t>
            </w:r>
            <w:r w:rsidR="4C1F04DF" w:rsidRPr="6BAC6B24">
              <w:rPr>
                <w:rFonts w:eastAsia="Arial" w:cs="Arial"/>
                <w:szCs w:val="22"/>
              </w:rPr>
              <w:t xml:space="preserve"> grinders and discuss the various discs used.</w:t>
            </w:r>
          </w:p>
        </w:tc>
      </w:tr>
      <w:tr w:rsidR="00D07D9B" w:rsidRPr="00D979B1" w14:paraId="36853A5D" w14:textId="77777777" w:rsidTr="02ECE8A9">
        <w:tc>
          <w:tcPr>
            <w:tcW w:w="3627" w:type="dxa"/>
            <w:vMerge/>
            <w:tcMar>
              <w:top w:w="108" w:type="dxa"/>
              <w:bottom w:w="108" w:type="dxa"/>
            </w:tcMar>
          </w:tcPr>
          <w:p w14:paraId="5B3DD15E" w14:textId="3D2BA501" w:rsidR="00D07D9B" w:rsidRPr="00CD50CC" w:rsidRDefault="00D07D9B" w:rsidP="00892790">
            <w:pPr>
              <w:pStyle w:val="ListParagraph"/>
              <w:numPr>
                <w:ilvl w:val="0"/>
                <w:numId w:val="7"/>
              </w:numPr>
              <w:adjustRightInd w:val="0"/>
              <w:spacing w:line="240" w:lineRule="auto"/>
            </w:pPr>
          </w:p>
        </w:tc>
        <w:tc>
          <w:tcPr>
            <w:tcW w:w="3627" w:type="dxa"/>
            <w:tcMar>
              <w:top w:w="108" w:type="dxa"/>
              <w:bottom w:w="108" w:type="dxa"/>
            </w:tcMar>
          </w:tcPr>
          <w:p w14:paraId="6D95EC45" w14:textId="7A2E4BE2" w:rsidR="00D07D9B" w:rsidRDefault="009009F1" w:rsidP="00892790">
            <w:pPr>
              <w:pStyle w:val="ListParagraph"/>
              <w:numPr>
                <w:ilvl w:val="1"/>
                <w:numId w:val="7"/>
              </w:numPr>
              <w:adjustRightInd w:val="0"/>
              <w:spacing w:line="240" w:lineRule="auto"/>
              <w:contextualSpacing w:val="0"/>
            </w:pPr>
            <w:r>
              <w:t>Precautions to prevent fires and explosions</w:t>
            </w:r>
          </w:p>
        </w:tc>
        <w:tc>
          <w:tcPr>
            <w:tcW w:w="7261" w:type="dxa"/>
            <w:tcMar>
              <w:top w:w="108" w:type="dxa"/>
              <w:bottom w:w="108" w:type="dxa"/>
            </w:tcMar>
          </w:tcPr>
          <w:p w14:paraId="43B049C8" w14:textId="6100B5B9" w:rsidR="00FD229C" w:rsidRDefault="00FD229C" w:rsidP="001E2F9B">
            <w:pPr>
              <w:pStyle w:val="Normalbulletlist"/>
            </w:pPr>
            <w:r>
              <w:t>Learners to know about</w:t>
            </w:r>
            <w:r w:rsidR="5B576D65">
              <w:t xml:space="preserve"> the safe use and storage of gas cylinders.</w:t>
            </w:r>
          </w:p>
          <w:p w14:paraId="6391B096" w14:textId="14C9E7F2" w:rsidR="00D07D9B" w:rsidRPr="00CD50CC" w:rsidRDefault="00FD229C" w:rsidP="001E2F9B">
            <w:pPr>
              <w:pStyle w:val="Normalbulletlist"/>
            </w:pPr>
            <w:r>
              <w:t xml:space="preserve">Learners to be shown </w:t>
            </w:r>
            <w:r w:rsidR="5B576D65">
              <w:t xml:space="preserve">the installation of regulators and flash back arrestors </w:t>
            </w:r>
            <w:r w:rsidR="00312AF3">
              <w:t xml:space="preserve">and how to check for leakage once secured </w:t>
            </w:r>
            <w:r w:rsidR="5B576D65">
              <w:t>for use</w:t>
            </w:r>
            <w:r w:rsidR="7F312971">
              <w:t xml:space="preserve"> </w:t>
            </w:r>
            <w:r w:rsidR="5B576D65">
              <w:t>in OA welding</w:t>
            </w:r>
            <w:r w:rsidR="5E684BDA">
              <w:t>.</w:t>
            </w:r>
          </w:p>
          <w:p w14:paraId="6E35BBE8" w14:textId="73485FE2" w:rsidR="00821399" w:rsidRDefault="00780E97" w:rsidP="00892790">
            <w:pPr>
              <w:pStyle w:val="Normalbulletlist"/>
              <w:rPr>
                <w:szCs w:val="22"/>
              </w:rPr>
            </w:pPr>
            <w:r>
              <w:rPr>
                <w:szCs w:val="22"/>
              </w:rPr>
              <w:t xml:space="preserve">Learners to be able to </w:t>
            </w:r>
            <w:r w:rsidR="00821399">
              <w:rPr>
                <w:szCs w:val="22"/>
              </w:rPr>
              <w:t>e</w:t>
            </w:r>
            <w:r w:rsidR="2235F746" w:rsidRPr="6BAC6B24">
              <w:rPr>
                <w:szCs w:val="22"/>
              </w:rPr>
              <w:t>xamine welding areas and</w:t>
            </w:r>
            <w:r w:rsidR="00031165">
              <w:rPr>
                <w:szCs w:val="22"/>
              </w:rPr>
              <w:t>,</w:t>
            </w:r>
            <w:r w:rsidR="2235F746" w:rsidRPr="6BAC6B24">
              <w:rPr>
                <w:szCs w:val="22"/>
              </w:rPr>
              <w:t xml:space="preserve"> in small groups</w:t>
            </w:r>
            <w:r w:rsidR="00031165">
              <w:rPr>
                <w:szCs w:val="22"/>
              </w:rPr>
              <w:t>,</w:t>
            </w:r>
            <w:r w:rsidR="2235F746" w:rsidRPr="6BAC6B24">
              <w:rPr>
                <w:szCs w:val="22"/>
              </w:rPr>
              <w:t xml:space="preserve"> identify p</w:t>
            </w:r>
            <w:r w:rsidR="6DF8C555" w:rsidRPr="6BAC6B24">
              <w:rPr>
                <w:szCs w:val="22"/>
              </w:rPr>
              <w:t>ot</w:t>
            </w:r>
            <w:r w:rsidR="2235F746" w:rsidRPr="6BAC6B24">
              <w:rPr>
                <w:szCs w:val="22"/>
              </w:rPr>
              <w:t>ential fire and explosion hazards.</w:t>
            </w:r>
          </w:p>
          <w:p w14:paraId="3D841B3B" w14:textId="544E7952" w:rsidR="00D07D9B" w:rsidRPr="001E2F9B" w:rsidRDefault="00821399" w:rsidP="00892790">
            <w:pPr>
              <w:pStyle w:val="Normalbulletlist"/>
              <w:rPr>
                <w:szCs w:val="22"/>
              </w:rPr>
            </w:pPr>
            <w:r>
              <w:rPr>
                <w:szCs w:val="22"/>
              </w:rPr>
              <w:t>Learners to be s</w:t>
            </w:r>
            <w:r w:rsidR="2235F746" w:rsidRPr="6BAC6B24">
              <w:rPr>
                <w:szCs w:val="22"/>
              </w:rPr>
              <w:t xml:space="preserve">et </w:t>
            </w:r>
            <w:r w:rsidR="37F3AA61" w:rsidRPr="6BAC6B24">
              <w:rPr>
                <w:szCs w:val="22"/>
              </w:rPr>
              <w:t>exercises</w:t>
            </w:r>
            <w:r w:rsidR="2235F746" w:rsidRPr="6BAC6B24">
              <w:rPr>
                <w:szCs w:val="22"/>
              </w:rPr>
              <w:t xml:space="preserve"> to offer methods of protection against these potential hazards</w:t>
            </w:r>
            <w:r w:rsidR="41023D48" w:rsidRPr="6BAC6B24">
              <w:rPr>
                <w:szCs w:val="22"/>
              </w:rPr>
              <w:t xml:space="preserve"> and discuss as a group.</w:t>
            </w:r>
          </w:p>
          <w:p w14:paraId="354622C6" w14:textId="6191157B" w:rsidR="00D07D9B" w:rsidRPr="001E2F9B" w:rsidRDefault="00780E97" w:rsidP="00892790">
            <w:pPr>
              <w:pStyle w:val="Normalbulletlist"/>
              <w:rPr>
                <w:szCs w:val="22"/>
              </w:rPr>
            </w:pPr>
            <w:r>
              <w:rPr>
                <w:szCs w:val="22"/>
              </w:rPr>
              <w:t xml:space="preserve">Learners to be able to </w:t>
            </w:r>
            <w:r w:rsidR="00821399">
              <w:rPr>
                <w:szCs w:val="22"/>
              </w:rPr>
              <w:t>e</w:t>
            </w:r>
            <w:r w:rsidR="2235F746" w:rsidRPr="6BAC6B24">
              <w:rPr>
                <w:szCs w:val="22"/>
              </w:rPr>
              <w:t>xplain the risk of oils on surfaces when welding and the use of screens etc</w:t>
            </w:r>
            <w:r w:rsidR="00031165">
              <w:rPr>
                <w:szCs w:val="22"/>
              </w:rPr>
              <w:t>.</w:t>
            </w:r>
            <w:r w:rsidR="2235F746" w:rsidRPr="6BAC6B24">
              <w:rPr>
                <w:szCs w:val="22"/>
              </w:rPr>
              <w:t xml:space="preserve"> when grinding to reduce the risk of fire from sparks.</w:t>
            </w:r>
          </w:p>
          <w:p w14:paraId="2B960D33" w14:textId="07B6F9C6" w:rsidR="00D07D9B" w:rsidRPr="00CD50CC" w:rsidRDefault="00780E97" w:rsidP="001E2F9B">
            <w:pPr>
              <w:pStyle w:val="Normalbulletlist"/>
              <w:rPr>
                <w:szCs w:val="22"/>
              </w:rPr>
            </w:pPr>
            <w:r>
              <w:rPr>
                <w:szCs w:val="22"/>
              </w:rPr>
              <w:t xml:space="preserve">Learners to be able to </w:t>
            </w:r>
            <w:r w:rsidR="00821399">
              <w:rPr>
                <w:szCs w:val="22"/>
              </w:rPr>
              <w:t>e</w:t>
            </w:r>
            <w:r w:rsidR="2B260321" w:rsidRPr="6BAC6B24">
              <w:rPr>
                <w:szCs w:val="22"/>
              </w:rPr>
              <w:t>xamine a range of fire extinguishers and discuss their relative use when welding regarding the various materials and gasses involved.</w:t>
            </w:r>
          </w:p>
        </w:tc>
      </w:tr>
      <w:tr w:rsidR="00E5534E" w:rsidRPr="00D979B1" w14:paraId="684A11C4" w14:textId="77777777" w:rsidTr="02ECE8A9">
        <w:tc>
          <w:tcPr>
            <w:tcW w:w="3627" w:type="dxa"/>
            <w:vMerge/>
            <w:tcMar>
              <w:top w:w="108" w:type="dxa"/>
              <w:bottom w:w="108" w:type="dxa"/>
            </w:tcMar>
          </w:tcPr>
          <w:p w14:paraId="69A76343" w14:textId="77777777" w:rsidR="00E5534E" w:rsidRPr="00CD50CC" w:rsidRDefault="00E5534E" w:rsidP="00892790">
            <w:pPr>
              <w:pStyle w:val="ListParagraph"/>
              <w:numPr>
                <w:ilvl w:val="0"/>
                <w:numId w:val="7"/>
              </w:numPr>
              <w:adjustRightInd w:val="0"/>
              <w:spacing w:line="240" w:lineRule="auto"/>
            </w:pPr>
          </w:p>
        </w:tc>
        <w:tc>
          <w:tcPr>
            <w:tcW w:w="3627" w:type="dxa"/>
            <w:tcMar>
              <w:top w:w="108" w:type="dxa"/>
              <w:bottom w:w="108" w:type="dxa"/>
            </w:tcMar>
          </w:tcPr>
          <w:p w14:paraId="5597F2A1" w14:textId="21911CE5" w:rsidR="00E5534E" w:rsidRDefault="009009F1" w:rsidP="00892790">
            <w:pPr>
              <w:pStyle w:val="ListParagraph"/>
              <w:numPr>
                <w:ilvl w:val="1"/>
                <w:numId w:val="7"/>
              </w:numPr>
              <w:adjustRightInd w:val="0"/>
              <w:spacing w:line="240" w:lineRule="auto"/>
              <w:contextualSpacing w:val="0"/>
            </w:pPr>
            <w:r>
              <w:t>PPE for different situations when welding</w:t>
            </w:r>
          </w:p>
        </w:tc>
        <w:tc>
          <w:tcPr>
            <w:tcW w:w="7261" w:type="dxa"/>
            <w:tcMar>
              <w:top w:w="108" w:type="dxa"/>
              <w:bottom w:w="108" w:type="dxa"/>
            </w:tcMar>
          </w:tcPr>
          <w:p w14:paraId="5B8D83C4" w14:textId="79DB4F49" w:rsidR="00E5534E" w:rsidRPr="001E2F9B" w:rsidRDefault="005160A4" w:rsidP="00892790">
            <w:pPr>
              <w:pStyle w:val="Normalbulletlist"/>
            </w:pPr>
            <w:r>
              <w:t>Learners to know about</w:t>
            </w:r>
            <w:r w:rsidR="215DDD09">
              <w:t xml:space="preserve"> relevant PPE within the classroom or workshop </w:t>
            </w:r>
            <w:r>
              <w:t>and</w:t>
            </w:r>
            <w:r w:rsidR="006949A8">
              <w:t xml:space="preserve"> its</w:t>
            </w:r>
            <w:r w:rsidR="215DDD09">
              <w:t xml:space="preserve"> use and function including:</w:t>
            </w:r>
          </w:p>
          <w:p w14:paraId="28EA4A1C" w14:textId="68259D23" w:rsidR="001E2F9B" w:rsidRPr="001E2F9B" w:rsidRDefault="215DDD09" w:rsidP="001E2F9B">
            <w:pPr>
              <w:pStyle w:val="Normalbulletsublist"/>
              <w:rPr>
                <w:rFonts w:eastAsia="Arial" w:cs="Arial"/>
              </w:rPr>
            </w:pPr>
            <w:r w:rsidRPr="6BAC6B24">
              <w:t xml:space="preserve">welding </w:t>
            </w:r>
            <w:r w:rsidR="00176259">
              <w:t>shields or helmets</w:t>
            </w:r>
          </w:p>
          <w:p w14:paraId="4574A815" w14:textId="060A4586" w:rsidR="001E2F9B" w:rsidRPr="00176259" w:rsidRDefault="215DDD09" w:rsidP="001E2F9B">
            <w:pPr>
              <w:pStyle w:val="Normalbulletsublist"/>
              <w:rPr>
                <w:rFonts w:eastAsia="Arial" w:cs="Arial"/>
              </w:rPr>
            </w:pPr>
            <w:r w:rsidRPr="6BAC6B24">
              <w:t>OA welding goggles</w:t>
            </w:r>
          </w:p>
          <w:p w14:paraId="5319D82E" w14:textId="72285F71" w:rsidR="00176259" w:rsidRPr="001E2F9B" w:rsidRDefault="00176259" w:rsidP="001E2F9B">
            <w:pPr>
              <w:pStyle w:val="Normalbulletsublist"/>
              <w:rPr>
                <w:rFonts w:eastAsia="Arial" w:cs="Arial"/>
              </w:rPr>
            </w:pPr>
            <w:r>
              <w:rPr>
                <w:rFonts w:cs="Arial"/>
              </w:rPr>
              <w:t>flame retardant welding jacket</w:t>
            </w:r>
          </w:p>
          <w:p w14:paraId="50B5F4C6" w14:textId="6D458BCD" w:rsidR="001E2F9B" w:rsidRPr="001E2F9B" w:rsidRDefault="02ECE8A9" w:rsidP="001E2F9B">
            <w:pPr>
              <w:pStyle w:val="Normalbulletsublist"/>
              <w:rPr>
                <w:rFonts w:eastAsia="Arial" w:cs="Arial"/>
              </w:rPr>
            </w:pPr>
            <w:r>
              <w:t>safety goggles</w:t>
            </w:r>
          </w:p>
          <w:p w14:paraId="09DC966C" w14:textId="0A6ABF0A" w:rsidR="001E2F9B" w:rsidRPr="001E2F9B" w:rsidRDefault="00B73290" w:rsidP="001E2F9B">
            <w:pPr>
              <w:pStyle w:val="Normalbulletsublist"/>
              <w:rPr>
                <w:rFonts w:eastAsia="Arial" w:cs="Arial"/>
              </w:rPr>
            </w:pPr>
            <w:r>
              <w:t xml:space="preserve">gloves and </w:t>
            </w:r>
            <w:r w:rsidR="215DDD09" w:rsidRPr="6BAC6B24">
              <w:t>gauntlets</w:t>
            </w:r>
          </w:p>
          <w:p w14:paraId="4207ED71" w14:textId="09C20D94" w:rsidR="001E2F9B" w:rsidRPr="001E2F9B" w:rsidRDefault="006949A8" w:rsidP="001E2F9B">
            <w:pPr>
              <w:pStyle w:val="Normalbulletsublist"/>
              <w:rPr>
                <w:rFonts w:eastAsia="Arial" w:cs="Arial"/>
              </w:rPr>
            </w:pPr>
            <w:r w:rsidRPr="6BAC6B24">
              <w:t>Cromer</w:t>
            </w:r>
            <w:r w:rsidR="215DDD09" w:rsidRPr="6BAC6B24">
              <w:t xml:space="preserve"> style hats</w:t>
            </w:r>
          </w:p>
          <w:p w14:paraId="682D1F1E" w14:textId="72FE0C39" w:rsidR="001E2F9B" w:rsidRPr="001E2F9B" w:rsidRDefault="215DDD09" w:rsidP="001E2F9B">
            <w:pPr>
              <w:pStyle w:val="Normalbulletsublist"/>
              <w:rPr>
                <w:rFonts w:eastAsia="Arial" w:cs="Arial"/>
              </w:rPr>
            </w:pPr>
            <w:r w:rsidRPr="6BAC6B24">
              <w:t>flame retard</w:t>
            </w:r>
            <w:r w:rsidR="4F6D1F78" w:rsidRPr="6BAC6B24">
              <w:t>a</w:t>
            </w:r>
            <w:r w:rsidRPr="6BAC6B24">
              <w:t>nt overalls</w:t>
            </w:r>
          </w:p>
          <w:p w14:paraId="4043AE6B" w14:textId="6CF856AC" w:rsidR="001E2F9B" w:rsidRPr="001E2F9B" w:rsidRDefault="43D1413A" w:rsidP="001E2F9B">
            <w:pPr>
              <w:pStyle w:val="Normalbulletsublist"/>
              <w:rPr>
                <w:rFonts w:eastAsia="Arial" w:cs="Arial"/>
              </w:rPr>
            </w:pPr>
            <w:r w:rsidRPr="6BAC6B24">
              <w:t>safety boots</w:t>
            </w:r>
          </w:p>
          <w:p w14:paraId="7C41D5FE" w14:textId="492650C0" w:rsidR="001E2F9B" w:rsidRPr="001E2F9B" w:rsidRDefault="43D1413A" w:rsidP="001E2F9B">
            <w:pPr>
              <w:pStyle w:val="Normalbulletsublist"/>
              <w:rPr>
                <w:rFonts w:eastAsia="Arial" w:cs="Arial"/>
              </w:rPr>
            </w:pPr>
            <w:r w:rsidRPr="6BAC6B24">
              <w:t>breathing equipment</w:t>
            </w:r>
          </w:p>
          <w:p w14:paraId="7B018C32" w14:textId="46736EFB" w:rsidR="00E5534E" w:rsidRPr="00B73290" w:rsidRDefault="6FF8C0EB" w:rsidP="00B73290">
            <w:pPr>
              <w:pStyle w:val="Normalbulletsublist"/>
              <w:rPr>
                <w:rFonts w:eastAsia="Arial" w:cs="Arial"/>
              </w:rPr>
            </w:pPr>
            <w:r w:rsidRPr="6BAC6B24">
              <w:t>ear protection</w:t>
            </w:r>
            <w:r w:rsidR="001E2F9B">
              <w:t>.</w:t>
            </w:r>
          </w:p>
          <w:p w14:paraId="5DE7DE88" w14:textId="3A934D99" w:rsidR="005160A4" w:rsidRDefault="005160A4" w:rsidP="001E2F9B">
            <w:pPr>
              <w:pStyle w:val="Normalbulletlist"/>
              <w:rPr>
                <w:szCs w:val="22"/>
              </w:rPr>
            </w:pPr>
            <w:r>
              <w:lastRenderedPageBreak/>
              <w:t xml:space="preserve">Learners to be shown </w:t>
            </w:r>
            <w:r w:rsidR="004F3530">
              <w:t>how to</w:t>
            </w:r>
            <w:r w:rsidR="60F6CC73" w:rsidRPr="6BAC6B24">
              <w:rPr>
                <w:szCs w:val="22"/>
              </w:rPr>
              <w:t xml:space="preserve"> use reactive welding screens and </w:t>
            </w:r>
            <w:r>
              <w:rPr>
                <w:szCs w:val="22"/>
              </w:rPr>
              <w:t xml:space="preserve">to know about </w:t>
            </w:r>
            <w:r w:rsidR="60F6CC73" w:rsidRPr="6BAC6B24">
              <w:rPr>
                <w:szCs w:val="22"/>
              </w:rPr>
              <w:t>the filter shades suitable for various processes.</w:t>
            </w:r>
          </w:p>
          <w:p w14:paraId="4F470890" w14:textId="76366248" w:rsidR="00780E97" w:rsidRDefault="005160A4" w:rsidP="001E2F9B">
            <w:pPr>
              <w:pStyle w:val="Normalbulletlist"/>
              <w:rPr>
                <w:szCs w:val="22"/>
              </w:rPr>
            </w:pPr>
            <w:r>
              <w:t xml:space="preserve">Learners to know about </w:t>
            </w:r>
            <w:r w:rsidR="60F6CC73" w:rsidRPr="6BAC6B24">
              <w:rPr>
                <w:szCs w:val="22"/>
              </w:rPr>
              <w:t xml:space="preserve">the importance of proper </w:t>
            </w:r>
            <w:r w:rsidR="65A71448" w:rsidRPr="6BAC6B24">
              <w:rPr>
                <w:szCs w:val="22"/>
              </w:rPr>
              <w:t xml:space="preserve">ear and </w:t>
            </w:r>
            <w:r w:rsidR="60F6CC73" w:rsidRPr="6BAC6B24">
              <w:rPr>
                <w:szCs w:val="22"/>
              </w:rPr>
              <w:t>eye protection when grinding and chipping.</w:t>
            </w:r>
          </w:p>
          <w:p w14:paraId="53121E9C" w14:textId="6E06D204" w:rsidR="00E5534E" w:rsidRPr="00CD50CC" w:rsidRDefault="00780E97" w:rsidP="001E2F9B">
            <w:pPr>
              <w:pStyle w:val="Normalbulletlist"/>
              <w:rPr>
                <w:szCs w:val="22"/>
              </w:rPr>
            </w:pPr>
            <w:r>
              <w:rPr>
                <w:szCs w:val="22"/>
              </w:rPr>
              <w:t>Learners to be able to</w:t>
            </w:r>
            <w:r w:rsidR="005160A4">
              <w:rPr>
                <w:szCs w:val="22"/>
              </w:rPr>
              <w:t xml:space="preserve"> e</w:t>
            </w:r>
            <w:r w:rsidR="78878DD9" w:rsidRPr="6BAC6B24">
              <w:rPr>
                <w:szCs w:val="22"/>
              </w:rPr>
              <w:t xml:space="preserve">xamine overalls </w:t>
            </w:r>
            <w:r w:rsidR="001F24E6">
              <w:rPr>
                <w:szCs w:val="22"/>
              </w:rPr>
              <w:t xml:space="preserve">and </w:t>
            </w:r>
            <w:r w:rsidR="78878DD9" w:rsidRPr="6BAC6B24">
              <w:rPr>
                <w:szCs w:val="22"/>
              </w:rPr>
              <w:t xml:space="preserve">to discuss the information they should </w:t>
            </w:r>
            <w:r w:rsidR="001F24E6">
              <w:rPr>
                <w:szCs w:val="22"/>
              </w:rPr>
              <w:t>have</w:t>
            </w:r>
            <w:r w:rsidR="78878DD9" w:rsidRPr="6BAC6B24">
              <w:rPr>
                <w:szCs w:val="22"/>
              </w:rPr>
              <w:t xml:space="preserve"> to ensure they are suitable for welding activities.</w:t>
            </w:r>
          </w:p>
          <w:p w14:paraId="5C64B97A" w14:textId="0A60459A" w:rsidR="00E5534E" w:rsidRPr="00CD50CC" w:rsidRDefault="00780E97" w:rsidP="001E2F9B">
            <w:pPr>
              <w:pStyle w:val="Normalbulletlist"/>
              <w:rPr>
                <w:szCs w:val="22"/>
              </w:rPr>
            </w:pPr>
            <w:r>
              <w:rPr>
                <w:szCs w:val="22"/>
              </w:rPr>
              <w:t xml:space="preserve">Learners to be able to </w:t>
            </w:r>
            <w:r w:rsidR="005160A4">
              <w:rPr>
                <w:szCs w:val="22"/>
              </w:rPr>
              <w:t>e</w:t>
            </w:r>
            <w:r w:rsidR="78878DD9" w:rsidRPr="6BAC6B24">
              <w:rPr>
                <w:szCs w:val="22"/>
              </w:rPr>
              <w:t>xamine the types of gauntlets more suitable for OA and MMA welding and TIG.</w:t>
            </w:r>
          </w:p>
          <w:p w14:paraId="4143FCE7" w14:textId="2A5ADC78" w:rsidR="00E5534E" w:rsidRPr="00CD50CC" w:rsidRDefault="00780E97" w:rsidP="001E2F9B">
            <w:pPr>
              <w:pStyle w:val="Normalbulletlist"/>
              <w:rPr>
                <w:szCs w:val="22"/>
              </w:rPr>
            </w:pPr>
            <w:r>
              <w:rPr>
                <w:szCs w:val="22"/>
              </w:rPr>
              <w:t xml:space="preserve">Learners to be able to </w:t>
            </w:r>
            <w:r w:rsidR="005160A4">
              <w:rPr>
                <w:szCs w:val="22"/>
              </w:rPr>
              <w:t>e</w:t>
            </w:r>
            <w:r w:rsidR="2B59716D" w:rsidRPr="6BAC6B24">
              <w:rPr>
                <w:szCs w:val="22"/>
              </w:rPr>
              <w:t>xamine and demonstrate the use of portable breathing equipment and air filters.</w:t>
            </w:r>
          </w:p>
        </w:tc>
      </w:tr>
      <w:tr w:rsidR="00E5534E" w:rsidRPr="00D979B1" w14:paraId="6D01C015" w14:textId="77777777" w:rsidTr="02ECE8A9">
        <w:tc>
          <w:tcPr>
            <w:tcW w:w="3627" w:type="dxa"/>
            <w:vMerge/>
            <w:tcMar>
              <w:top w:w="108" w:type="dxa"/>
              <w:bottom w:w="108" w:type="dxa"/>
            </w:tcMar>
          </w:tcPr>
          <w:p w14:paraId="7C9882F6" w14:textId="77777777" w:rsidR="00E5534E" w:rsidRPr="00CD50CC" w:rsidRDefault="00E5534E" w:rsidP="00892790">
            <w:pPr>
              <w:pStyle w:val="ListParagraph"/>
              <w:numPr>
                <w:ilvl w:val="0"/>
                <w:numId w:val="7"/>
              </w:numPr>
              <w:adjustRightInd w:val="0"/>
              <w:spacing w:line="240" w:lineRule="auto"/>
            </w:pPr>
          </w:p>
        </w:tc>
        <w:tc>
          <w:tcPr>
            <w:tcW w:w="3627" w:type="dxa"/>
            <w:tcMar>
              <w:top w:w="108" w:type="dxa"/>
              <w:bottom w:w="108" w:type="dxa"/>
            </w:tcMar>
          </w:tcPr>
          <w:p w14:paraId="01E513C1" w14:textId="5C6E32A1" w:rsidR="00E5534E" w:rsidRDefault="009009F1" w:rsidP="00892790">
            <w:pPr>
              <w:pStyle w:val="ListParagraph"/>
              <w:numPr>
                <w:ilvl w:val="1"/>
                <w:numId w:val="7"/>
              </w:numPr>
              <w:adjustRightInd w:val="0"/>
              <w:spacing w:line="240" w:lineRule="auto"/>
              <w:contextualSpacing w:val="0"/>
            </w:pPr>
            <w:r>
              <w:t>The specific safety requirements relating to the various working environments where pipe welding activities can take place</w:t>
            </w:r>
          </w:p>
        </w:tc>
        <w:tc>
          <w:tcPr>
            <w:tcW w:w="7261" w:type="dxa"/>
            <w:tcMar>
              <w:top w:w="108" w:type="dxa"/>
              <w:bottom w:w="108" w:type="dxa"/>
            </w:tcMar>
          </w:tcPr>
          <w:p w14:paraId="66D7B4B2" w14:textId="4014C105" w:rsidR="00E5534E" w:rsidRPr="001E2F9B" w:rsidRDefault="005160A4" w:rsidP="00892790">
            <w:pPr>
              <w:pStyle w:val="Normalbulletlist"/>
            </w:pPr>
            <w:r>
              <w:t xml:space="preserve">Learners to be shown </w:t>
            </w:r>
            <w:r w:rsidR="754D261A">
              <w:t>the specific requirements for safety when carrying out welds in varying positions.</w:t>
            </w:r>
          </w:p>
          <w:p w14:paraId="21099D0F" w14:textId="005E8BC5" w:rsidR="00E5534E" w:rsidRPr="001E2F9B" w:rsidRDefault="005160A4" w:rsidP="00892790">
            <w:pPr>
              <w:pStyle w:val="Normalbulletlist"/>
            </w:pPr>
            <w:r>
              <w:t>Learners to know</w:t>
            </w:r>
            <w:r w:rsidR="754D261A">
              <w:t xml:space="preserve"> the hazards of </w:t>
            </w:r>
            <w:r w:rsidR="69885D96">
              <w:t xml:space="preserve">welding overhead and </w:t>
            </w:r>
            <w:r>
              <w:t xml:space="preserve">to be able to </w:t>
            </w:r>
            <w:r w:rsidR="69885D96">
              <w:t>demonstrate suitable positions to avoid injury.</w:t>
            </w:r>
          </w:p>
          <w:p w14:paraId="21F23B06" w14:textId="773DBFDE" w:rsidR="00E5534E" w:rsidRPr="001E2F9B" w:rsidRDefault="005160A4" w:rsidP="00892790">
            <w:pPr>
              <w:pStyle w:val="Normalbulletlist"/>
              <w:rPr>
                <w:szCs w:val="22"/>
              </w:rPr>
            </w:pPr>
            <w:r>
              <w:t>Learners to know</w:t>
            </w:r>
            <w:r>
              <w:rPr>
                <w:szCs w:val="22"/>
              </w:rPr>
              <w:t xml:space="preserve"> about</w:t>
            </w:r>
            <w:r w:rsidR="69885D96" w:rsidRPr="6BAC6B24">
              <w:rPr>
                <w:szCs w:val="22"/>
              </w:rPr>
              <w:t xml:space="preserve"> welds </w:t>
            </w:r>
            <w:r w:rsidR="00AE7942">
              <w:rPr>
                <w:szCs w:val="22"/>
              </w:rPr>
              <w:t>that</w:t>
            </w:r>
            <w:r w:rsidR="00AE7942" w:rsidRPr="6BAC6B24">
              <w:rPr>
                <w:szCs w:val="22"/>
              </w:rPr>
              <w:t xml:space="preserve"> </w:t>
            </w:r>
            <w:r w:rsidR="69885D96" w:rsidRPr="6BAC6B24">
              <w:rPr>
                <w:szCs w:val="22"/>
              </w:rPr>
              <w:t xml:space="preserve">may be in restricted positions and the practice of </w:t>
            </w:r>
            <w:r w:rsidR="001E2F9B" w:rsidRPr="6BAC6B24">
              <w:rPr>
                <w:szCs w:val="22"/>
              </w:rPr>
              <w:t>prefabrication</w:t>
            </w:r>
            <w:r w:rsidR="69885D96" w:rsidRPr="6BAC6B24">
              <w:rPr>
                <w:szCs w:val="22"/>
              </w:rPr>
              <w:t xml:space="preserve"> to avoid this where possible.</w:t>
            </w:r>
          </w:p>
          <w:p w14:paraId="4A735EFB" w14:textId="16F6ACCD" w:rsidR="00E5534E" w:rsidRPr="00CD50CC" w:rsidRDefault="00780E97" w:rsidP="001E2F9B">
            <w:pPr>
              <w:pStyle w:val="Normalbulletlist"/>
              <w:rPr>
                <w:szCs w:val="22"/>
              </w:rPr>
            </w:pPr>
            <w:r>
              <w:rPr>
                <w:szCs w:val="22"/>
              </w:rPr>
              <w:t xml:space="preserve">Learners to be able to </w:t>
            </w:r>
            <w:r w:rsidR="00182A92">
              <w:rPr>
                <w:szCs w:val="22"/>
              </w:rPr>
              <w:t>i</w:t>
            </w:r>
            <w:r w:rsidR="69885D96" w:rsidRPr="6BAC6B24">
              <w:rPr>
                <w:szCs w:val="22"/>
              </w:rPr>
              <w:t xml:space="preserve">dentify explosive atmospheres </w:t>
            </w:r>
            <w:r w:rsidR="00C037F2">
              <w:rPr>
                <w:szCs w:val="22"/>
              </w:rPr>
              <w:t>that</w:t>
            </w:r>
            <w:r w:rsidR="00C037F2" w:rsidRPr="6BAC6B24">
              <w:rPr>
                <w:szCs w:val="22"/>
              </w:rPr>
              <w:t xml:space="preserve"> </w:t>
            </w:r>
            <w:r w:rsidR="69885D96" w:rsidRPr="6BAC6B24">
              <w:rPr>
                <w:szCs w:val="22"/>
              </w:rPr>
              <w:t>may present a danger</w:t>
            </w:r>
            <w:r w:rsidR="00C037F2">
              <w:rPr>
                <w:szCs w:val="22"/>
              </w:rPr>
              <w:t>,</w:t>
            </w:r>
            <w:r w:rsidR="69885D96" w:rsidRPr="6BAC6B24">
              <w:rPr>
                <w:szCs w:val="22"/>
              </w:rPr>
              <w:t xml:space="preserve"> such as dusty environments or below ground where gasses may be present.</w:t>
            </w:r>
          </w:p>
          <w:p w14:paraId="4C33744E" w14:textId="03A63638" w:rsidR="00E5534E" w:rsidRPr="00CD50CC" w:rsidRDefault="00182A92" w:rsidP="001E2F9B">
            <w:pPr>
              <w:pStyle w:val="Normalbulletlist"/>
              <w:rPr>
                <w:szCs w:val="22"/>
              </w:rPr>
            </w:pPr>
            <w:r>
              <w:t xml:space="preserve">Learners to be shown </w:t>
            </w:r>
            <w:r w:rsidR="731B229F" w:rsidRPr="6BAC6B24">
              <w:rPr>
                <w:szCs w:val="22"/>
              </w:rPr>
              <w:t>presentations and videos to examine how ventilation can be used to reduce risks</w:t>
            </w:r>
            <w:r w:rsidR="76475144" w:rsidRPr="6BAC6B24">
              <w:rPr>
                <w:szCs w:val="22"/>
              </w:rPr>
              <w:t>.</w:t>
            </w:r>
          </w:p>
        </w:tc>
      </w:tr>
      <w:tr w:rsidR="00E5534E" w:rsidRPr="00D979B1" w14:paraId="6BC0D7AA" w14:textId="77777777" w:rsidTr="02ECE8A9">
        <w:tc>
          <w:tcPr>
            <w:tcW w:w="3627" w:type="dxa"/>
            <w:vMerge/>
            <w:tcMar>
              <w:top w:w="108" w:type="dxa"/>
              <w:bottom w:w="108" w:type="dxa"/>
            </w:tcMar>
          </w:tcPr>
          <w:p w14:paraId="1E1A9D0E" w14:textId="77777777" w:rsidR="00E5534E" w:rsidRPr="00CD50CC" w:rsidRDefault="00E5534E" w:rsidP="00892790">
            <w:pPr>
              <w:pStyle w:val="ListParagraph"/>
              <w:numPr>
                <w:ilvl w:val="0"/>
                <w:numId w:val="7"/>
              </w:numPr>
              <w:adjustRightInd w:val="0"/>
              <w:spacing w:line="240" w:lineRule="auto"/>
            </w:pPr>
          </w:p>
        </w:tc>
        <w:tc>
          <w:tcPr>
            <w:tcW w:w="3627" w:type="dxa"/>
            <w:tcMar>
              <w:top w:w="108" w:type="dxa"/>
              <w:bottom w:w="108" w:type="dxa"/>
            </w:tcMar>
          </w:tcPr>
          <w:p w14:paraId="7E07EAFD" w14:textId="4C5EA692" w:rsidR="00E5534E" w:rsidRDefault="009009F1" w:rsidP="00892790">
            <w:pPr>
              <w:pStyle w:val="ListParagraph"/>
              <w:numPr>
                <w:ilvl w:val="1"/>
                <w:numId w:val="7"/>
              </w:numPr>
              <w:adjustRightInd w:val="0"/>
              <w:spacing w:line="240" w:lineRule="auto"/>
              <w:contextualSpacing w:val="0"/>
            </w:pPr>
            <w:r>
              <w:t>The requirements for setting up the work area for safe welding of pipework</w:t>
            </w:r>
          </w:p>
        </w:tc>
        <w:tc>
          <w:tcPr>
            <w:tcW w:w="7261" w:type="dxa"/>
            <w:tcMar>
              <w:top w:w="108" w:type="dxa"/>
              <w:bottom w:w="108" w:type="dxa"/>
            </w:tcMar>
          </w:tcPr>
          <w:p w14:paraId="7E34C0E3" w14:textId="104FDF69" w:rsidR="00780E97" w:rsidRDefault="00182A92" w:rsidP="00892790">
            <w:pPr>
              <w:pStyle w:val="Normalbulletlist"/>
            </w:pPr>
            <w:r>
              <w:t xml:space="preserve">Learners to be able </w:t>
            </w:r>
            <w:r w:rsidR="75652C25">
              <w:t xml:space="preserve">to create a list of safety measures required for the </w:t>
            </w:r>
            <w:r w:rsidR="54B79EBE">
              <w:t>welding area</w:t>
            </w:r>
            <w:r>
              <w:t xml:space="preserve"> using previous risk assessments</w:t>
            </w:r>
            <w:r w:rsidR="54B79EBE">
              <w:t>.</w:t>
            </w:r>
          </w:p>
          <w:p w14:paraId="3E304751" w14:textId="633A75B1" w:rsidR="00E5534E" w:rsidRPr="001E2F9B" w:rsidRDefault="00F00779" w:rsidP="00892790">
            <w:pPr>
              <w:pStyle w:val="Normalbulletlist"/>
            </w:pPr>
            <w:r>
              <w:t>L</w:t>
            </w:r>
            <w:r w:rsidR="54B79EBE">
              <w:t>earners</w:t>
            </w:r>
            <w:r w:rsidR="00182A92">
              <w:t xml:space="preserve"> to be able to</w:t>
            </w:r>
            <w:r w:rsidR="54B79EBE">
              <w:t xml:space="preserve"> ensure these measures are in place in their area before welding takes place </w:t>
            </w:r>
            <w:r>
              <w:t>via role</w:t>
            </w:r>
            <w:r w:rsidR="00557CD2">
              <w:t>-</w:t>
            </w:r>
            <w:r>
              <w:t xml:space="preserve">play scenarios </w:t>
            </w:r>
            <w:r w:rsidR="54B79EBE">
              <w:t>including:</w:t>
            </w:r>
          </w:p>
          <w:p w14:paraId="04F8DD63" w14:textId="7A5FDD2C" w:rsidR="001E2F9B" w:rsidRPr="009F371F" w:rsidRDefault="009F371F" w:rsidP="001E2F9B">
            <w:pPr>
              <w:pStyle w:val="Normalbulletsublist"/>
              <w:rPr>
                <w:rFonts w:eastAsia="Arial" w:cs="Arial"/>
                <w:szCs w:val="22"/>
              </w:rPr>
            </w:pPr>
            <w:r>
              <w:t>screens</w:t>
            </w:r>
          </w:p>
          <w:p w14:paraId="3A8ACE44" w14:textId="5CA4E5ED" w:rsidR="009F371F" w:rsidRPr="001E2F9B" w:rsidRDefault="009F371F" w:rsidP="001E2F9B">
            <w:pPr>
              <w:pStyle w:val="Normalbulletsublist"/>
              <w:rPr>
                <w:rFonts w:eastAsia="Arial" w:cs="Arial"/>
                <w:szCs w:val="22"/>
              </w:rPr>
            </w:pPr>
            <w:r>
              <w:rPr>
                <w:rFonts w:cs="Arial"/>
              </w:rPr>
              <w:t>warning signs</w:t>
            </w:r>
          </w:p>
          <w:p w14:paraId="11C3768D" w14:textId="240F6678" w:rsidR="001E2F9B" w:rsidRPr="001E2F9B" w:rsidRDefault="75652C25" w:rsidP="001E2F9B">
            <w:pPr>
              <w:pStyle w:val="Normalbulletsublist"/>
              <w:rPr>
                <w:rFonts w:eastAsia="Arial" w:cs="Arial"/>
                <w:szCs w:val="22"/>
              </w:rPr>
            </w:pPr>
            <w:r w:rsidRPr="6BAC6B24">
              <w:lastRenderedPageBreak/>
              <w:t>barriers</w:t>
            </w:r>
          </w:p>
          <w:p w14:paraId="47D27F70" w14:textId="4DF591CB" w:rsidR="001E2F9B" w:rsidRPr="001E2F9B" w:rsidRDefault="75652C25" w:rsidP="001E2F9B">
            <w:pPr>
              <w:pStyle w:val="Normalbulletsublist"/>
              <w:rPr>
                <w:rFonts w:eastAsia="Arial" w:cs="Arial"/>
                <w:szCs w:val="22"/>
              </w:rPr>
            </w:pPr>
            <w:r w:rsidRPr="6BAC6B24">
              <w:t>noise control</w:t>
            </w:r>
          </w:p>
          <w:p w14:paraId="69C58905" w14:textId="183727AF" w:rsidR="001E2F9B" w:rsidRPr="001E2F9B" w:rsidRDefault="75652C25" w:rsidP="001E2F9B">
            <w:pPr>
              <w:pStyle w:val="Normalbulletsublist"/>
              <w:rPr>
                <w:rFonts w:eastAsia="Arial" w:cs="Arial"/>
                <w:szCs w:val="22"/>
              </w:rPr>
            </w:pPr>
            <w:r w:rsidRPr="6BAC6B24">
              <w:t>trip hazards</w:t>
            </w:r>
          </w:p>
          <w:p w14:paraId="11AA6F6D" w14:textId="133A3F3E" w:rsidR="001E2F9B" w:rsidRPr="001E2F9B" w:rsidRDefault="75652C25" w:rsidP="001E2F9B">
            <w:pPr>
              <w:pStyle w:val="Normalbulletsublist"/>
              <w:rPr>
                <w:rFonts w:eastAsia="Arial" w:cs="Arial"/>
                <w:szCs w:val="22"/>
              </w:rPr>
            </w:pPr>
            <w:r w:rsidRPr="6BAC6B24">
              <w:t>PPE</w:t>
            </w:r>
          </w:p>
          <w:p w14:paraId="4629686C" w14:textId="5201F764" w:rsidR="001E2F9B" w:rsidRPr="001E2F9B" w:rsidRDefault="75652C25" w:rsidP="001E2F9B">
            <w:pPr>
              <w:pStyle w:val="Normalbulletsublist"/>
              <w:rPr>
                <w:rFonts w:eastAsia="Arial" w:cs="Arial"/>
                <w:szCs w:val="22"/>
              </w:rPr>
            </w:pPr>
            <w:r w:rsidRPr="6BAC6B24">
              <w:t>manual handling</w:t>
            </w:r>
          </w:p>
          <w:p w14:paraId="0328A3FE" w14:textId="399A0519" w:rsidR="001E2F9B" w:rsidRPr="001E2F9B" w:rsidRDefault="75652C25" w:rsidP="001E2F9B">
            <w:pPr>
              <w:pStyle w:val="Normalbulletsublist"/>
              <w:rPr>
                <w:rFonts w:eastAsia="Arial" w:cs="Arial"/>
                <w:szCs w:val="22"/>
              </w:rPr>
            </w:pPr>
            <w:r w:rsidRPr="6BAC6B24">
              <w:t>hot work permit</w:t>
            </w:r>
          </w:p>
          <w:p w14:paraId="1F861583" w14:textId="12074D2B" w:rsidR="001E2F9B" w:rsidRPr="001E2F9B" w:rsidRDefault="75652C25" w:rsidP="001E2F9B">
            <w:pPr>
              <w:pStyle w:val="Normalbulletsublist"/>
              <w:rPr>
                <w:rFonts w:eastAsia="Arial" w:cs="Arial"/>
                <w:szCs w:val="22"/>
              </w:rPr>
            </w:pPr>
            <w:r w:rsidRPr="6BAC6B24">
              <w:t>storage of materials</w:t>
            </w:r>
          </w:p>
          <w:p w14:paraId="1F6A129A" w14:textId="664738FA" w:rsidR="00E5534E" w:rsidRPr="001E2F9B" w:rsidRDefault="75652C25" w:rsidP="001E2F9B">
            <w:pPr>
              <w:pStyle w:val="Normalbulletsublist"/>
              <w:rPr>
                <w:rFonts w:eastAsia="Arial" w:cs="Arial"/>
                <w:szCs w:val="22"/>
              </w:rPr>
            </w:pPr>
            <w:r w:rsidRPr="6BAC6B24">
              <w:t>ventilation</w:t>
            </w:r>
            <w:r w:rsidR="001E2F9B">
              <w:t>.</w:t>
            </w:r>
          </w:p>
          <w:p w14:paraId="10CEE200" w14:textId="060ECB04" w:rsidR="00E5534E" w:rsidRPr="00CD50CC" w:rsidRDefault="00BE28B9" w:rsidP="001E2F9B">
            <w:pPr>
              <w:pStyle w:val="Normalbulletlist"/>
              <w:rPr>
                <w:szCs w:val="22"/>
              </w:rPr>
            </w:pPr>
            <w:r>
              <w:rPr>
                <w:szCs w:val="22"/>
              </w:rPr>
              <w:t xml:space="preserve">Learners to </w:t>
            </w:r>
            <w:r w:rsidR="009E0AF2">
              <w:rPr>
                <w:szCs w:val="22"/>
              </w:rPr>
              <w:t xml:space="preserve">be able to </w:t>
            </w:r>
            <w:r w:rsidR="72AEF688" w:rsidRPr="6BAC6B24">
              <w:rPr>
                <w:szCs w:val="22"/>
              </w:rPr>
              <w:t>ensur</w:t>
            </w:r>
            <w:r w:rsidR="009E0AF2">
              <w:rPr>
                <w:szCs w:val="22"/>
              </w:rPr>
              <w:t>e</w:t>
            </w:r>
            <w:r w:rsidR="72AEF688" w:rsidRPr="6BAC6B24">
              <w:rPr>
                <w:szCs w:val="22"/>
              </w:rPr>
              <w:t xml:space="preserve"> that safety measures are in place and the areas are suitable before welding takes place.</w:t>
            </w:r>
          </w:p>
        </w:tc>
      </w:tr>
      <w:tr w:rsidR="00E5534E" w:rsidRPr="00D979B1" w14:paraId="7BAE8804" w14:textId="77777777" w:rsidTr="02ECE8A9">
        <w:tc>
          <w:tcPr>
            <w:tcW w:w="3627" w:type="dxa"/>
            <w:vMerge/>
            <w:tcMar>
              <w:top w:w="108" w:type="dxa"/>
              <w:bottom w:w="108" w:type="dxa"/>
            </w:tcMar>
          </w:tcPr>
          <w:p w14:paraId="3FC90729" w14:textId="77777777" w:rsidR="00E5534E" w:rsidRPr="00CD50CC" w:rsidRDefault="00E5534E" w:rsidP="00892790">
            <w:pPr>
              <w:pStyle w:val="ListParagraph"/>
              <w:numPr>
                <w:ilvl w:val="0"/>
                <w:numId w:val="7"/>
              </w:numPr>
              <w:adjustRightInd w:val="0"/>
              <w:spacing w:line="240" w:lineRule="auto"/>
            </w:pPr>
          </w:p>
        </w:tc>
        <w:tc>
          <w:tcPr>
            <w:tcW w:w="3627" w:type="dxa"/>
            <w:tcMar>
              <w:top w:w="108" w:type="dxa"/>
              <w:bottom w:w="108" w:type="dxa"/>
            </w:tcMar>
          </w:tcPr>
          <w:p w14:paraId="1E24762E" w14:textId="24E78082" w:rsidR="00E5534E" w:rsidRDefault="009009F1" w:rsidP="00892790">
            <w:pPr>
              <w:pStyle w:val="ListParagraph"/>
              <w:numPr>
                <w:ilvl w:val="1"/>
                <w:numId w:val="7"/>
              </w:numPr>
              <w:adjustRightInd w:val="0"/>
              <w:spacing w:line="240" w:lineRule="auto"/>
              <w:contextualSpacing w:val="0"/>
            </w:pPr>
            <w:r>
              <w:t>How to store welding consumables and materials safely and identify defects</w:t>
            </w:r>
          </w:p>
        </w:tc>
        <w:tc>
          <w:tcPr>
            <w:tcW w:w="7261" w:type="dxa"/>
            <w:tcMar>
              <w:top w:w="108" w:type="dxa"/>
              <w:bottom w:w="108" w:type="dxa"/>
            </w:tcMar>
          </w:tcPr>
          <w:p w14:paraId="0035BF57" w14:textId="008F1107" w:rsidR="009E0AF2" w:rsidRDefault="009E0AF2" w:rsidP="00892790">
            <w:pPr>
              <w:pStyle w:val="Normalbulletlist"/>
            </w:pPr>
            <w:r>
              <w:rPr>
                <w:szCs w:val="22"/>
              </w:rPr>
              <w:t xml:space="preserve">Learners to </w:t>
            </w:r>
            <w:r w:rsidR="177BAD61">
              <w:t xml:space="preserve">examine a range of welding consumables such as welding electrodes and filler wires. </w:t>
            </w:r>
          </w:p>
          <w:p w14:paraId="39DED38C" w14:textId="54C1EA21" w:rsidR="00E5534E" w:rsidRPr="001E2F9B" w:rsidRDefault="009E0AF2" w:rsidP="00892790">
            <w:pPr>
              <w:pStyle w:val="Normalbulletlist"/>
            </w:pPr>
            <w:r>
              <w:rPr>
                <w:szCs w:val="22"/>
              </w:rPr>
              <w:t xml:space="preserve">Learners to </w:t>
            </w:r>
            <w:r>
              <w:t>e</w:t>
            </w:r>
            <w:r w:rsidR="177BAD61">
              <w:t>xamine the packaging of these consumab</w:t>
            </w:r>
            <w:r w:rsidR="66DBF4EA">
              <w:t>les and discuss the manufacturers</w:t>
            </w:r>
            <w:r w:rsidR="00E07653">
              <w:t>’</w:t>
            </w:r>
            <w:r w:rsidR="66DBF4EA">
              <w:t xml:space="preserve"> instructions regarding storage and protection against damp/moisture.</w:t>
            </w:r>
          </w:p>
          <w:p w14:paraId="6F1A3B4D" w14:textId="2C1C3F35" w:rsidR="00E5534E" w:rsidRPr="001E2F9B" w:rsidRDefault="009E0AF2" w:rsidP="00892790">
            <w:pPr>
              <w:pStyle w:val="Normalbulletlist"/>
              <w:rPr>
                <w:szCs w:val="22"/>
              </w:rPr>
            </w:pPr>
            <w:r>
              <w:rPr>
                <w:szCs w:val="22"/>
              </w:rPr>
              <w:t>Learners to t</w:t>
            </w:r>
            <w:r w:rsidR="66DBF4EA" w:rsidRPr="6BAC6B24">
              <w:rPr>
                <w:szCs w:val="22"/>
              </w:rPr>
              <w:t xml:space="preserve">our the workshop/welding area and discuss the specific individual </w:t>
            </w:r>
            <w:r w:rsidR="38306B26" w:rsidRPr="6BAC6B24">
              <w:rPr>
                <w:szCs w:val="22"/>
              </w:rPr>
              <w:t>arrangements</w:t>
            </w:r>
            <w:r w:rsidR="66DBF4EA" w:rsidRPr="6BAC6B24">
              <w:rPr>
                <w:szCs w:val="22"/>
              </w:rPr>
              <w:t xml:space="preserve"> for storage and disposal</w:t>
            </w:r>
            <w:r w:rsidR="2580DA1C" w:rsidRPr="6BAC6B24">
              <w:rPr>
                <w:szCs w:val="22"/>
              </w:rPr>
              <w:t xml:space="preserve"> of waste metals and consumables.</w:t>
            </w:r>
          </w:p>
          <w:p w14:paraId="25217A6A" w14:textId="2E3FE43B" w:rsidR="001E2F9B" w:rsidRDefault="00780E97" w:rsidP="001E2F9B">
            <w:pPr>
              <w:pStyle w:val="Normalbulletlist"/>
              <w:rPr>
                <w:szCs w:val="22"/>
              </w:rPr>
            </w:pPr>
            <w:r>
              <w:rPr>
                <w:szCs w:val="22"/>
              </w:rPr>
              <w:t xml:space="preserve">Learners to be able to </w:t>
            </w:r>
            <w:r w:rsidR="009E0AF2">
              <w:rPr>
                <w:szCs w:val="22"/>
              </w:rPr>
              <w:t>e</w:t>
            </w:r>
            <w:r w:rsidR="0B39E319" w:rsidRPr="6BAC6B24">
              <w:rPr>
                <w:szCs w:val="22"/>
              </w:rPr>
              <w:t xml:space="preserve">xamine a range of welding electrodes and filler wires and </w:t>
            </w:r>
            <w:r w:rsidR="00DD06FE">
              <w:rPr>
                <w:szCs w:val="22"/>
              </w:rPr>
              <w:t xml:space="preserve">to </w:t>
            </w:r>
            <w:r w:rsidR="0B39E319" w:rsidRPr="6BAC6B24">
              <w:rPr>
                <w:szCs w:val="22"/>
              </w:rPr>
              <w:t>use presentations etc</w:t>
            </w:r>
            <w:r w:rsidR="00DD06FE">
              <w:rPr>
                <w:szCs w:val="22"/>
              </w:rPr>
              <w:t>.</w:t>
            </w:r>
            <w:r w:rsidR="0B39E319" w:rsidRPr="6BAC6B24">
              <w:rPr>
                <w:szCs w:val="22"/>
              </w:rPr>
              <w:t xml:space="preserve"> to explain their individual ad</w:t>
            </w:r>
            <w:r w:rsidR="0F2D0FB3" w:rsidRPr="6BAC6B24">
              <w:rPr>
                <w:szCs w:val="22"/>
              </w:rPr>
              <w:t>v</w:t>
            </w:r>
            <w:r w:rsidR="0B39E319" w:rsidRPr="6BAC6B24">
              <w:rPr>
                <w:szCs w:val="22"/>
              </w:rPr>
              <w:t>antages and limitation</w:t>
            </w:r>
            <w:r w:rsidR="11A0797D" w:rsidRPr="6BAC6B24">
              <w:rPr>
                <w:szCs w:val="22"/>
              </w:rPr>
              <w:t>s</w:t>
            </w:r>
            <w:r w:rsidR="19063E72" w:rsidRPr="6BAC6B24">
              <w:rPr>
                <w:szCs w:val="22"/>
              </w:rPr>
              <w:t>.</w:t>
            </w:r>
          </w:p>
          <w:p w14:paraId="77D684B8" w14:textId="64238904" w:rsidR="00E5534E" w:rsidRPr="001E2F9B" w:rsidRDefault="00780E97" w:rsidP="00892790">
            <w:pPr>
              <w:pStyle w:val="Normalbulletlist"/>
              <w:rPr>
                <w:szCs w:val="22"/>
              </w:rPr>
            </w:pPr>
            <w:r>
              <w:rPr>
                <w:szCs w:val="22"/>
              </w:rPr>
              <w:t xml:space="preserve">Learners to be able to </w:t>
            </w:r>
            <w:r w:rsidR="009E0AF2">
              <w:rPr>
                <w:szCs w:val="22"/>
              </w:rPr>
              <w:t>e</w:t>
            </w:r>
            <w:r w:rsidR="19063E72" w:rsidRPr="6BAC6B24">
              <w:rPr>
                <w:szCs w:val="22"/>
              </w:rPr>
              <w:t xml:space="preserve">xplain the </w:t>
            </w:r>
            <w:r w:rsidR="20DB6CD7" w:rsidRPr="6BAC6B24">
              <w:rPr>
                <w:szCs w:val="22"/>
              </w:rPr>
              <w:t>terminology</w:t>
            </w:r>
            <w:r w:rsidR="19063E72" w:rsidRPr="6BAC6B24">
              <w:rPr>
                <w:szCs w:val="22"/>
              </w:rPr>
              <w:t xml:space="preserve"> and codes attached to electrodes regarding their direction and specific use a</w:t>
            </w:r>
            <w:r w:rsidR="49A49259" w:rsidRPr="6BAC6B24">
              <w:rPr>
                <w:szCs w:val="22"/>
              </w:rPr>
              <w:t>nd discuss what would happen if they were to be used incorrectly.</w:t>
            </w:r>
          </w:p>
        </w:tc>
      </w:tr>
      <w:tr w:rsidR="00D07D9B" w:rsidRPr="00D979B1" w14:paraId="5D92DAE6" w14:textId="77777777" w:rsidTr="02ECE8A9">
        <w:tc>
          <w:tcPr>
            <w:tcW w:w="3627" w:type="dxa"/>
            <w:vMerge w:val="restart"/>
            <w:tcMar>
              <w:top w:w="108" w:type="dxa"/>
              <w:bottom w:w="108" w:type="dxa"/>
            </w:tcMar>
          </w:tcPr>
          <w:p w14:paraId="648E04E9" w14:textId="2831CF67" w:rsidR="00D07D9B" w:rsidRPr="00CD50CC" w:rsidRDefault="009009F1" w:rsidP="00892790">
            <w:pPr>
              <w:pStyle w:val="ListParagraph"/>
              <w:numPr>
                <w:ilvl w:val="0"/>
                <w:numId w:val="7"/>
              </w:numPr>
              <w:adjustRightInd w:val="0"/>
              <w:spacing w:line="240" w:lineRule="auto"/>
            </w:pPr>
            <w:r>
              <w:t xml:space="preserve">Understand the appropriate industry standards and </w:t>
            </w:r>
            <w:r>
              <w:lastRenderedPageBreak/>
              <w:t>regulations relevant to welding and how to apply them</w:t>
            </w:r>
          </w:p>
        </w:tc>
        <w:tc>
          <w:tcPr>
            <w:tcW w:w="3627" w:type="dxa"/>
            <w:tcMar>
              <w:top w:w="108" w:type="dxa"/>
              <w:bottom w:w="108" w:type="dxa"/>
            </w:tcMar>
          </w:tcPr>
          <w:p w14:paraId="375F4B37" w14:textId="73EEEA90" w:rsidR="00D07D9B" w:rsidRDefault="009009F1" w:rsidP="00892790">
            <w:pPr>
              <w:pStyle w:val="ListParagraph"/>
              <w:numPr>
                <w:ilvl w:val="1"/>
                <w:numId w:val="7"/>
              </w:numPr>
              <w:adjustRightInd w:val="0"/>
              <w:spacing w:line="240" w:lineRule="auto"/>
              <w:contextualSpacing w:val="0"/>
            </w:pPr>
            <w:r>
              <w:lastRenderedPageBreak/>
              <w:t>The current regulations relating to welding pipework</w:t>
            </w:r>
          </w:p>
        </w:tc>
        <w:tc>
          <w:tcPr>
            <w:tcW w:w="7261" w:type="dxa"/>
            <w:tcMar>
              <w:top w:w="108" w:type="dxa"/>
              <w:bottom w:w="108" w:type="dxa"/>
            </w:tcMar>
          </w:tcPr>
          <w:p w14:paraId="57BCCB78" w14:textId="23DC5786" w:rsidR="00D07D9B" w:rsidRPr="006B7849" w:rsidRDefault="009E0AF2" w:rsidP="006B7849">
            <w:pPr>
              <w:pStyle w:val="Normalbulletlist"/>
              <w:rPr>
                <w:rFonts w:eastAsia="Arial" w:cs="Arial"/>
                <w:color w:val="000000" w:themeColor="text1"/>
              </w:rPr>
            </w:pPr>
            <w:r>
              <w:rPr>
                <w:szCs w:val="22"/>
              </w:rPr>
              <w:t>Learners to know</w:t>
            </w:r>
            <w:r w:rsidR="6E89A553" w:rsidRPr="6BAC6B24">
              <w:t xml:space="preserve"> the current regulations </w:t>
            </w:r>
            <w:r w:rsidR="001E2F9B" w:rsidRPr="6BAC6B24">
              <w:t>relevant</w:t>
            </w:r>
            <w:r w:rsidR="6E89A553" w:rsidRPr="6BAC6B24">
              <w:t xml:space="preserve"> to welding pipework including</w:t>
            </w:r>
            <w:r w:rsidR="006B7849">
              <w:t xml:space="preserve"> the following </w:t>
            </w:r>
            <w:r w:rsidR="006B7849" w:rsidRPr="6BAC6B24">
              <w:t>health and safety legislation</w:t>
            </w:r>
            <w:r w:rsidR="006B7849">
              <w:t>:</w:t>
            </w:r>
          </w:p>
          <w:p w14:paraId="09AA9EE1" w14:textId="593D463D" w:rsidR="001E2F9B" w:rsidRPr="001E2F9B" w:rsidRDefault="6E89A553" w:rsidP="006B7849">
            <w:pPr>
              <w:pStyle w:val="Normalbulletsublist"/>
              <w:rPr>
                <w:rFonts w:eastAsia="Arial" w:cs="Arial"/>
                <w:color w:val="000000" w:themeColor="text1"/>
              </w:rPr>
            </w:pPr>
            <w:r w:rsidRPr="6BAC6B24">
              <w:t>Reporting of Injuries</w:t>
            </w:r>
            <w:r w:rsidR="00806FC7">
              <w:t xml:space="preserve">, Diseases and Dangerous Occurrences Regulations </w:t>
            </w:r>
            <w:r w:rsidR="00806FC7" w:rsidRPr="6BAC6B24">
              <w:t>(RIDDOR)</w:t>
            </w:r>
            <w:r w:rsidR="00806FC7">
              <w:t xml:space="preserve"> 1995</w:t>
            </w:r>
          </w:p>
          <w:p w14:paraId="58C701F7" w14:textId="68EDE34A" w:rsidR="001E2F9B" w:rsidRPr="001E2F9B" w:rsidRDefault="6E89A553" w:rsidP="006B7849">
            <w:pPr>
              <w:pStyle w:val="Normalbulletsublist"/>
              <w:rPr>
                <w:rFonts w:eastAsia="Arial" w:cs="Arial"/>
                <w:color w:val="000000" w:themeColor="text1"/>
              </w:rPr>
            </w:pPr>
            <w:r w:rsidRPr="6BAC6B24">
              <w:lastRenderedPageBreak/>
              <w:t>Electricity at Work (EAWR)</w:t>
            </w:r>
            <w:r w:rsidR="003244F5">
              <w:t xml:space="preserve"> Regulations 1989</w:t>
            </w:r>
          </w:p>
          <w:p w14:paraId="342F54AE" w14:textId="4EEAEA89" w:rsidR="001E2F9B" w:rsidRPr="001E2F9B" w:rsidRDefault="6E89A553" w:rsidP="006B7849">
            <w:pPr>
              <w:pStyle w:val="Normalbulletsublist"/>
              <w:rPr>
                <w:rFonts w:eastAsia="Arial" w:cs="Arial"/>
                <w:color w:val="000000" w:themeColor="text1"/>
              </w:rPr>
            </w:pPr>
            <w:r w:rsidRPr="6BAC6B24">
              <w:t>Provision and Use of Work Equipment (PUWER</w:t>
            </w:r>
            <w:r w:rsidR="003244F5">
              <w:t>)</w:t>
            </w:r>
            <w:r w:rsidR="003244F5" w:rsidRPr="6BAC6B24">
              <w:t xml:space="preserve"> Regulations</w:t>
            </w:r>
            <w:r w:rsidR="00A231A2">
              <w:t xml:space="preserve"> 1998</w:t>
            </w:r>
          </w:p>
          <w:p w14:paraId="0C0A0804" w14:textId="5BFD2DC0" w:rsidR="00D07D9B" w:rsidRPr="00CD50CC" w:rsidRDefault="6E89A553" w:rsidP="006B7849">
            <w:pPr>
              <w:pStyle w:val="Normalbulletsublist"/>
              <w:rPr>
                <w:rFonts w:eastAsia="Arial" w:cs="Arial"/>
                <w:color w:val="000000" w:themeColor="text1"/>
              </w:rPr>
            </w:pPr>
            <w:r w:rsidRPr="6BAC6B24">
              <w:t>Control of Substances Hazardous to Health (COSHH)</w:t>
            </w:r>
            <w:r w:rsidR="006639C5">
              <w:t xml:space="preserve"> Regulations 2002</w:t>
            </w:r>
            <w:r w:rsidR="001E2F9B">
              <w:t>.</w:t>
            </w:r>
          </w:p>
          <w:p w14:paraId="655391A5" w14:textId="57167238" w:rsidR="00D07D9B" w:rsidRPr="001E2F9B" w:rsidRDefault="2CC6F239" w:rsidP="00892790">
            <w:pPr>
              <w:pStyle w:val="Normalbulletlist"/>
              <w:rPr>
                <w:szCs w:val="22"/>
              </w:rPr>
            </w:pPr>
            <w:r w:rsidRPr="6BAC6B24">
              <w:rPr>
                <w:rFonts w:eastAsia="Cambria"/>
                <w:szCs w:val="22"/>
              </w:rPr>
              <w:t xml:space="preserve">Learners </w:t>
            </w:r>
            <w:r w:rsidR="00780E97">
              <w:rPr>
                <w:rFonts w:eastAsia="Cambria"/>
                <w:szCs w:val="22"/>
              </w:rPr>
              <w:t>to</w:t>
            </w:r>
            <w:r w:rsidR="00780E97" w:rsidRPr="6BAC6B24">
              <w:rPr>
                <w:rFonts w:eastAsia="Cambria"/>
                <w:szCs w:val="22"/>
              </w:rPr>
              <w:t xml:space="preserve"> </w:t>
            </w:r>
            <w:r w:rsidRPr="6BAC6B24">
              <w:rPr>
                <w:rFonts w:eastAsia="Cambria"/>
                <w:szCs w:val="22"/>
              </w:rPr>
              <w:t>be aware of the specific standards and guidance documents relevant to welding and should know where to access this information as they progress through the unit including:</w:t>
            </w:r>
          </w:p>
          <w:p w14:paraId="5EA20C4E" w14:textId="424C59A3" w:rsidR="006B7849" w:rsidRPr="006B7849" w:rsidRDefault="2CC6F239" w:rsidP="006B7849">
            <w:pPr>
              <w:pStyle w:val="Normalbulletsublist"/>
              <w:rPr>
                <w:rFonts w:eastAsia="Arial"/>
                <w:color w:val="000000" w:themeColor="text1"/>
              </w:rPr>
            </w:pPr>
            <w:r w:rsidRPr="6BAC6B24">
              <w:rPr>
                <w:rFonts w:eastAsia="Cambria"/>
              </w:rPr>
              <w:t>BS 2971</w:t>
            </w:r>
            <w:r w:rsidR="006D3E9C">
              <w:rPr>
                <w:rFonts w:eastAsia="Cambria"/>
              </w:rPr>
              <w:t>:1991.</w:t>
            </w:r>
            <w:r w:rsidRPr="6BAC6B24">
              <w:rPr>
                <w:rFonts w:eastAsia="Cambria"/>
              </w:rPr>
              <w:t xml:space="preserve"> </w:t>
            </w:r>
            <w:r w:rsidRPr="6BAC6B24">
              <w:rPr>
                <w:rFonts w:eastAsia="Arial"/>
              </w:rPr>
              <w:t>Specification for Class II Arc Welding of Carbon Steel Pipework for Carrying Fluids</w:t>
            </w:r>
          </w:p>
          <w:p w14:paraId="5DD55E63" w14:textId="47E16F53" w:rsidR="00D07D9B" w:rsidRPr="006B7849" w:rsidRDefault="3C3C1B84" w:rsidP="006B7849">
            <w:pPr>
              <w:pStyle w:val="Normalbulletsublist"/>
              <w:rPr>
                <w:rFonts w:eastAsia="Arial"/>
                <w:color w:val="000000" w:themeColor="text1"/>
              </w:rPr>
            </w:pPr>
            <w:r w:rsidRPr="6BAC6B24">
              <w:rPr>
                <w:rFonts w:eastAsia="Arial"/>
              </w:rPr>
              <w:t>BESA TR</w:t>
            </w:r>
            <w:r w:rsidR="006D3E9C">
              <w:rPr>
                <w:rFonts w:eastAsia="Arial"/>
              </w:rPr>
              <w:t>/</w:t>
            </w:r>
            <w:r w:rsidRPr="6BAC6B24">
              <w:rPr>
                <w:rFonts w:eastAsia="Arial"/>
              </w:rPr>
              <w:t>5</w:t>
            </w:r>
            <w:r w:rsidR="006D3E9C">
              <w:rPr>
                <w:rFonts w:eastAsia="Arial"/>
              </w:rPr>
              <w:t>. W</w:t>
            </w:r>
            <w:r w:rsidRPr="6BAC6B24">
              <w:rPr>
                <w:rFonts w:eastAsia="Arial"/>
              </w:rPr>
              <w:t>elding of carbon steel pipework</w:t>
            </w:r>
            <w:r w:rsidR="006B7849">
              <w:rPr>
                <w:rFonts w:eastAsia="Arial"/>
              </w:rPr>
              <w:t>.</w:t>
            </w:r>
          </w:p>
        </w:tc>
      </w:tr>
      <w:tr w:rsidR="00D07D9B" w:rsidRPr="00D979B1" w14:paraId="08B147D2" w14:textId="77777777" w:rsidTr="02ECE8A9">
        <w:tc>
          <w:tcPr>
            <w:tcW w:w="3627" w:type="dxa"/>
            <w:vMerge/>
            <w:tcMar>
              <w:top w:w="108" w:type="dxa"/>
              <w:bottom w:w="108" w:type="dxa"/>
            </w:tcMar>
          </w:tcPr>
          <w:p w14:paraId="7689C34B" w14:textId="213D9512" w:rsidR="00D07D9B" w:rsidRPr="00CD50CC" w:rsidRDefault="00D07D9B" w:rsidP="00892790">
            <w:pPr>
              <w:pStyle w:val="ListParagraph"/>
              <w:numPr>
                <w:ilvl w:val="0"/>
                <w:numId w:val="7"/>
              </w:numPr>
              <w:adjustRightInd w:val="0"/>
              <w:spacing w:line="240" w:lineRule="auto"/>
            </w:pPr>
          </w:p>
        </w:tc>
        <w:tc>
          <w:tcPr>
            <w:tcW w:w="3627" w:type="dxa"/>
            <w:tcMar>
              <w:top w:w="108" w:type="dxa"/>
              <w:bottom w:w="108" w:type="dxa"/>
            </w:tcMar>
          </w:tcPr>
          <w:p w14:paraId="1E15F91A" w14:textId="3A496CAD" w:rsidR="00D07D9B" w:rsidRDefault="009009F1" w:rsidP="00892790">
            <w:pPr>
              <w:pStyle w:val="ListParagraph"/>
              <w:numPr>
                <w:ilvl w:val="1"/>
                <w:numId w:val="7"/>
              </w:numPr>
              <w:adjustRightInd w:val="0"/>
              <w:spacing w:line="240" w:lineRule="auto"/>
              <w:contextualSpacing w:val="0"/>
            </w:pPr>
            <w:r>
              <w:t>The specific standards relevant to welding pipework</w:t>
            </w:r>
          </w:p>
        </w:tc>
        <w:tc>
          <w:tcPr>
            <w:tcW w:w="7261" w:type="dxa"/>
            <w:tcMar>
              <w:top w:w="108" w:type="dxa"/>
              <w:bottom w:w="108" w:type="dxa"/>
            </w:tcMar>
          </w:tcPr>
          <w:p w14:paraId="7D4D4EC1" w14:textId="51527709" w:rsidR="00780E97" w:rsidRDefault="009452A2" w:rsidP="00892790">
            <w:pPr>
              <w:pStyle w:val="Normalbulletlist"/>
            </w:pPr>
            <w:r>
              <w:rPr>
                <w:szCs w:val="22"/>
              </w:rPr>
              <w:t>Learners to know</w:t>
            </w:r>
            <w:r w:rsidRPr="6BAC6B24">
              <w:t xml:space="preserve"> </w:t>
            </w:r>
            <w:r>
              <w:t xml:space="preserve">about </w:t>
            </w:r>
            <w:r w:rsidR="5FA70EE6">
              <w:t xml:space="preserve">the </w:t>
            </w:r>
            <w:r w:rsidR="006B7849">
              <w:t>specific</w:t>
            </w:r>
            <w:r w:rsidR="5FA70EE6">
              <w:t xml:space="preserve"> guidance and standards set out in BS</w:t>
            </w:r>
            <w:r>
              <w:t xml:space="preserve"> </w:t>
            </w:r>
            <w:r w:rsidR="5FA70EE6">
              <w:t>2971</w:t>
            </w:r>
            <w:r w:rsidR="00D1183D">
              <w:t>:1991</w:t>
            </w:r>
            <w:r w:rsidR="5FA70EE6">
              <w:t xml:space="preserve"> </w:t>
            </w:r>
            <w:r w:rsidR="00693A48" w:rsidRPr="6BAC6B24">
              <w:rPr>
                <w:rFonts w:eastAsia="Arial"/>
              </w:rPr>
              <w:t xml:space="preserve">Specification for Class II Arc Welding of Carbon Steel Pipework for Carrying Fluids </w:t>
            </w:r>
            <w:r w:rsidR="5FA70EE6">
              <w:t>and BESA TR</w:t>
            </w:r>
            <w:r w:rsidR="00693A48">
              <w:t>/</w:t>
            </w:r>
            <w:r w:rsidR="5FA70EE6">
              <w:t xml:space="preserve">5 </w:t>
            </w:r>
            <w:r w:rsidR="00693A48">
              <w:rPr>
                <w:rFonts w:eastAsia="Arial"/>
              </w:rPr>
              <w:t>W</w:t>
            </w:r>
            <w:r w:rsidR="00693A48" w:rsidRPr="6BAC6B24">
              <w:rPr>
                <w:rFonts w:eastAsia="Arial"/>
              </w:rPr>
              <w:t>elding of carbon steel pipework</w:t>
            </w:r>
            <w:r w:rsidR="00693A48">
              <w:t xml:space="preserve"> </w:t>
            </w:r>
            <w:r w:rsidR="5FA70EE6">
              <w:t xml:space="preserve">or </w:t>
            </w:r>
            <w:r>
              <w:t xml:space="preserve">to be able to </w:t>
            </w:r>
            <w:r w:rsidR="5FA70EE6">
              <w:t xml:space="preserve">refer </w:t>
            </w:r>
            <w:r>
              <w:t xml:space="preserve">to these </w:t>
            </w:r>
            <w:r w:rsidR="5FA70EE6">
              <w:t>documents</w:t>
            </w:r>
            <w:r w:rsidR="00693A48">
              <w:t>.</w:t>
            </w:r>
          </w:p>
          <w:p w14:paraId="4D8A9753" w14:textId="5CFE4955" w:rsidR="00D07D9B" w:rsidRPr="006B7849" w:rsidRDefault="009452A2" w:rsidP="00892790">
            <w:pPr>
              <w:pStyle w:val="Normalbulletlist"/>
            </w:pPr>
            <w:r>
              <w:t>L</w:t>
            </w:r>
            <w:r w:rsidR="1E4BF418">
              <w:t xml:space="preserve">earners </w:t>
            </w:r>
            <w:r>
              <w:t xml:space="preserve">to </w:t>
            </w:r>
            <w:r w:rsidR="1E4BF418">
              <w:t>be comfortable with the information within the</w:t>
            </w:r>
            <w:r>
              <w:t>se documents</w:t>
            </w:r>
            <w:r w:rsidR="1E4BF418">
              <w:t>.</w:t>
            </w:r>
          </w:p>
          <w:p w14:paraId="4C0220CD" w14:textId="3F7562B9" w:rsidR="00D07D9B" w:rsidRPr="00CD50CC" w:rsidRDefault="00C07348" w:rsidP="001E2F9B">
            <w:pPr>
              <w:pStyle w:val="Normalbulletlist"/>
              <w:rPr>
                <w:szCs w:val="22"/>
              </w:rPr>
            </w:pPr>
            <w:r>
              <w:rPr>
                <w:szCs w:val="22"/>
              </w:rPr>
              <w:t>Learners to know</w:t>
            </w:r>
            <w:r w:rsidR="4C31393D" w:rsidRPr="6BAC6B24">
              <w:rPr>
                <w:szCs w:val="22"/>
              </w:rPr>
              <w:t xml:space="preserve"> the requirements of the BESCA competence assessment and how this is carried out to gain a provisional and 3</w:t>
            </w:r>
            <w:r w:rsidR="00C86515">
              <w:rPr>
                <w:szCs w:val="22"/>
              </w:rPr>
              <w:t>-</w:t>
            </w:r>
            <w:r w:rsidR="4C31393D" w:rsidRPr="6BAC6B24">
              <w:rPr>
                <w:szCs w:val="22"/>
              </w:rPr>
              <w:t>year competence ticket.</w:t>
            </w:r>
          </w:p>
        </w:tc>
      </w:tr>
      <w:tr w:rsidR="00D07D9B" w:rsidRPr="00D979B1" w14:paraId="73659ECE" w14:textId="77777777" w:rsidTr="02ECE8A9">
        <w:tc>
          <w:tcPr>
            <w:tcW w:w="3627" w:type="dxa"/>
            <w:vMerge w:val="restart"/>
            <w:tcMar>
              <w:top w:w="108" w:type="dxa"/>
              <w:bottom w:w="108" w:type="dxa"/>
            </w:tcMar>
          </w:tcPr>
          <w:p w14:paraId="0461AE73" w14:textId="38AAE1BE" w:rsidR="00D07D9B" w:rsidRPr="00CD50CC" w:rsidRDefault="009009F1" w:rsidP="00892790">
            <w:pPr>
              <w:pStyle w:val="ListParagraph"/>
              <w:numPr>
                <w:ilvl w:val="0"/>
                <w:numId w:val="7"/>
              </w:numPr>
              <w:adjustRightInd w:val="0"/>
              <w:spacing w:line="240" w:lineRule="auto"/>
            </w:pPr>
            <w:r>
              <w:t>Understand the applications, advantages, limitations and factors associated with different welding techniques</w:t>
            </w:r>
          </w:p>
        </w:tc>
        <w:tc>
          <w:tcPr>
            <w:tcW w:w="3627" w:type="dxa"/>
            <w:tcMar>
              <w:top w:w="108" w:type="dxa"/>
              <w:bottom w:w="108" w:type="dxa"/>
            </w:tcMar>
          </w:tcPr>
          <w:p w14:paraId="326E33B7" w14:textId="350A6D27" w:rsidR="00D07D9B" w:rsidRDefault="009009F1" w:rsidP="00892790">
            <w:pPr>
              <w:pStyle w:val="ListParagraph"/>
              <w:numPr>
                <w:ilvl w:val="1"/>
                <w:numId w:val="7"/>
              </w:numPr>
              <w:adjustRightInd w:val="0"/>
              <w:spacing w:line="240" w:lineRule="auto"/>
              <w:contextualSpacing w:val="0"/>
            </w:pPr>
            <w:r>
              <w:t>The different types of pipe welding process</w:t>
            </w:r>
          </w:p>
        </w:tc>
        <w:tc>
          <w:tcPr>
            <w:tcW w:w="7261" w:type="dxa"/>
            <w:tcMar>
              <w:top w:w="108" w:type="dxa"/>
              <w:bottom w:w="108" w:type="dxa"/>
            </w:tcMar>
          </w:tcPr>
          <w:p w14:paraId="585EE6DA" w14:textId="06178D5F" w:rsidR="00D07D9B" w:rsidRPr="00CD50CC" w:rsidRDefault="00C07348" w:rsidP="001E2F9B">
            <w:pPr>
              <w:pStyle w:val="Normalbulletlist"/>
            </w:pPr>
            <w:r>
              <w:rPr>
                <w:szCs w:val="22"/>
              </w:rPr>
              <w:t>Learners to be shown</w:t>
            </w:r>
            <w:r w:rsidR="171F1915" w:rsidRPr="6BAC6B24">
              <w:t xml:space="preserve"> presentations, videos, examples of welds and the inspection of welding equipment to explain the different types of welding </w:t>
            </w:r>
            <w:r w:rsidR="006B7849" w:rsidRPr="6BAC6B24">
              <w:t>processes</w:t>
            </w:r>
            <w:r w:rsidR="171F1915" w:rsidRPr="6BAC6B24">
              <w:t>.</w:t>
            </w:r>
          </w:p>
          <w:p w14:paraId="0D6ECF5E" w14:textId="6E497E85" w:rsidR="00D07D9B" w:rsidRPr="006B7849" w:rsidRDefault="00C07348" w:rsidP="00892790">
            <w:pPr>
              <w:pStyle w:val="Normalbulletlist"/>
            </w:pPr>
            <w:r>
              <w:rPr>
                <w:szCs w:val="22"/>
              </w:rPr>
              <w:t>Learners to know about</w:t>
            </w:r>
            <w:r w:rsidR="171F1915" w:rsidRPr="6BAC6B24">
              <w:t xml:space="preserve"> </w:t>
            </w:r>
            <w:r>
              <w:t>M</w:t>
            </w:r>
            <w:r w:rsidR="171F1915" w:rsidRPr="6BAC6B24">
              <w:t xml:space="preserve">anual </w:t>
            </w:r>
            <w:r>
              <w:t>M</w:t>
            </w:r>
            <w:r w:rsidR="171F1915" w:rsidRPr="6BAC6B24">
              <w:t xml:space="preserve">etal </w:t>
            </w:r>
            <w:r>
              <w:t>A</w:t>
            </w:r>
            <w:r w:rsidR="171F1915" w:rsidRPr="6BAC6B24">
              <w:t xml:space="preserve">rc (MMA), </w:t>
            </w:r>
            <w:r>
              <w:t>T</w:t>
            </w:r>
            <w:r w:rsidR="171F1915" w:rsidRPr="6BAC6B24">
              <w:t xml:space="preserve">ungsten </w:t>
            </w:r>
            <w:r>
              <w:t>I</w:t>
            </w:r>
            <w:r w:rsidR="171F1915" w:rsidRPr="6BAC6B24">
              <w:t xml:space="preserve">nert </w:t>
            </w:r>
            <w:r>
              <w:t>G</w:t>
            </w:r>
            <w:r w:rsidR="171F1915" w:rsidRPr="6BAC6B24">
              <w:t xml:space="preserve">as (TIG), </w:t>
            </w:r>
            <w:r>
              <w:t>O</w:t>
            </w:r>
            <w:r w:rsidR="171F1915" w:rsidRPr="6BAC6B24">
              <w:t>xy-</w:t>
            </w:r>
            <w:r>
              <w:t>A</w:t>
            </w:r>
            <w:r w:rsidR="171F1915" w:rsidRPr="6BAC6B24">
              <w:t xml:space="preserve">cetylene </w:t>
            </w:r>
            <w:r>
              <w:t>(OA) G</w:t>
            </w:r>
            <w:r w:rsidR="171F1915" w:rsidRPr="6BAC6B24">
              <w:t>as welding</w:t>
            </w:r>
            <w:r w:rsidR="262579B6" w:rsidRPr="6BAC6B24">
              <w:t xml:space="preserve"> and </w:t>
            </w:r>
            <w:r w:rsidR="00C36E28">
              <w:t xml:space="preserve">to be able to </w:t>
            </w:r>
            <w:r w:rsidR="262579B6" w:rsidRPr="6BAC6B24">
              <w:t>identify the advantages and limitations of each including:</w:t>
            </w:r>
          </w:p>
          <w:p w14:paraId="6F6AC794" w14:textId="07194D99" w:rsidR="006B7849" w:rsidRPr="006B7849" w:rsidRDefault="006B7849" w:rsidP="006B7849">
            <w:pPr>
              <w:pStyle w:val="Normalbulletsublist"/>
              <w:rPr>
                <w:rFonts w:eastAsia="Arial" w:cs="Arial"/>
              </w:rPr>
            </w:pPr>
            <w:r>
              <w:rPr>
                <w:rFonts w:eastAsia="Cambria"/>
              </w:rPr>
              <w:t>p</w:t>
            </w:r>
            <w:r w:rsidR="262579B6" w:rsidRPr="6BAC6B24">
              <w:rPr>
                <w:rFonts w:eastAsia="Cambria"/>
              </w:rPr>
              <w:t>hysical strength of welds</w:t>
            </w:r>
          </w:p>
          <w:p w14:paraId="76EA451D" w14:textId="7221BFB3" w:rsidR="006B7849" w:rsidRPr="006B7849" w:rsidRDefault="262579B6" w:rsidP="006B7849">
            <w:pPr>
              <w:pStyle w:val="Normalbulletsublist"/>
              <w:rPr>
                <w:rFonts w:eastAsia="Arial" w:cs="Arial"/>
              </w:rPr>
            </w:pPr>
            <w:r w:rsidRPr="6BAC6B24">
              <w:rPr>
                <w:rFonts w:eastAsia="Cambria"/>
              </w:rPr>
              <w:t>speed</w:t>
            </w:r>
          </w:p>
          <w:p w14:paraId="4F566134" w14:textId="67D49906" w:rsidR="006B7849" w:rsidRPr="006B7849" w:rsidRDefault="262579B6" w:rsidP="006B7849">
            <w:pPr>
              <w:pStyle w:val="Normalbulletsublist"/>
              <w:rPr>
                <w:rFonts w:eastAsia="Arial" w:cs="Arial"/>
              </w:rPr>
            </w:pPr>
            <w:r w:rsidRPr="6BAC6B24">
              <w:rPr>
                <w:rFonts w:eastAsia="Cambria"/>
              </w:rPr>
              <w:lastRenderedPageBreak/>
              <w:t>the requirements specified by the client</w:t>
            </w:r>
          </w:p>
          <w:p w14:paraId="7110B8DF" w14:textId="212490AA" w:rsidR="006B7849" w:rsidRPr="006B7849" w:rsidRDefault="262579B6" w:rsidP="006B7849">
            <w:pPr>
              <w:pStyle w:val="Normalbulletsublist"/>
              <w:rPr>
                <w:rFonts w:eastAsia="Arial" w:cs="Arial"/>
              </w:rPr>
            </w:pPr>
            <w:r w:rsidRPr="6BAC6B24">
              <w:rPr>
                <w:rFonts w:eastAsia="Cambria"/>
              </w:rPr>
              <w:t>physicality of the equipment required</w:t>
            </w:r>
          </w:p>
          <w:p w14:paraId="421D6590" w14:textId="25E9F19A" w:rsidR="006B7849" w:rsidRPr="006B7849" w:rsidRDefault="3DB63B1C" w:rsidP="006B7849">
            <w:pPr>
              <w:pStyle w:val="Normalbulletsublist"/>
              <w:rPr>
                <w:rFonts w:eastAsia="Arial" w:cs="Arial"/>
              </w:rPr>
            </w:pPr>
            <w:r w:rsidRPr="6BAC6B24">
              <w:rPr>
                <w:rFonts w:eastAsia="Cambria"/>
              </w:rPr>
              <w:t>safety</w:t>
            </w:r>
          </w:p>
          <w:p w14:paraId="48C2C753" w14:textId="1AE65E04" w:rsidR="00D07D9B" w:rsidRPr="00CD50CC" w:rsidRDefault="3DB63B1C" w:rsidP="006B7849">
            <w:pPr>
              <w:pStyle w:val="Normalbulletsublist"/>
              <w:rPr>
                <w:rFonts w:eastAsia="Arial" w:cs="Arial"/>
              </w:rPr>
            </w:pPr>
            <w:r w:rsidRPr="6BAC6B24">
              <w:rPr>
                <w:rFonts w:eastAsia="Cambria"/>
              </w:rPr>
              <w:t>cost</w:t>
            </w:r>
            <w:r w:rsidR="006B7849">
              <w:rPr>
                <w:rFonts w:eastAsia="Cambria"/>
              </w:rPr>
              <w:t>.</w:t>
            </w:r>
          </w:p>
        </w:tc>
      </w:tr>
      <w:tr w:rsidR="009009F1" w:rsidRPr="00D979B1" w14:paraId="2892C3E7" w14:textId="77777777" w:rsidTr="02ECE8A9">
        <w:tc>
          <w:tcPr>
            <w:tcW w:w="3627" w:type="dxa"/>
            <w:vMerge/>
            <w:tcMar>
              <w:top w:w="108" w:type="dxa"/>
              <w:bottom w:w="108" w:type="dxa"/>
            </w:tcMar>
          </w:tcPr>
          <w:p w14:paraId="48C294F8" w14:textId="77777777" w:rsidR="009009F1" w:rsidRPr="00CD50CC" w:rsidRDefault="009009F1" w:rsidP="00892790">
            <w:pPr>
              <w:pStyle w:val="ListParagraph"/>
              <w:numPr>
                <w:ilvl w:val="0"/>
                <w:numId w:val="7"/>
              </w:numPr>
              <w:adjustRightInd w:val="0"/>
              <w:spacing w:line="240" w:lineRule="auto"/>
            </w:pPr>
          </w:p>
        </w:tc>
        <w:tc>
          <w:tcPr>
            <w:tcW w:w="3627" w:type="dxa"/>
            <w:tcMar>
              <w:top w:w="108" w:type="dxa"/>
              <w:bottom w:w="108" w:type="dxa"/>
            </w:tcMar>
          </w:tcPr>
          <w:p w14:paraId="6BD9CB27" w14:textId="22E5E76F" w:rsidR="009009F1" w:rsidRDefault="009009F1" w:rsidP="00892790">
            <w:pPr>
              <w:pStyle w:val="ListParagraph"/>
              <w:numPr>
                <w:ilvl w:val="1"/>
                <w:numId w:val="7"/>
              </w:numPr>
              <w:adjustRightInd w:val="0"/>
              <w:spacing w:line="240" w:lineRule="auto"/>
              <w:contextualSpacing w:val="0"/>
            </w:pPr>
            <w:r>
              <w:t>The different techniques and positions of pipe welding</w:t>
            </w:r>
          </w:p>
        </w:tc>
        <w:tc>
          <w:tcPr>
            <w:tcW w:w="7261" w:type="dxa"/>
            <w:tcMar>
              <w:top w:w="108" w:type="dxa"/>
              <w:bottom w:w="108" w:type="dxa"/>
            </w:tcMar>
          </w:tcPr>
          <w:p w14:paraId="3C933FEB" w14:textId="646CCDFA" w:rsidR="009009F1" w:rsidRPr="006B7849" w:rsidRDefault="701225A7" w:rsidP="00892790">
            <w:pPr>
              <w:pStyle w:val="Normalbulletlist"/>
            </w:pPr>
            <w:r>
              <w:t xml:space="preserve">Learners </w:t>
            </w:r>
            <w:r w:rsidR="00780E97">
              <w:t xml:space="preserve">to </w:t>
            </w:r>
            <w:r>
              <w:t>know the different techniques and positions of pipe welding including:</w:t>
            </w:r>
          </w:p>
          <w:p w14:paraId="0598EEDD" w14:textId="4D70BAFB" w:rsidR="006B7849" w:rsidRPr="006B7849" w:rsidRDefault="701225A7" w:rsidP="006B7849">
            <w:pPr>
              <w:pStyle w:val="Normalbulletsublist"/>
              <w:rPr>
                <w:rFonts w:eastAsia="Arial" w:cs="Arial"/>
                <w:szCs w:val="22"/>
              </w:rPr>
            </w:pPr>
            <w:r w:rsidRPr="6BAC6B24">
              <w:t>down hand</w:t>
            </w:r>
          </w:p>
          <w:p w14:paraId="27F6C5FF" w14:textId="4662828B" w:rsidR="006B7849" w:rsidRPr="006B7849" w:rsidRDefault="701225A7" w:rsidP="006B7849">
            <w:pPr>
              <w:pStyle w:val="Normalbulletsublist"/>
              <w:rPr>
                <w:rFonts w:eastAsia="Arial" w:cs="Arial"/>
                <w:szCs w:val="22"/>
              </w:rPr>
            </w:pPr>
            <w:r w:rsidRPr="6BAC6B24">
              <w:t>vertical up</w:t>
            </w:r>
          </w:p>
          <w:p w14:paraId="170D92BE" w14:textId="6FDE0F89" w:rsidR="006B7849" w:rsidRPr="006B7849" w:rsidRDefault="701225A7" w:rsidP="006B7849">
            <w:pPr>
              <w:pStyle w:val="Normalbulletsublist"/>
              <w:rPr>
                <w:rFonts w:eastAsia="Arial" w:cs="Arial"/>
                <w:szCs w:val="22"/>
              </w:rPr>
            </w:pPr>
            <w:r w:rsidRPr="6BAC6B24">
              <w:t>horizontal vertical</w:t>
            </w:r>
          </w:p>
          <w:p w14:paraId="259AF54F" w14:textId="64B7D828" w:rsidR="006B7849" w:rsidRPr="006B7849" w:rsidRDefault="701225A7" w:rsidP="006B7849">
            <w:pPr>
              <w:pStyle w:val="Normalbulletsublist"/>
              <w:rPr>
                <w:rFonts w:eastAsia="Arial" w:cs="Arial"/>
                <w:szCs w:val="22"/>
              </w:rPr>
            </w:pPr>
            <w:r w:rsidRPr="6BAC6B24">
              <w:t>overhead</w:t>
            </w:r>
          </w:p>
          <w:p w14:paraId="504A0BEA" w14:textId="3404FBFC" w:rsidR="006B7849" w:rsidRPr="006B7849" w:rsidRDefault="701225A7" w:rsidP="006B7849">
            <w:pPr>
              <w:pStyle w:val="Normalbulletsublist"/>
              <w:rPr>
                <w:rFonts w:eastAsia="Arial" w:cs="Arial"/>
                <w:szCs w:val="22"/>
              </w:rPr>
            </w:pPr>
            <w:r w:rsidRPr="6BAC6B24">
              <w:t>set</w:t>
            </w:r>
            <w:r w:rsidRPr="6BAC6B24">
              <w:rPr>
                <w:rFonts w:ascii="Cambria Math" w:hAnsi="Cambria Math" w:cs="Cambria Math"/>
              </w:rPr>
              <w:t>‐</w:t>
            </w:r>
            <w:r w:rsidRPr="6BAC6B24">
              <w:t>on branch</w:t>
            </w:r>
          </w:p>
          <w:p w14:paraId="03EEA059" w14:textId="4AF638C6" w:rsidR="006B7849" w:rsidRPr="006B7849" w:rsidRDefault="701225A7" w:rsidP="006B7849">
            <w:pPr>
              <w:pStyle w:val="Normalbulletsublist"/>
              <w:rPr>
                <w:rFonts w:eastAsia="Arial" w:cs="Arial"/>
                <w:szCs w:val="22"/>
              </w:rPr>
            </w:pPr>
            <w:r w:rsidRPr="6BAC6B24">
              <w:t>fillet</w:t>
            </w:r>
          </w:p>
          <w:p w14:paraId="75EB1F6B" w14:textId="5097301B" w:rsidR="006B7849" w:rsidRPr="006B7849" w:rsidRDefault="701225A7" w:rsidP="006B7849">
            <w:pPr>
              <w:pStyle w:val="Normalbulletsublist"/>
              <w:rPr>
                <w:rFonts w:eastAsia="Arial" w:cs="Arial"/>
                <w:szCs w:val="22"/>
              </w:rPr>
            </w:pPr>
            <w:r w:rsidRPr="6BAC6B24">
              <w:t>multi</w:t>
            </w:r>
            <w:r w:rsidRPr="6BAC6B24">
              <w:rPr>
                <w:rFonts w:ascii="Cambria Math" w:hAnsi="Cambria Math" w:cs="Cambria Math"/>
              </w:rPr>
              <w:t>‐</w:t>
            </w:r>
            <w:r w:rsidRPr="6BAC6B24">
              <w:t>run welds</w:t>
            </w:r>
          </w:p>
          <w:p w14:paraId="0CC17112" w14:textId="1C10D4CD" w:rsidR="006B7849" w:rsidRPr="006B7849" w:rsidRDefault="701225A7" w:rsidP="006B7849">
            <w:pPr>
              <w:pStyle w:val="Normalbulletsublist"/>
              <w:rPr>
                <w:rFonts w:eastAsia="Arial" w:cs="Arial"/>
                <w:szCs w:val="22"/>
              </w:rPr>
            </w:pPr>
            <w:r w:rsidRPr="6BAC6B24">
              <w:t>1G</w:t>
            </w:r>
          </w:p>
          <w:p w14:paraId="5E6B375A" w14:textId="0F3CFBD0" w:rsidR="006B7849" w:rsidRPr="006B7849" w:rsidRDefault="701225A7" w:rsidP="006B7849">
            <w:pPr>
              <w:pStyle w:val="Normalbulletsublist"/>
              <w:rPr>
                <w:rFonts w:eastAsia="Arial" w:cs="Arial"/>
                <w:szCs w:val="22"/>
              </w:rPr>
            </w:pPr>
            <w:r w:rsidRPr="6BAC6B24">
              <w:t>2G</w:t>
            </w:r>
          </w:p>
          <w:p w14:paraId="33955486" w14:textId="3ECCA15B" w:rsidR="006B7849" w:rsidRPr="006B7849" w:rsidRDefault="701225A7" w:rsidP="006B7849">
            <w:pPr>
              <w:pStyle w:val="Normalbulletsublist"/>
              <w:rPr>
                <w:rFonts w:eastAsia="Arial" w:cs="Arial"/>
                <w:szCs w:val="22"/>
              </w:rPr>
            </w:pPr>
            <w:r w:rsidRPr="6BAC6B24">
              <w:t>5G</w:t>
            </w:r>
          </w:p>
          <w:p w14:paraId="19A4A130" w14:textId="02D8603E" w:rsidR="009009F1" w:rsidRPr="00CD50CC" w:rsidRDefault="701225A7" w:rsidP="006B7849">
            <w:pPr>
              <w:pStyle w:val="Normalbulletsublist"/>
              <w:rPr>
                <w:rFonts w:eastAsia="Arial" w:cs="Arial"/>
                <w:szCs w:val="22"/>
              </w:rPr>
            </w:pPr>
            <w:r w:rsidRPr="6BAC6B24">
              <w:t>6G</w:t>
            </w:r>
            <w:r w:rsidR="006B7849">
              <w:t>.</w:t>
            </w:r>
          </w:p>
          <w:p w14:paraId="6B1C3BC5" w14:textId="531D574C" w:rsidR="009009F1" w:rsidRPr="00CD50CC" w:rsidRDefault="00780E97" w:rsidP="001E2F9B">
            <w:pPr>
              <w:pStyle w:val="Normalbulletlist"/>
              <w:rPr>
                <w:rFonts w:eastAsia="Arial" w:cs="Arial"/>
                <w:szCs w:val="22"/>
              </w:rPr>
            </w:pPr>
            <w:r>
              <w:rPr>
                <w:rFonts w:eastAsia="Arial" w:cs="Arial"/>
                <w:szCs w:val="22"/>
              </w:rPr>
              <w:t>L</w:t>
            </w:r>
            <w:r w:rsidR="539D2D40" w:rsidRPr="6BAC6B24">
              <w:rPr>
                <w:rFonts w:eastAsia="Arial" w:cs="Arial"/>
                <w:szCs w:val="22"/>
              </w:rPr>
              <w:t xml:space="preserve">earners </w:t>
            </w:r>
            <w:r>
              <w:rPr>
                <w:rFonts w:eastAsia="Arial" w:cs="Arial"/>
                <w:szCs w:val="22"/>
              </w:rPr>
              <w:t xml:space="preserve">to </w:t>
            </w:r>
            <w:r w:rsidR="001915FF">
              <w:rPr>
                <w:rFonts w:eastAsia="Arial" w:cs="Arial"/>
                <w:szCs w:val="22"/>
              </w:rPr>
              <w:t xml:space="preserve">be </w:t>
            </w:r>
            <w:r w:rsidR="539D2D40" w:rsidRPr="6BAC6B24">
              <w:rPr>
                <w:rFonts w:eastAsia="Arial" w:cs="Arial"/>
                <w:szCs w:val="22"/>
              </w:rPr>
              <w:t>aware of:</w:t>
            </w:r>
          </w:p>
          <w:p w14:paraId="5BB3AC03" w14:textId="2C1F9C56" w:rsidR="009009F1" w:rsidRPr="00CD50CC" w:rsidRDefault="539D2D40" w:rsidP="006B7849">
            <w:pPr>
              <w:pStyle w:val="Normalbulletsublist"/>
              <w:rPr>
                <w:rFonts w:eastAsia="Arial"/>
              </w:rPr>
            </w:pPr>
            <w:r w:rsidRPr="6BAC6B24">
              <w:rPr>
                <w:rFonts w:eastAsia="Arial"/>
              </w:rPr>
              <w:t>1G – (flat welding position)</w:t>
            </w:r>
          </w:p>
          <w:p w14:paraId="0A12E204" w14:textId="0366AC62" w:rsidR="009009F1" w:rsidRPr="00CD50CC" w:rsidRDefault="539D2D40" w:rsidP="006B7849">
            <w:pPr>
              <w:pStyle w:val="Normalbulletsublist"/>
              <w:rPr>
                <w:rFonts w:eastAsia="Arial"/>
              </w:rPr>
            </w:pPr>
            <w:r w:rsidRPr="6BAC6B24">
              <w:rPr>
                <w:rFonts w:eastAsia="Arial"/>
              </w:rPr>
              <w:t>2G – (horizontal welding position)</w:t>
            </w:r>
          </w:p>
          <w:p w14:paraId="79687879" w14:textId="2D8C0C79" w:rsidR="009009F1" w:rsidRPr="00CD50CC" w:rsidRDefault="539D2D40" w:rsidP="006B7849">
            <w:pPr>
              <w:pStyle w:val="Normalbulletsublist"/>
              <w:rPr>
                <w:rFonts w:eastAsia="Arial"/>
              </w:rPr>
            </w:pPr>
            <w:r w:rsidRPr="6BAC6B24">
              <w:rPr>
                <w:rFonts w:eastAsia="Arial"/>
              </w:rPr>
              <w:t>3G – (vertical welding position)</w:t>
            </w:r>
          </w:p>
          <w:p w14:paraId="51123E95" w14:textId="18075FC5" w:rsidR="009009F1" w:rsidRPr="00CD50CC" w:rsidRDefault="539D2D40" w:rsidP="006B7849">
            <w:pPr>
              <w:pStyle w:val="Normalbulletsublist"/>
              <w:rPr>
                <w:rFonts w:eastAsia="Arial"/>
              </w:rPr>
            </w:pPr>
            <w:r w:rsidRPr="6BAC6B24">
              <w:rPr>
                <w:rFonts w:eastAsia="Arial"/>
              </w:rPr>
              <w:t>4G – (welding position overhead or overhead)</w:t>
            </w:r>
          </w:p>
          <w:p w14:paraId="0647F070" w14:textId="535A65F3" w:rsidR="009009F1" w:rsidRPr="00CD50CC" w:rsidRDefault="539D2D40" w:rsidP="006B7849">
            <w:pPr>
              <w:pStyle w:val="Normalbulletsublist"/>
              <w:rPr>
                <w:rFonts w:eastAsia="Arial"/>
              </w:rPr>
            </w:pPr>
            <w:r w:rsidRPr="6BAC6B24">
              <w:rPr>
                <w:rFonts w:eastAsia="Arial"/>
              </w:rPr>
              <w:t>5G – (uphill/downhill vertical welding position)</w:t>
            </w:r>
          </w:p>
          <w:p w14:paraId="5F3A21A4" w14:textId="12D05D01" w:rsidR="009009F1" w:rsidRPr="006B7849" w:rsidRDefault="539D2D40" w:rsidP="006B7849">
            <w:pPr>
              <w:pStyle w:val="Normalbulletsublist"/>
              <w:rPr>
                <w:rFonts w:eastAsia="Arial"/>
              </w:rPr>
            </w:pPr>
            <w:r w:rsidRPr="6BAC6B24">
              <w:rPr>
                <w:rFonts w:eastAsia="Arial"/>
              </w:rPr>
              <w:t>6G/6GR – (overhead vertical welding position)</w:t>
            </w:r>
            <w:r w:rsidR="006B7849">
              <w:rPr>
                <w:rFonts w:eastAsia="Arial"/>
              </w:rPr>
              <w:t>.</w:t>
            </w:r>
          </w:p>
          <w:p w14:paraId="1D5387F0" w14:textId="0CC39043" w:rsidR="009009F1" w:rsidRPr="006B7849" w:rsidRDefault="00B81348" w:rsidP="00892790">
            <w:pPr>
              <w:pStyle w:val="Normalbulletlist"/>
              <w:rPr>
                <w:szCs w:val="22"/>
              </w:rPr>
            </w:pPr>
            <w:r>
              <w:rPr>
                <w:szCs w:val="22"/>
              </w:rPr>
              <w:t xml:space="preserve">Learners to be able to </w:t>
            </w:r>
            <w:r>
              <w:rPr>
                <w:rFonts w:eastAsia="Cambria"/>
                <w:szCs w:val="22"/>
              </w:rPr>
              <w:t>s</w:t>
            </w:r>
            <w:r w:rsidR="7358CF48" w:rsidRPr="6BAC6B24">
              <w:rPr>
                <w:rFonts w:eastAsia="Cambria"/>
                <w:szCs w:val="22"/>
              </w:rPr>
              <w:t>how examples of these finished products to examine the weld structure and discuss how fixed position welds are identified.</w:t>
            </w:r>
          </w:p>
        </w:tc>
      </w:tr>
      <w:tr w:rsidR="00D07D9B" w:rsidRPr="00D979B1" w14:paraId="2AF84A07" w14:textId="77777777" w:rsidTr="02ECE8A9">
        <w:tc>
          <w:tcPr>
            <w:tcW w:w="3627" w:type="dxa"/>
            <w:vMerge/>
            <w:tcMar>
              <w:top w:w="108" w:type="dxa"/>
              <w:bottom w:w="108" w:type="dxa"/>
            </w:tcMar>
          </w:tcPr>
          <w:p w14:paraId="1D555C1C" w14:textId="7D914AE0" w:rsidR="00D07D9B" w:rsidRPr="00CD50CC" w:rsidRDefault="00D07D9B" w:rsidP="00892790">
            <w:pPr>
              <w:pStyle w:val="ListParagraph"/>
              <w:numPr>
                <w:ilvl w:val="0"/>
                <w:numId w:val="7"/>
              </w:numPr>
              <w:adjustRightInd w:val="0"/>
              <w:spacing w:line="240" w:lineRule="auto"/>
            </w:pPr>
          </w:p>
        </w:tc>
        <w:tc>
          <w:tcPr>
            <w:tcW w:w="3627" w:type="dxa"/>
            <w:tcMar>
              <w:top w:w="108" w:type="dxa"/>
              <w:bottom w:w="108" w:type="dxa"/>
            </w:tcMar>
          </w:tcPr>
          <w:p w14:paraId="6EBB5E28" w14:textId="79C5E92A" w:rsidR="00D07D9B" w:rsidRDefault="009009F1" w:rsidP="00892790">
            <w:pPr>
              <w:pStyle w:val="ListParagraph"/>
              <w:numPr>
                <w:ilvl w:val="1"/>
                <w:numId w:val="7"/>
              </w:numPr>
              <w:adjustRightInd w:val="0"/>
              <w:spacing w:line="240" w:lineRule="auto"/>
              <w:contextualSpacing w:val="0"/>
            </w:pPr>
            <w:r>
              <w:t>The advantages and limitations of different pipe welding techniques</w:t>
            </w:r>
          </w:p>
        </w:tc>
        <w:tc>
          <w:tcPr>
            <w:tcW w:w="7261" w:type="dxa"/>
            <w:tcMar>
              <w:top w:w="108" w:type="dxa"/>
              <w:bottom w:w="108" w:type="dxa"/>
            </w:tcMar>
          </w:tcPr>
          <w:p w14:paraId="7602F1E4" w14:textId="27AAD022" w:rsidR="00B81348" w:rsidRDefault="00780E97" w:rsidP="001E2F9B">
            <w:pPr>
              <w:pStyle w:val="Normalbulletlist"/>
            </w:pPr>
            <w:r>
              <w:rPr>
                <w:szCs w:val="22"/>
              </w:rPr>
              <w:t xml:space="preserve">Learners to be able to </w:t>
            </w:r>
            <w:r w:rsidR="00B81348">
              <w:t>e</w:t>
            </w:r>
            <w:r w:rsidR="286AEF71">
              <w:t>xplain how different welding techniques affect the end product of a pipe weld.</w:t>
            </w:r>
          </w:p>
          <w:p w14:paraId="59E0773C" w14:textId="29B7B855" w:rsidR="00D07D9B" w:rsidRPr="00CD50CC" w:rsidRDefault="00B81348" w:rsidP="001E2F9B">
            <w:pPr>
              <w:pStyle w:val="Normalbulletlist"/>
            </w:pPr>
            <w:r>
              <w:rPr>
                <w:szCs w:val="22"/>
              </w:rPr>
              <w:t xml:space="preserve">Learners to be able to </w:t>
            </w:r>
            <w:r>
              <w:t>d</w:t>
            </w:r>
            <w:r w:rsidR="286AEF71">
              <w:t>emonstrate the down</w:t>
            </w:r>
            <w:r w:rsidR="3B8F6A16">
              <w:t>ward and upward techniques and discuss how these are used.</w:t>
            </w:r>
          </w:p>
          <w:p w14:paraId="34FD1277" w14:textId="090A7C4F" w:rsidR="00A1285D" w:rsidRPr="006207F2" w:rsidRDefault="00B81348" w:rsidP="001E2F9B">
            <w:pPr>
              <w:pStyle w:val="Normalbulletlist"/>
              <w:rPr>
                <w:szCs w:val="22"/>
              </w:rPr>
            </w:pPr>
            <w:r>
              <w:rPr>
                <w:szCs w:val="22"/>
              </w:rPr>
              <w:t xml:space="preserve">Learners to know about </w:t>
            </w:r>
            <w:r w:rsidR="3B8F6A16" w:rsidRPr="6BAC6B24">
              <w:rPr>
                <w:rFonts w:eastAsia="Cambria"/>
                <w:szCs w:val="22"/>
              </w:rPr>
              <w:t>welding angles</w:t>
            </w:r>
            <w:r>
              <w:rPr>
                <w:rFonts w:eastAsia="Cambria"/>
                <w:szCs w:val="22"/>
              </w:rPr>
              <w:t xml:space="preserve"> and to be shown </w:t>
            </w:r>
            <w:r w:rsidR="3B8F6A16" w:rsidRPr="6BAC6B24">
              <w:rPr>
                <w:rFonts w:eastAsia="Cambria"/>
                <w:szCs w:val="22"/>
              </w:rPr>
              <w:t xml:space="preserve">images and presentations along with practical demonstrations to </w:t>
            </w:r>
            <w:r w:rsidR="00B77E17">
              <w:rPr>
                <w:rFonts w:eastAsia="Cambria"/>
                <w:szCs w:val="22"/>
              </w:rPr>
              <w:t>show</w:t>
            </w:r>
            <w:r w:rsidR="00B77E17" w:rsidRPr="6BAC6B24">
              <w:rPr>
                <w:rFonts w:eastAsia="Cambria"/>
                <w:szCs w:val="22"/>
              </w:rPr>
              <w:t xml:space="preserve"> </w:t>
            </w:r>
            <w:r w:rsidR="3B8F6A16" w:rsidRPr="6BAC6B24">
              <w:rPr>
                <w:rFonts w:eastAsia="Cambria"/>
                <w:szCs w:val="22"/>
              </w:rPr>
              <w:t xml:space="preserve">the correct angle of the electrodes for various weld </w:t>
            </w:r>
            <w:r w:rsidR="17A774F0" w:rsidRPr="6BAC6B24">
              <w:rPr>
                <w:rFonts w:eastAsia="Cambria"/>
                <w:szCs w:val="22"/>
              </w:rPr>
              <w:t>positions and techniques.</w:t>
            </w:r>
          </w:p>
          <w:p w14:paraId="03072AE0" w14:textId="486C7081" w:rsidR="00D07D9B" w:rsidRPr="00CD50CC" w:rsidRDefault="00A1285D" w:rsidP="001E2F9B">
            <w:pPr>
              <w:pStyle w:val="Normalbulletlist"/>
              <w:rPr>
                <w:szCs w:val="22"/>
              </w:rPr>
            </w:pPr>
            <w:r>
              <w:rPr>
                <w:szCs w:val="22"/>
              </w:rPr>
              <w:t>Learners to know</w:t>
            </w:r>
            <w:r>
              <w:rPr>
                <w:rFonts w:eastAsia="Cambria"/>
                <w:szCs w:val="22"/>
              </w:rPr>
              <w:t xml:space="preserve"> the</w:t>
            </w:r>
            <w:r w:rsidR="3F3FCADD" w:rsidRPr="6BAC6B24">
              <w:rPr>
                <w:rFonts w:eastAsia="Cambria"/>
                <w:szCs w:val="22"/>
              </w:rPr>
              <w:t xml:space="preserve"> correct penetration of welds and </w:t>
            </w:r>
            <w:r>
              <w:rPr>
                <w:rFonts w:eastAsia="Cambria"/>
                <w:szCs w:val="22"/>
              </w:rPr>
              <w:t xml:space="preserve">to be </w:t>
            </w:r>
            <w:r w:rsidR="3F3FCADD" w:rsidRPr="6BAC6B24">
              <w:rPr>
                <w:rFonts w:eastAsia="Cambria"/>
                <w:szCs w:val="22"/>
              </w:rPr>
              <w:t>show</w:t>
            </w:r>
            <w:r>
              <w:rPr>
                <w:rFonts w:eastAsia="Cambria"/>
                <w:szCs w:val="22"/>
              </w:rPr>
              <w:t>n</w:t>
            </w:r>
            <w:r w:rsidR="3F3FCADD" w:rsidRPr="6BAC6B24">
              <w:rPr>
                <w:rFonts w:eastAsia="Cambria"/>
                <w:szCs w:val="22"/>
              </w:rPr>
              <w:t xml:space="preserve"> good and bad examples of this.</w:t>
            </w:r>
          </w:p>
          <w:p w14:paraId="25182962" w14:textId="76DCA201" w:rsidR="00D07D9B" w:rsidRPr="006B7849" w:rsidRDefault="00A1285D" w:rsidP="00892790">
            <w:pPr>
              <w:pStyle w:val="Normalbulletlist"/>
              <w:rPr>
                <w:szCs w:val="22"/>
              </w:rPr>
            </w:pPr>
            <w:r>
              <w:rPr>
                <w:szCs w:val="22"/>
              </w:rPr>
              <w:t xml:space="preserve">Learners to be </w:t>
            </w:r>
            <w:r>
              <w:rPr>
                <w:rFonts w:eastAsia="Cambria"/>
                <w:szCs w:val="22"/>
              </w:rPr>
              <w:t>s</w:t>
            </w:r>
            <w:r w:rsidR="17A774F0" w:rsidRPr="6BAC6B24">
              <w:rPr>
                <w:rFonts w:eastAsia="Cambria"/>
                <w:szCs w:val="22"/>
              </w:rPr>
              <w:t xml:space="preserve">et tasks </w:t>
            </w:r>
            <w:r w:rsidR="00692023">
              <w:rPr>
                <w:rFonts w:eastAsia="Cambria"/>
                <w:szCs w:val="22"/>
              </w:rPr>
              <w:t>t</w:t>
            </w:r>
            <w:r w:rsidR="17A774F0" w:rsidRPr="6BAC6B24">
              <w:rPr>
                <w:rFonts w:eastAsia="Cambria"/>
                <w:szCs w:val="22"/>
              </w:rPr>
              <w:t>o practice these techniques throughout the unit.</w:t>
            </w:r>
          </w:p>
        </w:tc>
      </w:tr>
      <w:tr w:rsidR="00497BBB" w:rsidRPr="00D979B1" w14:paraId="49E7CDDA" w14:textId="77777777" w:rsidTr="02ECE8A9">
        <w:tc>
          <w:tcPr>
            <w:tcW w:w="3627" w:type="dxa"/>
            <w:vMerge w:val="restart"/>
            <w:tcMar>
              <w:top w:w="108" w:type="dxa"/>
              <w:bottom w:w="108" w:type="dxa"/>
            </w:tcMar>
          </w:tcPr>
          <w:p w14:paraId="497BE50C" w14:textId="2EAD6E1B" w:rsidR="00497BBB" w:rsidRPr="00CD50CC" w:rsidRDefault="00497BBB" w:rsidP="00892790">
            <w:pPr>
              <w:pStyle w:val="ListParagraph"/>
              <w:numPr>
                <w:ilvl w:val="0"/>
                <w:numId w:val="7"/>
              </w:numPr>
              <w:adjustRightInd w:val="0"/>
              <w:spacing w:line="240" w:lineRule="auto"/>
            </w:pPr>
            <w:r>
              <w:t>Understand the applications, advantages and limitations of different types of welding equipment and how to assemble, adjust, operate and maintain them</w:t>
            </w:r>
          </w:p>
        </w:tc>
        <w:tc>
          <w:tcPr>
            <w:tcW w:w="3627" w:type="dxa"/>
            <w:tcMar>
              <w:top w:w="108" w:type="dxa"/>
              <w:bottom w:w="108" w:type="dxa"/>
            </w:tcMar>
          </w:tcPr>
          <w:p w14:paraId="310ECFB5" w14:textId="7D15A27F" w:rsidR="00497BBB" w:rsidRDefault="00497BBB" w:rsidP="00892790">
            <w:pPr>
              <w:pStyle w:val="ListParagraph"/>
              <w:numPr>
                <w:ilvl w:val="1"/>
                <w:numId w:val="7"/>
              </w:numPr>
              <w:adjustRightInd w:val="0"/>
              <w:spacing w:line="240" w:lineRule="auto"/>
              <w:contextualSpacing w:val="0"/>
            </w:pPr>
            <w:r>
              <w:t>The types of welding sets available for a range of welding processes</w:t>
            </w:r>
          </w:p>
        </w:tc>
        <w:tc>
          <w:tcPr>
            <w:tcW w:w="7261" w:type="dxa"/>
            <w:tcMar>
              <w:top w:w="108" w:type="dxa"/>
              <w:bottom w:w="108" w:type="dxa"/>
            </w:tcMar>
          </w:tcPr>
          <w:p w14:paraId="6C7D51FE" w14:textId="3E641904" w:rsidR="00497BBB" w:rsidRPr="00CD50CC" w:rsidRDefault="00780E97" w:rsidP="00892790">
            <w:pPr>
              <w:pStyle w:val="Normalbulletlist"/>
            </w:pPr>
            <w:r>
              <w:rPr>
                <w:szCs w:val="22"/>
              </w:rPr>
              <w:t xml:space="preserve">Learners to be able to </w:t>
            </w:r>
            <w:r w:rsidR="00A1285D">
              <w:t>e</w:t>
            </w:r>
            <w:r w:rsidR="6552BAC2">
              <w:t>xamine and discuss the different types of welding sets available</w:t>
            </w:r>
            <w:r w:rsidR="2559636A">
              <w:t xml:space="preserve"> including:</w:t>
            </w:r>
          </w:p>
          <w:p w14:paraId="5B88378E" w14:textId="7755FFB6" w:rsidR="006B7849" w:rsidRPr="006B7849" w:rsidRDefault="2559636A" w:rsidP="006B7849">
            <w:pPr>
              <w:pStyle w:val="Normalbulletsublist"/>
              <w:rPr>
                <w:rFonts w:eastAsia="Arial" w:cs="Arial"/>
                <w:szCs w:val="22"/>
              </w:rPr>
            </w:pPr>
            <w:r w:rsidRPr="6BAC6B24">
              <w:t>AC and DC/polarity</w:t>
            </w:r>
          </w:p>
          <w:p w14:paraId="02DCC666" w14:textId="6CB5B285" w:rsidR="006B7849" w:rsidRPr="006B7849" w:rsidRDefault="2559636A" w:rsidP="006B7849">
            <w:pPr>
              <w:pStyle w:val="Normalbulletsublist"/>
              <w:rPr>
                <w:rFonts w:eastAsia="Arial" w:cs="Arial"/>
                <w:szCs w:val="22"/>
              </w:rPr>
            </w:pPr>
            <w:r w:rsidRPr="6BAC6B24">
              <w:t>arc welding sets</w:t>
            </w:r>
          </w:p>
          <w:p w14:paraId="1192A818" w14:textId="25DA1F83" w:rsidR="006B7849" w:rsidRPr="006B7849" w:rsidRDefault="2559636A" w:rsidP="006B7849">
            <w:pPr>
              <w:pStyle w:val="Normalbulletsublist"/>
              <w:rPr>
                <w:rFonts w:eastAsia="Arial" w:cs="Arial"/>
                <w:szCs w:val="22"/>
              </w:rPr>
            </w:pPr>
            <w:r w:rsidRPr="6BAC6B24">
              <w:t>gas welding</w:t>
            </w:r>
          </w:p>
          <w:p w14:paraId="47A37ABF" w14:textId="274C166C" w:rsidR="006B7849" w:rsidRPr="006B7849" w:rsidRDefault="2559636A" w:rsidP="006B7849">
            <w:pPr>
              <w:pStyle w:val="Normalbulletsublist"/>
              <w:rPr>
                <w:rFonts w:eastAsia="Arial" w:cs="Arial"/>
                <w:szCs w:val="22"/>
              </w:rPr>
            </w:pPr>
            <w:r w:rsidRPr="6BAC6B24">
              <w:t>generators</w:t>
            </w:r>
          </w:p>
          <w:p w14:paraId="1863B7EB" w14:textId="34439D35" w:rsidR="006B7849" w:rsidRPr="006B7849" w:rsidRDefault="2559636A" w:rsidP="006B7849">
            <w:pPr>
              <w:pStyle w:val="Normalbulletsublist"/>
              <w:rPr>
                <w:rFonts w:eastAsia="Arial" w:cs="Arial"/>
                <w:szCs w:val="22"/>
              </w:rPr>
            </w:pPr>
            <w:r w:rsidRPr="6BAC6B24">
              <w:t>rectifiers</w:t>
            </w:r>
          </w:p>
          <w:p w14:paraId="64B45324" w14:textId="1ADFBB03" w:rsidR="006B7849" w:rsidRPr="006B7849" w:rsidRDefault="2559636A" w:rsidP="006B7849">
            <w:pPr>
              <w:pStyle w:val="Normalbulletsublist"/>
              <w:rPr>
                <w:rFonts w:eastAsia="Arial" w:cs="Arial"/>
                <w:szCs w:val="22"/>
              </w:rPr>
            </w:pPr>
            <w:r w:rsidRPr="6BAC6B24">
              <w:t>transformers</w:t>
            </w:r>
          </w:p>
          <w:p w14:paraId="6110F14A" w14:textId="300591CD" w:rsidR="00497BBB" w:rsidRPr="006B7849" w:rsidRDefault="2559636A" w:rsidP="006B7849">
            <w:pPr>
              <w:pStyle w:val="Normalbulletsublist"/>
              <w:rPr>
                <w:rFonts w:eastAsia="Arial" w:cs="Arial"/>
                <w:szCs w:val="22"/>
              </w:rPr>
            </w:pPr>
            <w:r w:rsidRPr="6BAC6B24">
              <w:t>inverter</w:t>
            </w:r>
            <w:r w:rsidR="006B7849">
              <w:t>.</w:t>
            </w:r>
          </w:p>
          <w:p w14:paraId="298F46A3" w14:textId="36E36BB5" w:rsidR="00497BBB" w:rsidRPr="00CD50CC" w:rsidRDefault="00A1285D" w:rsidP="001E2F9B">
            <w:pPr>
              <w:pStyle w:val="Normalbulletlist"/>
            </w:pPr>
            <w:r>
              <w:rPr>
                <w:szCs w:val="22"/>
              </w:rPr>
              <w:t xml:space="preserve">Learners to be shown </w:t>
            </w:r>
            <w:r w:rsidR="6552BAC2">
              <w:t xml:space="preserve">presentations and videos to discuss their working </w:t>
            </w:r>
            <w:r w:rsidR="1BDC07D9">
              <w:t xml:space="preserve">principles, examine the principle of current flow and the difference between </w:t>
            </w:r>
            <w:r>
              <w:t xml:space="preserve">AC </w:t>
            </w:r>
            <w:r w:rsidR="1BDC07D9">
              <w:t xml:space="preserve">and </w:t>
            </w:r>
            <w:r>
              <w:t xml:space="preserve">DC </w:t>
            </w:r>
            <w:r w:rsidR="1BDC07D9">
              <w:t>polarity.</w:t>
            </w:r>
          </w:p>
          <w:p w14:paraId="2C39444C" w14:textId="32C361EE" w:rsidR="00497BBB" w:rsidRPr="006B7849" w:rsidRDefault="00780E97" w:rsidP="00892790">
            <w:pPr>
              <w:pStyle w:val="Normalbulletlist"/>
            </w:pPr>
            <w:r>
              <w:rPr>
                <w:szCs w:val="22"/>
              </w:rPr>
              <w:t xml:space="preserve">Learners to be able to </w:t>
            </w:r>
            <w:r w:rsidR="00A1285D">
              <w:t>d</w:t>
            </w:r>
            <w:r w:rsidR="6552BAC2">
              <w:t xml:space="preserve">emonstrate how to set up these machines and </w:t>
            </w:r>
            <w:r w:rsidR="00EE2526">
              <w:t>know</w:t>
            </w:r>
            <w:r w:rsidR="6552BAC2">
              <w:t xml:space="preserve"> they are </w:t>
            </w:r>
            <w:r w:rsidR="09B0A8F1">
              <w:t>operated between their settings.</w:t>
            </w:r>
          </w:p>
          <w:p w14:paraId="20431E22" w14:textId="6718D91F" w:rsidR="00497BBB" w:rsidRPr="006B7849" w:rsidRDefault="00A71A44" w:rsidP="00892790">
            <w:pPr>
              <w:pStyle w:val="Normalbulletlist"/>
              <w:rPr>
                <w:szCs w:val="22"/>
              </w:rPr>
            </w:pPr>
            <w:r>
              <w:rPr>
                <w:szCs w:val="22"/>
              </w:rPr>
              <w:t xml:space="preserve">Learners to be </w:t>
            </w:r>
            <w:r w:rsidR="09B0A8F1" w:rsidRPr="6BAC6B24">
              <w:rPr>
                <w:szCs w:val="22"/>
              </w:rPr>
              <w:t>give</w:t>
            </w:r>
            <w:r>
              <w:rPr>
                <w:szCs w:val="22"/>
              </w:rPr>
              <w:t>n</w:t>
            </w:r>
            <w:r w:rsidR="09B0A8F1" w:rsidRPr="6BAC6B24">
              <w:rPr>
                <w:szCs w:val="22"/>
              </w:rPr>
              <w:t xml:space="preserve"> demonstrations </w:t>
            </w:r>
            <w:r>
              <w:rPr>
                <w:szCs w:val="22"/>
              </w:rPr>
              <w:t xml:space="preserve">by </w:t>
            </w:r>
            <w:r w:rsidRPr="6BAC6B24">
              <w:rPr>
                <w:szCs w:val="22"/>
              </w:rPr>
              <w:t>manufacturers or distributors</w:t>
            </w:r>
            <w:r>
              <w:rPr>
                <w:szCs w:val="22"/>
              </w:rPr>
              <w:t xml:space="preserve"> where possible</w:t>
            </w:r>
            <w:r w:rsidRPr="6BAC6B24">
              <w:rPr>
                <w:szCs w:val="22"/>
              </w:rPr>
              <w:t xml:space="preserve"> </w:t>
            </w:r>
            <w:r w:rsidR="09B0A8F1" w:rsidRPr="6BAC6B24">
              <w:rPr>
                <w:szCs w:val="22"/>
              </w:rPr>
              <w:t xml:space="preserve">and </w:t>
            </w:r>
            <w:r>
              <w:rPr>
                <w:szCs w:val="22"/>
              </w:rPr>
              <w:t xml:space="preserve">to know the </w:t>
            </w:r>
            <w:r w:rsidR="09B0A8F1" w:rsidRPr="6BAC6B24">
              <w:rPr>
                <w:szCs w:val="22"/>
              </w:rPr>
              <w:t>advantages and uses of modern welding sets.</w:t>
            </w:r>
          </w:p>
        </w:tc>
      </w:tr>
      <w:tr w:rsidR="00497BBB" w:rsidRPr="00D979B1" w14:paraId="24BC335D" w14:textId="77777777" w:rsidTr="02ECE8A9">
        <w:tc>
          <w:tcPr>
            <w:tcW w:w="3627" w:type="dxa"/>
            <w:vMerge/>
            <w:tcMar>
              <w:top w:w="108" w:type="dxa"/>
              <w:bottom w:w="108" w:type="dxa"/>
            </w:tcMar>
          </w:tcPr>
          <w:p w14:paraId="71A0F004" w14:textId="7B90339C" w:rsidR="00497BBB" w:rsidRPr="00CD50CC" w:rsidRDefault="00497BBB" w:rsidP="00892790">
            <w:pPr>
              <w:pStyle w:val="ListParagraph"/>
              <w:numPr>
                <w:ilvl w:val="0"/>
                <w:numId w:val="7"/>
              </w:numPr>
              <w:adjustRightInd w:val="0"/>
              <w:spacing w:line="240" w:lineRule="auto"/>
            </w:pPr>
          </w:p>
        </w:tc>
        <w:tc>
          <w:tcPr>
            <w:tcW w:w="3627" w:type="dxa"/>
            <w:tcMar>
              <w:top w:w="108" w:type="dxa"/>
              <w:bottom w:w="108" w:type="dxa"/>
            </w:tcMar>
          </w:tcPr>
          <w:p w14:paraId="64BFB36B" w14:textId="3402D7F9" w:rsidR="00497BBB" w:rsidRPr="00CD50CC" w:rsidRDefault="00497BBB" w:rsidP="00892790">
            <w:pPr>
              <w:pStyle w:val="ListParagraph"/>
              <w:numPr>
                <w:ilvl w:val="1"/>
                <w:numId w:val="7"/>
              </w:numPr>
              <w:adjustRightInd w:val="0"/>
              <w:spacing w:line="240" w:lineRule="auto"/>
              <w:contextualSpacing w:val="0"/>
            </w:pPr>
            <w:r>
              <w:t>The methods used to ensure that welding plant is suitable for the welding process and task</w:t>
            </w:r>
          </w:p>
        </w:tc>
        <w:tc>
          <w:tcPr>
            <w:tcW w:w="7261" w:type="dxa"/>
            <w:tcMar>
              <w:top w:w="108" w:type="dxa"/>
              <w:bottom w:w="108" w:type="dxa"/>
            </w:tcMar>
          </w:tcPr>
          <w:p w14:paraId="63306138" w14:textId="724F8756" w:rsidR="00497BBB" w:rsidRPr="006B7849" w:rsidRDefault="00A71A44" w:rsidP="00892790">
            <w:pPr>
              <w:pStyle w:val="Normalbulletlist"/>
            </w:pPr>
            <w:r>
              <w:rPr>
                <w:szCs w:val="22"/>
              </w:rPr>
              <w:t xml:space="preserve">Learners to be able to </w:t>
            </w:r>
            <w:r>
              <w:t>d</w:t>
            </w:r>
            <w:r w:rsidR="54DBB163">
              <w:t xml:space="preserve">istribute and </w:t>
            </w:r>
            <w:r>
              <w:t xml:space="preserve">to know </w:t>
            </w:r>
            <w:r w:rsidR="54DBB163">
              <w:t>specifications for pipework which is to be installed by welding.</w:t>
            </w:r>
          </w:p>
          <w:p w14:paraId="07F838D1" w14:textId="4C892D9D" w:rsidR="00497BBB" w:rsidRPr="006B7849" w:rsidRDefault="00A71A44" w:rsidP="00892790">
            <w:pPr>
              <w:pStyle w:val="Normalbulletlist"/>
            </w:pPr>
            <w:r>
              <w:rPr>
                <w:szCs w:val="22"/>
              </w:rPr>
              <w:t xml:space="preserve">Learners to be </w:t>
            </w:r>
            <w:r>
              <w:t xml:space="preserve">able </w:t>
            </w:r>
            <w:r w:rsidR="54DBB163">
              <w:t>to identify the most suitable welding sets, techniques and plant for these specifications.</w:t>
            </w:r>
          </w:p>
          <w:p w14:paraId="21CF31F4" w14:textId="7007E7A0" w:rsidR="00497BBB" w:rsidRPr="006B7849" w:rsidRDefault="00780E97" w:rsidP="00892790">
            <w:pPr>
              <w:pStyle w:val="Normalbulletlist"/>
              <w:rPr>
                <w:szCs w:val="22"/>
              </w:rPr>
            </w:pPr>
            <w:r>
              <w:rPr>
                <w:szCs w:val="22"/>
              </w:rPr>
              <w:t xml:space="preserve">Learners to be able to </w:t>
            </w:r>
            <w:r w:rsidR="00EE2526">
              <w:rPr>
                <w:szCs w:val="22"/>
              </w:rPr>
              <w:t>use</w:t>
            </w:r>
            <w:r w:rsidR="54DBB163" w:rsidRPr="6BAC6B24">
              <w:rPr>
                <w:szCs w:val="22"/>
              </w:rPr>
              <w:t xml:space="preserve"> manufacturers</w:t>
            </w:r>
            <w:r w:rsidR="00AC5637">
              <w:rPr>
                <w:szCs w:val="22"/>
              </w:rPr>
              <w:t>’</w:t>
            </w:r>
            <w:r w:rsidR="54DBB163" w:rsidRPr="6BAC6B24">
              <w:rPr>
                <w:szCs w:val="22"/>
              </w:rPr>
              <w:t xml:space="preserve"> guidance to ensure that equipment is suitable to produce welds of a desired standard.</w:t>
            </w:r>
          </w:p>
        </w:tc>
      </w:tr>
      <w:tr w:rsidR="00497BBB" w:rsidRPr="00D979B1" w14:paraId="6800D22A" w14:textId="77777777" w:rsidTr="02ECE8A9">
        <w:tc>
          <w:tcPr>
            <w:tcW w:w="3627" w:type="dxa"/>
            <w:vMerge/>
            <w:tcMar>
              <w:top w:w="108" w:type="dxa"/>
              <w:bottom w:w="108" w:type="dxa"/>
            </w:tcMar>
          </w:tcPr>
          <w:p w14:paraId="3BEC5FBB" w14:textId="0F42268A" w:rsidR="00497BBB" w:rsidRPr="00CD50CC" w:rsidRDefault="00497BBB" w:rsidP="00892790">
            <w:pPr>
              <w:pStyle w:val="ListParagraph"/>
              <w:numPr>
                <w:ilvl w:val="0"/>
                <w:numId w:val="7"/>
              </w:numPr>
              <w:adjustRightInd w:val="0"/>
              <w:spacing w:line="240" w:lineRule="auto"/>
            </w:pPr>
          </w:p>
        </w:tc>
        <w:tc>
          <w:tcPr>
            <w:tcW w:w="3627" w:type="dxa"/>
            <w:tcMar>
              <w:top w:w="108" w:type="dxa"/>
              <w:bottom w:w="108" w:type="dxa"/>
            </w:tcMar>
          </w:tcPr>
          <w:p w14:paraId="5ECFA388" w14:textId="4732D53C" w:rsidR="00497BBB" w:rsidRPr="00CD50CC" w:rsidRDefault="00497BBB" w:rsidP="00892790">
            <w:pPr>
              <w:pStyle w:val="ListParagraph"/>
              <w:numPr>
                <w:ilvl w:val="1"/>
                <w:numId w:val="7"/>
              </w:numPr>
              <w:adjustRightInd w:val="0"/>
              <w:spacing w:line="240" w:lineRule="auto"/>
              <w:contextualSpacing w:val="0"/>
            </w:pPr>
            <w:r>
              <w:t>The use of different types of welding plant</w:t>
            </w:r>
          </w:p>
        </w:tc>
        <w:tc>
          <w:tcPr>
            <w:tcW w:w="7261" w:type="dxa"/>
            <w:tcMar>
              <w:top w:w="108" w:type="dxa"/>
              <w:bottom w:w="108" w:type="dxa"/>
            </w:tcMar>
          </w:tcPr>
          <w:p w14:paraId="79EEE141" w14:textId="7A4DC8DA" w:rsidR="00497BBB" w:rsidRPr="00CD50CC" w:rsidRDefault="00142F34" w:rsidP="001E2F9B">
            <w:pPr>
              <w:pStyle w:val="Normalbulletlist"/>
            </w:pPr>
            <w:r>
              <w:rPr>
                <w:szCs w:val="22"/>
              </w:rPr>
              <w:t xml:space="preserve">Learners to be familiar with </w:t>
            </w:r>
            <w:r w:rsidR="45DC8120">
              <w:t>the types of welding sets.</w:t>
            </w:r>
          </w:p>
          <w:p w14:paraId="2A782E9E" w14:textId="5D576842" w:rsidR="00497BBB" w:rsidRPr="006B7849" w:rsidRDefault="00142F34" w:rsidP="00892790">
            <w:pPr>
              <w:pStyle w:val="Normalbulletlist"/>
              <w:rPr>
                <w:szCs w:val="22"/>
              </w:rPr>
            </w:pPr>
            <w:r>
              <w:rPr>
                <w:szCs w:val="22"/>
              </w:rPr>
              <w:t xml:space="preserve">Learners to know about </w:t>
            </w:r>
            <w:r w:rsidR="45DC8120" w:rsidRPr="6BAC6B24">
              <w:rPr>
                <w:szCs w:val="22"/>
              </w:rPr>
              <w:t>the use of generators for electric welding and the provision of suitable electrical supplies.</w:t>
            </w:r>
          </w:p>
          <w:p w14:paraId="31D9EF18" w14:textId="151F4A69" w:rsidR="00142F34" w:rsidRDefault="00142F34" w:rsidP="001E2F9B">
            <w:pPr>
              <w:pStyle w:val="Normalbulletlist"/>
              <w:rPr>
                <w:szCs w:val="22"/>
              </w:rPr>
            </w:pPr>
            <w:r>
              <w:rPr>
                <w:szCs w:val="22"/>
              </w:rPr>
              <w:t>Learners to be able to d</w:t>
            </w:r>
            <w:r w:rsidR="6B63F53A" w:rsidRPr="6BAC6B24">
              <w:rPr>
                <w:szCs w:val="22"/>
              </w:rPr>
              <w:t>emonstrate the use of welding plant and welding sets in the welding area.</w:t>
            </w:r>
          </w:p>
          <w:p w14:paraId="2B60A09E" w14:textId="3D2D25DB" w:rsidR="006B7849" w:rsidRDefault="00142F34" w:rsidP="001E2F9B">
            <w:pPr>
              <w:pStyle w:val="Normalbulletlist"/>
              <w:rPr>
                <w:szCs w:val="22"/>
              </w:rPr>
            </w:pPr>
            <w:r>
              <w:rPr>
                <w:szCs w:val="22"/>
              </w:rPr>
              <w:t>Learners to be able to g</w:t>
            </w:r>
            <w:r w:rsidR="6B63F53A" w:rsidRPr="6BAC6B24">
              <w:rPr>
                <w:szCs w:val="22"/>
              </w:rPr>
              <w:t>ive examples of suitable settings including current and speed.</w:t>
            </w:r>
          </w:p>
          <w:p w14:paraId="022B5E2A" w14:textId="08121283" w:rsidR="00497BBB" w:rsidRPr="006B7849" w:rsidRDefault="00780E97" w:rsidP="00892790">
            <w:pPr>
              <w:pStyle w:val="Normalbulletlist"/>
              <w:rPr>
                <w:szCs w:val="22"/>
              </w:rPr>
            </w:pPr>
            <w:r>
              <w:rPr>
                <w:szCs w:val="22"/>
              </w:rPr>
              <w:t xml:space="preserve">Learners to be able to </w:t>
            </w:r>
            <w:r w:rsidR="00142F34">
              <w:rPr>
                <w:szCs w:val="22"/>
              </w:rPr>
              <w:t>e</w:t>
            </w:r>
            <w:r w:rsidR="6B63F53A" w:rsidRPr="6BAC6B24">
              <w:rPr>
                <w:szCs w:val="22"/>
              </w:rPr>
              <w:t xml:space="preserve">xplain what </w:t>
            </w:r>
            <w:r w:rsidR="72D81AB1" w:rsidRPr="6BAC6B24">
              <w:rPr>
                <w:szCs w:val="22"/>
              </w:rPr>
              <w:t>indicators to expect when current and speed settings are incorrect.</w:t>
            </w:r>
          </w:p>
          <w:p w14:paraId="75DA90AB" w14:textId="51EB7846" w:rsidR="00497BBB" w:rsidRPr="00CD50CC" w:rsidRDefault="008C4A3F" w:rsidP="001E2F9B">
            <w:pPr>
              <w:pStyle w:val="Normalbulletlist"/>
              <w:rPr>
                <w:szCs w:val="22"/>
              </w:rPr>
            </w:pPr>
            <w:r>
              <w:rPr>
                <w:szCs w:val="22"/>
              </w:rPr>
              <w:t>Learners to be able to d</w:t>
            </w:r>
            <w:r w:rsidR="72D81AB1" w:rsidRPr="6BAC6B24">
              <w:rPr>
                <w:szCs w:val="22"/>
              </w:rPr>
              <w:t xml:space="preserve">emonstrate how to connect welding sets and </w:t>
            </w:r>
            <w:r w:rsidR="001C47BC">
              <w:rPr>
                <w:szCs w:val="22"/>
              </w:rPr>
              <w:t xml:space="preserve">how to </w:t>
            </w:r>
            <w:r w:rsidR="72D81AB1" w:rsidRPr="6BAC6B24">
              <w:rPr>
                <w:szCs w:val="22"/>
              </w:rPr>
              <w:t>replace electrodes and shrouds.</w:t>
            </w:r>
          </w:p>
          <w:p w14:paraId="51B0001A" w14:textId="5CCF8D64" w:rsidR="00497BBB" w:rsidRPr="00CD50CC" w:rsidRDefault="008C4A3F" w:rsidP="001E2F9B">
            <w:pPr>
              <w:pStyle w:val="Normalbulletlist"/>
              <w:rPr>
                <w:szCs w:val="22"/>
              </w:rPr>
            </w:pPr>
            <w:r>
              <w:rPr>
                <w:szCs w:val="22"/>
              </w:rPr>
              <w:t>L</w:t>
            </w:r>
            <w:r w:rsidR="72D81AB1" w:rsidRPr="6BAC6B24">
              <w:rPr>
                <w:szCs w:val="22"/>
              </w:rPr>
              <w:t>earners</w:t>
            </w:r>
            <w:r>
              <w:rPr>
                <w:szCs w:val="22"/>
              </w:rPr>
              <w:t xml:space="preserve"> to be able to show</w:t>
            </w:r>
            <w:r w:rsidR="72D81AB1" w:rsidRPr="6BAC6B24">
              <w:rPr>
                <w:szCs w:val="22"/>
              </w:rPr>
              <w:t xml:space="preserve"> where return leads should be connected and suitable positions to allow consistent welds.</w:t>
            </w:r>
          </w:p>
        </w:tc>
      </w:tr>
      <w:tr w:rsidR="00497BBB" w:rsidRPr="00D979B1" w14:paraId="29D72156" w14:textId="77777777" w:rsidTr="02ECE8A9">
        <w:tc>
          <w:tcPr>
            <w:tcW w:w="3627" w:type="dxa"/>
            <w:vMerge/>
            <w:tcMar>
              <w:top w:w="108" w:type="dxa"/>
              <w:bottom w:w="108" w:type="dxa"/>
            </w:tcMar>
          </w:tcPr>
          <w:p w14:paraId="47EBF320" w14:textId="18093DEC" w:rsidR="00497BBB" w:rsidRPr="00CD50CC" w:rsidRDefault="00497BBB" w:rsidP="00892790">
            <w:pPr>
              <w:pStyle w:val="ListParagraph"/>
              <w:numPr>
                <w:ilvl w:val="0"/>
                <w:numId w:val="7"/>
              </w:numPr>
              <w:adjustRightInd w:val="0"/>
              <w:spacing w:line="240" w:lineRule="auto"/>
            </w:pPr>
          </w:p>
        </w:tc>
        <w:tc>
          <w:tcPr>
            <w:tcW w:w="3627" w:type="dxa"/>
            <w:tcMar>
              <w:top w:w="108" w:type="dxa"/>
              <w:bottom w:w="108" w:type="dxa"/>
            </w:tcMar>
          </w:tcPr>
          <w:p w14:paraId="2D4A17BF" w14:textId="2558A7E0" w:rsidR="00497BBB" w:rsidRPr="00CD50CC" w:rsidRDefault="00497BBB" w:rsidP="00892790">
            <w:pPr>
              <w:pStyle w:val="ListParagraph"/>
              <w:numPr>
                <w:ilvl w:val="1"/>
                <w:numId w:val="7"/>
              </w:numPr>
              <w:adjustRightInd w:val="0"/>
              <w:spacing w:line="240" w:lineRule="auto"/>
              <w:contextualSpacing w:val="0"/>
            </w:pPr>
            <w:r>
              <w:t>The advantages and limitations of different welding plants</w:t>
            </w:r>
          </w:p>
        </w:tc>
        <w:tc>
          <w:tcPr>
            <w:tcW w:w="7261" w:type="dxa"/>
            <w:tcMar>
              <w:top w:w="108" w:type="dxa"/>
              <w:bottom w:w="108" w:type="dxa"/>
            </w:tcMar>
          </w:tcPr>
          <w:p w14:paraId="3E127164" w14:textId="121A92F4" w:rsidR="006B7849" w:rsidRDefault="008C4A3F" w:rsidP="006B7849">
            <w:pPr>
              <w:pStyle w:val="Normalbulletlist"/>
            </w:pPr>
            <w:r>
              <w:rPr>
                <w:szCs w:val="22"/>
              </w:rPr>
              <w:t>Learners to be shown</w:t>
            </w:r>
            <w:r w:rsidR="6223E8B7">
              <w:t xml:space="preserve"> presentations, manufacturers</w:t>
            </w:r>
            <w:r w:rsidR="00642A32">
              <w:t>’</w:t>
            </w:r>
            <w:r w:rsidR="6223E8B7">
              <w:t xml:space="preserve"> visits, videos and demonstrations to highlight the advantages and limitations of various welding sets and welding plant.</w:t>
            </w:r>
          </w:p>
          <w:p w14:paraId="5AC099BF" w14:textId="59BA011B" w:rsidR="00497BBB" w:rsidRPr="00CD50CC" w:rsidRDefault="008C4A3F" w:rsidP="001E2F9B">
            <w:pPr>
              <w:pStyle w:val="Normalbulletlist"/>
              <w:rPr>
                <w:szCs w:val="22"/>
              </w:rPr>
            </w:pPr>
            <w:r>
              <w:rPr>
                <w:szCs w:val="22"/>
              </w:rPr>
              <w:t>Learners to be s</w:t>
            </w:r>
            <w:r w:rsidR="179375AB" w:rsidRPr="6BAC6B24">
              <w:rPr>
                <w:szCs w:val="22"/>
              </w:rPr>
              <w:t>et tasks to produce lists of advantages and limitations of a range of given welding plant relative to various welding scenarios given by the tutor.</w:t>
            </w:r>
          </w:p>
        </w:tc>
      </w:tr>
      <w:tr w:rsidR="00497BBB" w:rsidRPr="00D979B1" w14:paraId="2C9C32BB" w14:textId="77777777" w:rsidTr="02ECE8A9">
        <w:tc>
          <w:tcPr>
            <w:tcW w:w="3627" w:type="dxa"/>
            <w:vMerge w:val="restart"/>
            <w:tcMar>
              <w:top w:w="108" w:type="dxa"/>
              <w:bottom w:w="108" w:type="dxa"/>
            </w:tcMar>
          </w:tcPr>
          <w:p w14:paraId="654FB670" w14:textId="4E4A4EAB" w:rsidR="00497BBB" w:rsidRPr="00CD50CC" w:rsidRDefault="00497BBB" w:rsidP="00892790">
            <w:pPr>
              <w:pStyle w:val="ListParagraph"/>
              <w:numPr>
                <w:ilvl w:val="0"/>
                <w:numId w:val="7"/>
              </w:numPr>
              <w:adjustRightInd w:val="0"/>
              <w:spacing w:line="240" w:lineRule="auto"/>
            </w:pPr>
            <w:r>
              <w:lastRenderedPageBreak/>
              <w:t>Understand the applications, advantages and limitations of different types of welding consumables and fittings</w:t>
            </w:r>
          </w:p>
        </w:tc>
        <w:tc>
          <w:tcPr>
            <w:tcW w:w="3627" w:type="dxa"/>
            <w:tcMar>
              <w:top w:w="108" w:type="dxa"/>
              <w:bottom w:w="108" w:type="dxa"/>
            </w:tcMar>
          </w:tcPr>
          <w:p w14:paraId="1CEED745" w14:textId="5B071ACB" w:rsidR="00497BBB" w:rsidRPr="00CD50CC" w:rsidRDefault="00497BBB" w:rsidP="00892790">
            <w:pPr>
              <w:pStyle w:val="ListParagraph"/>
              <w:numPr>
                <w:ilvl w:val="1"/>
                <w:numId w:val="7"/>
              </w:numPr>
              <w:adjustRightInd w:val="0"/>
              <w:spacing w:line="240" w:lineRule="auto"/>
              <w:contextualSpacing w:val="0"/>
            </w:pPr>
            <w:r>
              <w:t>The types of pipework, fittings and materials suitable for pipe welding</w:t>
            </w:r>
          </w:p>
        </w:tc>
        <w:tc>
          <w:tcPr>
            <w:tcW w:w="7261" w:type="dxa"/>
            <w:tcMar>
              <w:top w:w="108" w:type="dxa"/>
              <w:bottom w:w="108" w:type="dxa"/>
            </w:tcMar>
          </w:tcPr>
          <w:p w14:paraId="0FAA056E" w14:textId="20845E4E" w:rsidR="008C4A3F" w:rsidRDefault="008C4A3F" w:rsidP="001E2F9B">
            <w:pPr>
              <w:pStyle w:val="Normalbulletlist"/>
            </w:pPr>
            <w:r>
              <w:rPr>
                <w:szCs w:val="22"/>
              </w:rPr>
              <w:t xml:space="preserve">Learners to be able to </w:t>
            </w:r>
            <w:r>
              <w:t>i</w:t>
            </w:r>
            <w:r w:rsidR="7FF0A25B">
              <w:t>nspect and compare the different grades of carbon steel pipework and discuss the implications of welding these different grades.</w:t>
            </w:r>
          </w:p>
          <w:p w14:paraId="247BADE0" w14:textId="39ABD7E0" w:rsidR="00497BBB" w:rsidRPr="00CD50CC" w:rsidRDefault="008C4A3F" w:rsidP="001E2F9B">
            <w:pPr>
              <w:pStyle w:val="Normalbulletlist"/>
            </w:pPr>
            <w:r>
              <w:rPr>
                <w:szCs w:val="22"/>
              </w:rPr>
              <w:t>Learners to know about</w:t>
            </w:r>
            <w:r w:rsidR="2FA49064">
              <w:t xml:space="preserve"> the use of </w:t>
            </w:r>
            <w:r w:rsidR="4A61806F">
              <w:t>stainless-steel</w:t>
            </w:r>
            <w:r w:rsidR="2FA49064">
              <w:t xml:space="preserve"> welding rods for use on </w:t>
            </w:r>
            <w:r>
              <w:t>s</w:t>
            </w:r>
            <w:r w:rsidR="2FA49064">
              <w:t>tainless steel pipe.</w:t>
            </w:r>
          </w:p>
          <w:p w14:paraId="0997D02A" w14:textId="33D43124" w:rsidR="00497BBB" w:rsidRPr="00CD50CC" w:rsidRDefault="008C4A3F" w:rsidP="001E2F9B">
            <w:pPr>
              <w:pStyle w:val="Normalbulletlist"/>
              <w:rPr>
                <w:szCs w:val="22"/>
              </w:rPr>
            </w:pPr>
            <w:r>
              <w:rPr>
                <w:szCs w:val="22"/>
              </w:rPr>
              <w:t>Learners to be able to d</w:t>
            </w:r>
            <w:r w:rsidR="2FA49064" w:rsidRPr="6BAC6B24">
              <w:rPr>
                <w:szCs w:val="22"/>
              </w:rPr>
              <w:t>istribute and discuss a range of flange types</w:t>
            </w:r>
            <w:r w:rsidR="001C47BC">
              <w:rPr>
                <w:szCs w:val="22"/>
              </w:rPr>
              <w:t>,</w:t>
            </w:r>
            <w:r w:rsidR="2FA49064" w:rsidRPr="6BAC6B24">
              <w:rPr>
                <w:szCs w:val="22"/>
              </w:rPr>
              <w:t xml:space="preserve"> including slip on and weld neck types, discuss the terms </w:t>
            </w:r>
            <w:r w:rsidR="001C47BC">
              <w:rPr>
                <w:szCs w:val="22"/>
              </w:rPr>
              <w:t>‘</w:t>
            </w:r>
            <w:r w:rsidR="2FA49064" w:rsidRPr="6BAC6B24">
              <w:rPr>
                <w:szCs w:val="22"/>
              </w:rPr>
              <w:t>DN</w:t>
            </w:r>
            <w:r w:rsidR="001C47BC">
              <w:rPr>
                <w:szCs w:val="22"/>
              </w:rPr>
              <w:t>’</w:t>
            </w:r>
            <w:r w:rsidR="2FA49064" w:rsidRPr="6BAC6B24">
              <w:rPr>
                <w:szCs w:val="22"/>
              </w:rPr>
              <w:t xml:space="preserve"> and </w:t>
            </w:r>
            <w:r w:rsidR="001C47BC">
              <w:rPr>
                <w:szCs w:val="22"/>
              </w:rPr>
              <w:t>‘</w:t>
            </w:r>
            <w:r w:rsidR="2FA49064" w:rsidRPr="6BAC6B24">
              <w:rPr>
                <w:szCs w:val="22"/>
              </w:rPr>
              <w:t>PN</w:t>
            </w:r>
            <w:r w:rsidR="001C47BC">
              <w:rPr>
                <w:szCs w:val="22"/>
              </w:rPr>
              <w:t>’</w:t>
            </w:r>
            <w:r w:rsidR="2FA49064" w:rsidRPr="6BAC6B24">
              <w:rPr>
                <w:szCs w:val="22"/>
              </w:rPr>
              <w:t xml:space="preserve"> and examine the </w:t>
            </w:r>
            <w:r w:rsidR="3AEC5724" w:rsidRPr="6BAC6B24">
              <w:rPr>
                <w:szCs w:val="22"/>
              </w:rPr>
              <w:t>bolt hole a</w:t>
            </w:r>
            <w:r w:rsidR="1D9D8895" w:rsidRPr="6BAC6B24">
              <w:rPr>
                <w:szCs w:val="22"/>
              </w:rPr>
              <w:t>r</w:t>
            </w:r>
            <w:r w:rsidR="3AEC5724" w:rsidRPr="6BAC6B24">
              <w:rPr>
                <w:szCs w:val="22"/>
              </w:rPr>
              <w:t>rangements.</w:t>
            </w:r>
          </w:p>
          <w:p w14:paraId="4B566F3C" w14:textId="6E49B457" w:rsidR="00497BBB" w:rsidRPr="00CD50CC" w:rsidRDefault="009B1AC8" w:rsidP="001E2F9B">
            <w:pPr>
              <w:pStyle w:val="Normalbulletlist"/>
              <w:rPr>
                <w:szCs w:val="22"/>
              </w:rPr>
            </w:pPr>
            <w:r>
              <w:rPr>
                <w:szCs w:val="22"/>
              </w:rPr>
              <w:t>Learners to be able to d</w:t>
            </w:r>
            <w:r w:rsidR="3AEC5724" w:rsidRPr="6BAC6B24">
              <w:rPr>
                <w:szCs w:val="22"/>
              </w:rPr>
              <w:t xml:space="preserve">istribute a range of weldable fittings </w:t>
            </w:r>
            <w:r w:rsidR="466D5C7F" w:rsidRPr="6BAC6B24">
              <w:rPr>
                <w:szCs w:val="22"/>
              </w:rPr>
              <w:t xml:space="preserve">and materials </w:t>
            </w:r>
            <w:r w:rsidR="3AEC5724" w:rsidRPr="6BAC6B24">
              <w:rPr>
                <w:szCs w:val="22"/>
              </w:rPr>
              <w:t>to examine</w:t>
            </w:r>
            <w:r w:rsidR="50A8E3B7" w:rsidRPr="6BAC6B24">
              <w:rPr>
                <w:szCs w:val="22"/>
              </w:rPr>
              <w:t xml:space="preserve"> including:</w:t>
            </w:r>
          </w:p>
          <w:p w14:paraId="08AD4108" w14:textId="00F92070" w:rsidR="003822F6" w:rsidRPr="003822F6" w:rsidRDefault="2A1898AA" w:rsidP="003822F6">
            <w:pPr>
              <w:pStyle w:val="Normalbulletsublist"/>
              <w:rPr>
                <w:rFonts w:eastAsia="Arial" w:cs="Arial"/>
                <w:szCs w:val="22"/>
              </w:rPr>
            </w:pPr>
            <w:r w:rsidRPr="6BAC6B24">
              <w:t>stainless steel</w:t>
            </w:r>
          </w:p>
          <w:p w14:paraId="36822196" w14:textId="6D1040EB" w:rsidR="003822F6" w:rsidRPr="003822F6" w:rsidRDefault="2A1898AA" w:rsidP="003822F6">
            <w:pPr>
              <w:pStyle w:val="Normalbulletsublist"/>
              <w:rPr>
                <w:rFonts w:eastAsia="Arial" w:cs="Arial"/>
                <w:szCs w:val="22"/>
              </w:rPr>
            </w:pPr>
            <w:r w:rsidRPr="6BAC6B24">
              <w:t>flanges</w:t>
            </w:r>
          </w:p>
          <w:p w14:paraId="6BC2D617" w14:textId="394F46D8" w:rsidR="00497BBB" w:rsidRPr="00CD50CC" w:rsidRDefault="2A1898AA" w:rsidP="003822F6">
            <w:pPr>
              <w:pStyle w:val="Normalbulletsublist"/>
              <w:rPr>
                <w:rFonts w:eastAsia="Arial" w:cs="Arial"/>
                <w:szCs w:val="22"/>
              </w:rPr>
            </w:pPr>
            <w:r w:rsidRPr="6BAC6B24">
              <w:t>fitting and fixing accessories</w:t>
            </w:r>
            <w:r w:rsidR="003822F6">
              <w:t>.</w:t>
            </w:r>
          </w:p>
        </w:tc>
      </w:tr>
      <w:tr w:rsidR="00497BBB" w:rsidRPr="00D979B1" w14:paraId="6CEDE22D" w14:textId="77777777" w:rsidTr="02ECE8A9">
        <w:tc>
          <w:tcPr>
            <w:tcW w:w="3627" w:type="dxa"/>
            <w:vMerge/>
            <w:tcMar>
              <w:top w:w="108" w:type="dxa"/>
              <w:bottom w:w="108" w:type="dxa"/>
            </w:tcMar>
          </w:tcPr>
          <w:p w14:paraId="68C5AC3F" w14:textId="7C993FE2" w:rsidR="00497BBB" w:rsidRPr="00CD50CC" w:rsidRDefault="00497BBB" w:rsidP="00892790">
            <w:pPr>
              <w:pStyle w:val="ListParagraph"/>
              <w:numPr>
                <w:ilvl w:val="0"/>
                <w:numId w:val="7"/>
              </w:numPr>
              <w:adjustRightInd w:val="0"/>
              <w:spacing w:line="240" w:lineRule="auto"/>
            </w:pPr>
          </w:p>
        </w:tc>
        <w:tc>
          <w:tcPr>
            <w:tcW w:w="3627" w:type="dxa"/>
            <w:tcMar>
              <w:top w:w="108" w:type="dxa"/>
              <w:bottom w:w="108" w:type="dxa"/>
            </w:tcMar>
          </w:tcPr>
          <w:p w14:paraId="026DDFE8" w14:textId="68C253EF" w:rsidR="00497BBB" w:rsidRDefault="00497BBB" w:rsidP="00892790">
            <w:pPr>
              <w:pStyle w:val="ListParagraph"/>
              <w:numPr>
                <w:ilvl w:val="1"/>
                <w:numId w:val="7"/>
              </w:numPr>
              <w:adjustRightInd w:val="0"/>
              <w:spacing w:line="240" w:lineRule="auto"/>
              <w:contextualSpacing w:val="0"/>
            </w:pPr>
            <w:r>
              <w:t>The types and applications of TIG welding and MMA welding consumables and fittings</w:t>
            </w:r>
          </w:p>
        </w:tc>
        <w:tc>
          <w:tcPr>
            <w:tcW w:w="7261" w:type="dxa"/>
            <w:tcMar>
              <w:top w:w="108" w:type="dxa"/>
              <w:bottom w:w="108" w:type="dxa"/>
            </w:tcMar>
          </w:tcPr>
          <w:p w14:paraId="139A19F7" w14:textId="1C985130" w:rsidR="00497BBB" w:rsidRPr="003822F6" w:rsidRDefault="009B1AC8" w:rsidP="00892790">
            <w:pPr>
              <w:pStyle w:val="Normalbulletlist"/>
            </w:pPr>
            <w:r>
              <w:rPr>
                <w:szCs w:val="22"/>
              </w:rPr>
              <w:t xml:space="preserve">Learners to be able to </w:t>
            </w:r>
            <w:r w:rsidR="366BB658">
              <w:t>demonstrate and discuss the use and types of welding consumables and fittings including:</w:t>
            </w:r>
          </w:p>
          <w:p w14:paraId="269BD3DB" w14:textId="79EA1DCE" w:rsidR="003822F6" w:rsidRPr="003822F6" w:rsidRDefault="366BB658" w:rsidP="003822F6">
            <w:pPr>
              <w:pStyle w:val="Normalbulletsublist"/>
              <w:rPr>
                <w:rFonts w:eastAsia="Arial" w:cs="Arial"/>
                <w:szCs w:val="22"/>
              </w:rPr>
            </w:pPr>
            <w:r w:rsidRPr="6BAC6B24">
              <w:t>welding torch</w:t>
            </w:r>
          </w:p>
          <w:p w14:paraId="0920F125" w14:textId="2CC00282" w:rsidR="003822F6" w:rsidRPr="003822F6" w:rsidRDefault="366BB658" w:rsidP="003822F6">
            <w:pPr>
              <w:pStyle w:val="Normalbulletsublist"/>
              <w:rPr>
                <w:rFonts w:eastAsia="Arial" w:cs="Arial"/>
                <w:szCs w:val="22"/>
              </w:rPr>
            </w:pPr>
            <w:r w:rsidRPr="6BAC6B24">
              <w:t>hoses (water or air)</w:t>
            </w:r>
          </w:p>
          <w:p w14:paraId="73897420" w14:textId="20CDDD35" w:rsidR="003822F6" w:rsidRPr="003822F6" w:rsidRDefault="366BB658" w:rsidP="003822F6">
            <w:pPr>
              <w:pStyle w:val="Normalbulletsublist"/>
              <w:rPr>
                <w:rFonts w:eastAsia="Arial" w:cs="Arial"/>
                <w:szCs w:val="22"/>
              </w:rPr>
            </w:pPr>
            <w:r w:rsidRPr="6BAC6B24">
              <w:t>gas flow meter</w:t>
            </w:r>
          </w:p>
          <w:p w14:paraId="4F250E7E" w14:textId="27975963" w:rsidR="003822F6" w:rsidRPr="003822F6" w:rsidRDefault="366BB658" w:rsidP="003822F6">
            <w:pPr>
              <w:pStyle w:val="Normalbulletsublist"/>
              <w:rPr>
                <w:rFonts w:eastAsia="Arial" w:cs="Arial"/>
                <w:szCs w:val="22"/>
              </w:rPr>
            </w:pPr>
            <w:r w:rsidRPr="6BAC6B24">
              <w:t>gas source</w:t>
            </w:r>
          </w:p>
          <w:p w14:paraId="1B03DAEB" w14:textId="44ADBED5" w:rsidR="003822F6" w:rsidRPr="003822F6" w:rsidRDefault="366BB658" w:rsidP="003822F6">
            <w:pPr>
              <w:pStyle w:val="Normalbulletsublist"/>
              <w:rPr>
                <w:rFonts w:eastAsia="Arial" w:cs="Arial"/>
                <w:szCs w:val="22"/>
              </w:rPr>
            </w:pPr>
            <w:r w:rsidRPr="6BAC6B24">
              <w:t>tungsten</w:t>
            </w:r>
          </w:p>
          <w:p w14:paraId="4FC49A6A" w14:textId="15CAD80D" w:rsidR="003822F6" w:rsidRPr="003822F6" w:rsidRDefault="366BB658" w:rsidP="003822F6">
            <w:pPr>
              <w:pStyle w:val="Normalbulletsublist"/>
              <w:rPr>
                <w:rFonts w:eastAsia="Arial" w:cs="Arial"/>
                <w:szCs w:val="22"/>
              </w:rPr>
            </w:pPr>
            <w:r w:rsidRPr="6BAC6B24">
              <w:t>nozzle</w:t>
            </w:r>
          </w:p>
          <w:p w14:paraId="63B572B2" w14:textId="2159211E" w:rsidR="003822F6" w:rsidRPr="003822F6" w:rsidRDefault="366BB658" w:rsidP="003822F6">
            <w:pPr>
              <w:pStyle w:val="Normalbulletsublist"/>
              <w:rPr>
                <w:rFonts w:eastAsia="Arial" w:cs="Arial"/>
                <w:szCs w:val="22"/>
              </w:rPr>
            </w:pPr>
            <w:r w:rsidRPr="6BAC6B24">
              <w:t>collet</w:t>
            </w:r>
          </w:p>
          <w:p w14:paraId="24030AE6" w14:textId="1985C2E5" w:rsidR="003822F6" w:rsidRPr="003822F6" w:rsidRDefault="366BB658" w:rsidP="003822F6">
            <w:pPr>
              <w:pStyle w:val="Normalbulletsublist"/>
              <w:rPr>
                <w:rFonts w:eastAsia="Arial" w:cs="Arial"/>
                <w:szCs w:val="22"/>
              </w:rPr>
            </w:pPr>
            <w:r w:rsidRPr="6BAC6B24">
              <w:t>gas lenses</w:t>
            </w:r>
          </w:p>
          <w:p w14:paraId="782EE85E" w14:textId="7ECA2F83" w:rsidR="003822F6" w:rsidRPr="003822F6" w:rsidRDefault="366BB658" w:rsidP="003822F6">
            <w:pPr>
              <w:pStyle w:val="Normalbulletsublist"/>
              <w:rPr>
                <w:rFonts w:eastAsia="Arial" w:cs="Arial"/>
                <w:szCs w:val="22"/>
              </w:rPr>
            </w:pPr>
            <w:r w:rsidRPr="6BAC6B24">
              <w:t>collet body</w:t>
            </w:r>
          </w:p>
          <w:p w14:paraId="0BB3DE17" w14:textId="310459FE" w:rsidR="003822F6" w:rsidRPr="003822F6" w:rsidRDefault="366BB658" w:rsidP="003822F6">
            <w:pPr>
              <w:pStyle w:val="Normalbulletsublist"/>
              <w:rPr>
                <w:rFonts w:eastAsia="Arial" w:cs="Arial"/>
                <w:szCs w:val="22"/>
              </w:rPr>
            </w:pPr>
            <w:r w:rsidRPr="6BAC6B24">
              <w:t>back cap</w:t>
            </w:r>
          </w:p>
          <w:p w14:paraId="3C1B15F8" w14:textId="751768E1" w:rsidR="003822F6" w:rsidRPr="003822F6" w:rsidRDefault="366BB658" w:rsidP="003822F6">
            <w:pPr>
              <w:pStyle w:val="Normalbulletsublist"/>
              <w:rPr>
                <w:rFonts w:eastAsia="Arial" w:cs="Arial"/>
                <w:szCs w:val="22"/>
              </w:rPr>
            </w:pPr>
            <w:r w:rsidRPr="6BAC6B24">
              <w:t>electrode holders</w:t>
            </w:r>
          </w:p>
          <w:p w14:paraId="4538C37C" w14:textId="367C94C1" w:rsidR="003822F6" w:rsidRPr="003822F6" w:rsidRDefault="366BB658" w:rsidP="003822F6">
            <w:pPr>
              <w:pStyle w:val="Normalbulletsublist"/>
              <w:rPr>
                <w:rFonts w:eastAsia="Arial" w:cs="Arial"/>
                <w:szCs w:val="22"/>
              </w:rPr>
            </w:pPr>
            <w:r w:rsidRPr="6BAC6B24">
              <w:t>cables</w:t>
            </w:r>
          </w:p>
          <w:p w14:paraId="5F9B19F2" w14:textId="57CA5D2B" w:rsidR="003822F6" w:rsidRPr="003822F6" w:rsidRDefault="366BB658" w:rsidP="003822F6">
            <w:pPr>
              <w:pStyle w:val="Normalbulletsublist"/>
              <w:rPr>
                <w:rFonts w:eastAsia="Arial" w:cs="Arial"/>
                <w:szCs w:val="22"/>
              </w:rPr>
            </w:pPr>
            <w:r w:rsidRPr="6BAC6B24">
              <w:t>clamps</w:t>
            </w:r>
          </w:p>
          <w:p w14:paraId="7FB8E5B6" w14:textId="06A09B1A" w:rsidR="003822F6" w:rsidRPr="003822F6" w:rsidRDefault="366BB658" w:rsidP="003822F6">
            <w:pPr>
              <w:pStyle w:val="Normalbulletsublist"/>
              <w:rPr>
                <w:rFonts w:eastAsia="Arial" w:cs="Arial"/>
                <w:szCs w:val="22"/>
              </w:rPr>
            </w:pPr>
            <w:r w:rsidRPr="6BAC6B24">
              <w:t>remote controllers</w:t>
            </w:r>
          </w:p>
          <w:p w14:paraId="18E804B1" w14:textId="576D7077" w:rsidR="003822F6" w:rsidRPr="003822F6" w:rsidRDefault="366BB658" w:rsidP="003822F6">
            <w:pPr>
              <w:pStyle w:val="Normalbulletsublist"/>
              <w:rPr>
                <w:rFonts w:eastAsia="Arial" w:cs="Arial"/>
                <w:szCs w:val="22"/>
              </w:rPr>
            </w:pPr>
            <w:r w:rsidRPr="6BAC6B24">
              <w:lastRenderedPageBreak/>
              <w:t>electrodes</w:t>
            </w:r>
          </w:p>
          <w:p w14:paraId="21FF25F2" w14:textId="0580F38F" w:rsidR="003822F6" w:rsidRPr="003822F6" w:rsidRDefault="366BB658" w:rsidP="003822F6">
            <w:pPr>
              <w:pStyle w:val="Normalbulletsublist"/>
              <w:rPr>
                <w:rFonts w:eastAsia="Arial" w:cs="Arial"/>
                <w:szCs w:val="22"/>
              </w:rPr>
            </w:pPr>
            <w:r w:rsidRPr="6BAC6B24">
              <w:t>flange square</w:t>
            </w:r>
          </w:p>
          <w:p w14:paraId="7030DC94" w14:textId="32F8EA73" w:rsidR="003822F6" w:rsidRPr="003822F6" w:rsidRDefault="366BB658" w:rsidP="003822F6">
            <w:pPr>
              <w:pStyle w:val="Normalbulletsublist"/>
              <w:rPr>
                <w:rFonts w:eastAsia="Arial" w:cs="Arial"/>
                <w:szCs w:val="22"/>
              </w:rPr>
            </w:pPr>
            <w:r w:rsidRPr="6BAC6B24">
              <w:t>chipping hammer</w:t>
            </w:r>
          </w:p>
          <w:p w14:paraId="28F8D211" w14:textId="581AC5C5" w:rsidR="003822F6" w:rsidRPr="003822F6" w:rsidRDefault="366BB658" w:rsidP="003822F6">
            <w:pPr>
              <w:pStyle w:val="Normalbulletsublist"/>
              <w:rPr>
                <w:rFonts w:eastAsia="Arial" w:cs="Arial"/>
                <w:szCs w:val="22"/>
              </w:rPr>
            </w:pPr>
            <w:r w:rsidRPr="6BAC6B24">
              <w:t>grinders</w:t>
            </w:r>
          </w:p>
          <w:p w14:paraId="37C5F589" w14:textId="77777777" w:rsidR="009F371F" w:rsidRPr="009F371F" w:rsidRDefault="366BB658" w:rsidP="003822F6">
            <w:pPr>
              <w:pStyle w:val="Normalbulletsublist"/>
              <w:rPr>
                <w:rFonts w:eastAsia="Arial" w:cs="Arial"/>
                <w:szCs w:val="22"/>
              </w:rPr>
            </w:pPr>
            <w:r w:rsidRPr="6BAC6B24">
              <w:t>files</w:t>
            </w:r>
          </w:p>
          <w:p w14:paraId="3531F193" w14:textId="752D60CF" w:rsidR="00497BBB" w:rsidRPr="003822F6" w:rsidRDefault="009F371F" w:rsidP="003822F6">
            <w:pPr>
              <w:pStyle w:val="Normalbulletsublist"/>
              <w:rPr>
                <w:rFonts w:eastAsia="Arial" w:cs="Arial"/>
                <w:szCs w:val="22"/>
              </w:rPr>
            </w:pPr>
            <w:r>
              <w:t>level and grinding/cutting discs</w:t>
            </w:r>
            <w:r w:rsidR="003822F6">
              <w:t>.</w:t>
            </w:r>
          </w:p>
          <w:p w14:paraId="4C3373CA" w14:textId="6FE87970" w:rsidR="00497BBB" w:rsidRPr="00CD50CC" w:rsidRDefault="366BB658" w:rsidP="001E2F9B">
            <w:pPr>
              <w:pStyle w:val="Normalbulletlist"/>
              <w:rPr>
                <w:szCs w:val="22"/>
              </w:rPr>
            </w:pPr>
            <w:r w:rsidRPr="6BAC6B24">
              <w:rPr>
                <w:rFonts w:eastAsia="Cambria"/>
                <w:szCs w:val="22"/>
              </w:rPr>
              <w:t xml:space="preserve">Learners </w:t>
            </w:r>
            <w:r w:rsidR="005D4D25">
              <w:rPr>
                <w:rFonts w:eastAsia="Cambria"/>
                <w:szCs w:val="22"/>
              </w:rPr>
              <w:t>to</w:t>
            </w:r>
            <w:r w:rsidR="005D4D25" w:rsidRPr="6BAC6B24">
              <w:rPr>
                <w:rFonts w:eastAsia="Cambria"/>
                <w:szCs w:val="22"/>
              </w:rPr>
              <w:t xml:space="preserve"> </w:t>
            </w:r>
            <w:r w:rsidRPr="6BAC6B24">
              <w:rPr>
                <w:rFonts w:eastAsia="Cambria"/>
                <w:szCs w:val="22"/>
              </w:rPr>
              <w:t>know their uses and applications within the weldi</w:t>
            </w:r>
            <w:r w:rsidR="3FC18527" w:rsidRPr="6BAC6B24">
              <w:rPr>
                <w:rFonts w:eastAsia="Cambria"/>
                <w:szCs w:val="22"/>
              </w:rPr>
              <w:t>ng process.</w:t>
            </w:r>
          </w:p>
        </w:tc>
      </w:tr>
      <w:tr w:rsidR="00497BBB" w:rsidRPr="00D979B1" w14:paraId="716B27AA" w14:textId="77777777" w:rsidTr="02ECE8A9">
        <w:tc>
          <w:tcPr>
            <w:tcW w:w="3627" w:type="dxa"/>
            <w:vMerge w:val="restart"/>
            <w:tcMar>
              <w:top w:w="108" w:type="dxa"/>
              <w:bottom w:w="108" w:type="dxa"/>
            </w:tcMar>
          </w:tcPr>
          <w:p w14:paraId="4DEB8A13" w14:textId="23E8796E" w:rsidR="00497BBB" w:rsidRPr="00CD50CC" w:rsidRDefault="00497BBB" w:rsidP="00892790">
            <w:pPr>
              <w:pStyle w:val="ListParagraph"/>
              <w:numPr>
                <w:ilvl w:val="0"/>
                <w:numId w:val="7"/>
              </w:numPr>
              <w:adjustRightInd w:val="0"/>
              <w:spacing w:line="240" w:lineRule="auto"/>
            </w:pPr>
            <w:r>
              <w:lastRenderedPageBreak/>
              <w:t>Understand the methods and procedures for preparing pipework that is to be welded</w:t>
            </w:r>
          </w:p>
        </w:tc>
        <w:tc>
          <w:tcPr>
            <w:tcW w:w="3627" w:type="dxa"/>
            <w:tcMar>
              <w:top w:w="108" w:type="dxa"/>
              <w:bottom w:w="108" w:type="dxa"/>
            </w:tcMar>
          </w:tcPr>
          <w:p w14:paraId="601CDBDC" w14:textId="08F65EEE" w:rsidR="00497BBB" w:rsidRDefault="00497BBB" w:rsidP="00892790">
            <w:pPr>
              <w:pStyle w:val="ListParagraph"/>
              <w:numPr>
                <w:ilvl w:val="1"/>
                <w:numId w:val="7"/>
              </w:numPr>
              <w:adjustRightInd w:val="0"/>
              <w:spacing w:line="240" w:lineRule="auto"/>
              <w:contextualSpacing w:val="0"/>
            </w:pPr>
            <w:r>
              <w:t>The key welding requirements of joint set up</w:t>
            </w:r>
          </w:p>
        </w:tc>
        <w:tc>
          <w:tcPr>
            <w:tcW w:w="7261" w:type="dxa"/>
            <w:tcMar>
              <w:top w:w="108" w:type="dxa"/>
              <w:bottom w:w="108" w:type="dxa"/>
            </w:tcMar>
          </w:tcPr>
          <w:p w14:paraId="1E562045" w14:textId="233F8B99" w:rsidR="00497BBB" w:rsidRPr="003822F6" w:rsidRDefault="005D4D25" w:rsidP="00892790">
            <w:pPr>
              <w:pStyle w:val="Normalbulletlist"/>
            </w:pPr>
            <w:r>
              <w:rPr>
                <w:szCs w:val="22"/>
              </w:rPr>
              <w:t>Learners to be shown</w:t>
            </w:r>
            <w:r w:rsidR="482F7CF4">
              <w:t xml:space="preserve"> presentations and videos as well as physical demonstrations to explain the requirements of joint set up including:</w:t>
            </w:r>
          </w:p>
          <w:p w14:paraId="1F93ACB1" w14:textId="68E7DDFB" w:rsidR="003822F6" w:rsidRPr="003822F6" w:rsidRDefault="482F7CF4" w:rsidP="003822F6">
            <w:pPr>
              <w:pStyle w:val="Normalbulletsublist"/>
              <w:rPr>
                <w:rFonts w:eastAsia="Arial" w:cs="Arial"/>
                <w:szCs w:val="22"/>
              </w:rPr>
            </w:pPr>
            <w:r w:rsidRPr="6BAC6B24">
              <w:t>edge preparation (abrasive and mechanical)</w:t>
            </w:r>
          </w:p>
          <w:p w14:paraId="73E4B5E3" w14:textId="0D49C88A" w:rsidR="003822F6" w:rsidRPr="003822F6" w:rsidRDefault="482F7CF4" w:rsidP="003822F6">
            <w:pPr>
              <w:pStyle w:val="Normalbulletsublist"/>
              <w:rPr>
                <w:rFonts w:eastAsia="Arial" w:cs="Arial"/>
                <w:szCs w:val="22"/>
              </w:rPr>
            </w:pPr>
            <w:r w:rsidRPr="6BAC6B24">
              <w:t>tacking procedure</w:t>
            </w:r>
          </w:p>
          <w:p w14:paraId="58650A1C" w14:textId="0A1DF8E6" w:rsidR="003822F6" w:rsidRPr="003822F6" w:rsidRDefault="482F7CF4" w:rsidP="003822F6">
            <w:pPr>
              <w:pStyle w:val="Normalbulletsublist"/>
              <w:rPr>
                <w:rFonts w:eastAsia="Arial" w:cs="Arial"/>
                <w:szCs w:val="22"/>
              </w:rPr>
            </w:pPr>
            <w:r w:rsidRPr="6BAC6B24">
              <w:t>root face</w:t>
            </w:r>
          </w:p>
          <w:p w14:paraId="6ECE8E79" w14:textId="16CA8937" w:rsidR="003822F6" w:rsidRPr="003822F6" w:rsidRDefault="482F7CF4" w:rsidP="003822F6">
            <w:pPr>
              <w:pStyle w:val="Normalbulletsublist"/>
              <w:rPr>
                <w:rFonts w:eastAsia="Arial" w:cs="Arial"/>
                <w:szCs w:val="22"/>
              </w:rPr>
            </w:pPr>
            <w:r w:rsidRPr="6BAC6B24">
              <w:t>electrode selection</w:t>
            </w:r>
          </w:p>
          <w:p w14:paraId="0432BCED" w14:textId="34E3478D" w:rsidR="003822F6" w:rsidRPr="003822F6" w:rsidRDefault="482F7CF4" w:rsidP="003822F6">
            <w:pPr>
              <w:pStyle w:val="Normalbulletsublist"/>
              <w:rPr>
                <w:rFonts w:eastAsia="Arial" w:cs="Arial"/>
                <w:szCs w:val="22"/>
              </w:rPr>
            </w:pPr>
            <w:r w:rsidRPr="6BAC6B24">
              <w:t>flame cutting</w:t>
            </w:r>
          </w:p>
          <w:p w14:paraId="75572432" w14:textId="424D3145" w:rsidR="00497BBB" w:rsidRPr="003822F6" w:rsidRDefault="482F7CF4" w:rsidP="003822F6">
            <w:pPr>
              <w:pStyle w:val="Normalbulletsublist"/>
              <w:rPr>
                <w:rFonts w:eastAsia="Arial" w:cs="Arial"/>
                <w:szCs w:val="22"/>
              </w:rPr>
            </w:pPr>
            <w:r w:rsidRPr="6BAC6B24">
              <w:t>gaps</w:t>
            </w:r>
            <w:r w:rsidR="003822F6">
              <w:t>.</w:t>
            </w:r>
          </w:p>
          <w:p w14:paraId="2FB2F7A1" w14:textId="223BDEE5" w:rsidR="004F4340" w:rsidRPr="004F4340" w:rsidRDefault="00780E97" w:rsidP="001E2F9B">
            <w:pPr>
              <w:pStyle w:val="Normalbulletlist"/>
              <w:rPr>
                <w:szCs w:val="22"/>
              </w:rPr>
            </w:pPr>
            <w:r>
              <w:rPr>
                <w:szCs w:val="22"/>
              </w:rPr>
              <w:t xml:space="preserve">Learners to be able to </w:t>
            </w:r>
            <w:r w:rsidR="005D4D25">
              <w:rPr>
                <w:rFonts w:eastAsia="Cambria"/>
                <w:szCs w:val="22"/>
              </w:rPr>
              <w:t>e</w:t>
            </w:r>
            <w:r w:rsidR="482F7CF4" w:rsidRPr="6BAC6B24">
              <w:rPr>
                <w:rFonts w:eastAsia="Cambria"/>
                <w:szCs w:val="22"/>
              </w:rPr>
              <w:t>xamine the procedures used to prepare edges of pipe for welding</w:t>
            </w:r>
            <w:r w:rsidR="004F4340">
              <w:rPr>
                <w:rFonts w:eastAsia="Cambria"/>
                <w:szCs w:val="22"/>
              </w:rPr>
              <w:t>.</w:t>
            </w:r>
          </w:p>
          <w:p w14:paraId="6ADE01F0" w14:textId="6DE2C291" w:rsidR="00801F48" w:rsidRPr="006207F2" w:rsidRDefault="004F4340" w:rsidP="001E2F9B">
            <w:pPr>
              <w:pStyle w:val="Normalbulletlist"/>
              <w:rPr>
                <w:szCs w:val="22"/>
              </w:rPr>
            </w:pPr>
            <w:r>
              <w:rPr>
                <w:szCs w:val="22"/>
              </w:rPr>
              <w:t xml:space="preserve">Learners to be able </w:t>
            </w:r>
            <w:r w:rsidR="00D6487B">
              <w:rPr>
                <w:rFonts w:eastAsia="Cambria"/>
                <w:szCs w:val="22"/>
              </w:rPr>
              <w:t xml:space="preserve">to </w:t>
            </w:r>
            <w:r w:rsidR="482F7CF4" w:rsidRPr="6BAC6B24">
              <w:rPr>
                <w:rFonts w:eastAsia="Cambria"/>
                <w:szCs w:val="22"/>
              </w:rPr>
              <w:t>demonstrate how to</w:t>
            </w:r>
            <w:r w:rsidR="6626D4BE" w:rsidRPr="6BAC6B24">
              <w:rPr>
                <w:rFonts w:eastAsia="Cambria"/>
                <w:szCs w:val="22"/>
              </w:rPr>
              <w:t xml:space="preserve"> </w:t>
            </w:r>
            <w:r w:rsidR="07B923D8" w:rsidRPr="6BAC6B24">
              <w:rPr>
                <w:rFonts w:eastAsia="Cambria"/>
                <w:szCs w:val="22"/>
              </w:rPr>
              <w:t>align</w:t>
            </w:r>
            <w:r w:rsidR="6626D4BE" w:rsidRPr="6BAC6B24">
              <w:rPr>
                <w:rFonts w:eastAsia="Cambria"/>
                <w:szCs w:val="22"/>
              </w:rPr>
              <w:t xml:space="preserve"> pipe and fittings faces correctly and the use of measures, clamps and levels to ensure faces are square.</w:t>
            </w:r>
          </w:p>
          <w:p w14:paraId="1AB0EB10" w14:textId="7702A6EC" w:rsidR="00497BBB" w:rsidRPr="00CD50CC" w:rsidRDefault="00801F48" w:rsidP="001E2F9B">
            <w:pPr>
              <w:pStyle w:val="Normalbulletlist"/>
              <w:rPr>
                <w:szCs w:val="22"/>
              </w:rPr>
            </w:pPr>
            <w:r>
              <w:rPr>
                <w:szCs w:val="22"/>
              </w:rPr>
              <w:t>Learners to know</w:t>
            </w:r>
            <w:r w:rsidR="482143DA" w:rsidRPr="6BAC6B24">
              <w:rPr>
                <w:rFonts w:eastAsia="Cambria"/>
                <w:szCs w:val="22"/>
              </w:rPr>
              <w:t xml:space="preserve"> the term </w:t>
            </w:r>
            <w:r w:rsidR="004F4340">
              <w:rPr>
                <w:rFonts w:eastAsia="Cambria"/>
                <w:szCs w:val="22"/>
              </w:rPr>
              <w:t>‘</w:t>
            </w:r>
            <w:r w:rsidR="482143DA" w:rsidRPr="6BAC6B24">
              <w:rPr>
                <w:rFonts w:eastAsia="Cambria"/>
                <w:szCs w:val="22"/>
              </w:rPr>
              <w:t>root face</w:t>
            </w:r>
            <w:r w:rsidR="004F4340">
              <w:rPr>
                <w:rFonts w:eastAsia="Cambria"/>
                <w:szCs w:val="22"/>
              </w:rPr>
              <w:t>’</w:t>
            </w:r>
            <w:r w:rsidR="482143DA" w:rsidRPr="6BAC6B24">
              <w:rPr>
                <w:rFonts w:eastAsia="Cambria"/>
                <w:szCs w:val="22"/>
              </w:rPr>
              <w:t xml:space="preserve"> and when it is required.</w:t>
            </w:r>
          </w:p>
          <w:p w14:paraId="4A3CBFDE" w14:textId="2F4F2A8A" w:rsidR="003822F6" w:rsidRPr="003822F6" w:rsidRDefault="00801F48" w:rsidP="001E2F9B">
            <w:pPr>
              <w:pStyle w:val="Normalbulletlist"/>
              <w:rPr>
                <w:szCs w:val="22"/>
              </w:rPr>
            </w:pPr>
            <w:r>
              <w:rPr>
                <w:szCs w:val="22"/>
              </w:rPr>
              <w:t xml:space="preserve">Learners to be able to </w:t>
            </w:r>
            <w:r>
              <w:rPr>
                <w:rFonts w:eastAsia="Cambria"/>
                <w:szCs w:val="22"/>
              </w:rPr>
              <w:t>d</w:t>
            </w:r>
            <w:r w:rsidR="482143DA" w:rsidRPr="6BAC6B24">
              <w:rPr>
                <w:rFonts w:eastAsia="Cambria"/>
                <w:szCs w:val="22"/>
              </w:rPr>
              <w:t xml:space="preserve">emonstrate the procedure of tacking and </w:t>
            </w:r>
            <w:r w:rsidR="004F4340">
              <w:rPr>
                <w:rFonts w:eastAsia="Cambria"/>
                <w:szCs w:val="22"/>
              </w:rPr>
              <w:t xml:space="preserve">to </w:t>
            </w:r>
            <w:r w:rsidR="482143DA" w:rsidRPr="6BAC6B24">
              <w:rPr>
                <w:rFonts w:eastAsia="Cambria"/>
                <w:szCs w:val="22"/>
              </w:rPr>
              <w:t>discuss how to ensure suitable gaps are mainta</w:t>
            </w:r>
            <w:r w:rsidR="384C9A90" w:rsidRPr="6BAC6B24">
              <w:rPr>
                <w:rFonts w:eastAsia="Cambria"/>
                <w:szCs w:val="22"/>
              </w:rPr>
              <w:t>i</w:t>
            </w:r>
            <w:r w:rsidR="482143DA" w:rsidRPr="6BAC6B24">
              <w:rPr>
                <w:rFonts w:eastAsia="Cambria"/>
                <w:szCs w:val="22"/>
              </w:rPr>
              <w:t>ned whilst these are carried out.</w:t>
            </w:r>
          </w:p>
          <w:p w14:paraId="5C54B4CE" w14:textId="19C045E0" w:rsidR="00497BBB" w:rsidRPr="003822F6" w:rsidRDefault="00293493" w:rsidP="00892790">
            <w:pPr>
              <w:pStyle w:val="Normalbulletlist"/>
              <w:rPr>
                <w:szCs w:val="22"/>
              </w:rPr>
            </w:pPr>
            <w:r>
              <w:rPr>
                <w:rFonts w:eastAsia="Cambria"/>
                <w:szCs w:val="22"/>
              </w:rPr>
              <w:t>L</w:t>
            </w:r>
            <w:r w:rsidR="482143DA" w:rsidRPr="6BAC6B24">
              <w:rPr>
                <w:rFonts w:eastAsia="Cambria"/>
                <w:szCs w:val="22"/>
              </w:rPr>
              <w:t xml:space="preserve">earners </w:t>
            </w:r>
            <w:r>
              <w:rPr>
                <w:rFonts w:eastAsia="Cambria"/>
                <w:szCs w:val="22"/>
              </w:rPr>
              <w:t>to be</w:t>
            </w:r>
            <w:r w:rsidR="482143DA" w:rsidRPr="6BAC6B24">
              <w:rPr>
                <w:rFonts w:eastAsia="Cambria"/>
                <w:szCs w:val="22"/>
              </w:rPr>
              <w:t xml:space="preserve"> aware of the requirements f</w:t>
            </w:r>
            <w:r w:rsidR="301380B0" w:rsidRPr="6BAC6B24">
              <w:rPr>
                <w:rFonts w:eastAsia="Cambria"/>
                <w:szCs w:val="22"/>
              </w:rPr>
              <w:t>or gaps in accordance with BESCA and how these gaps impact current settings and penetration.</w:t>
            </w:r>
          </w:p>
          <w:p w14:paraId="02F1FD6C" w14:textId="0B1FBF56" w:rsidR="003822F6" w:rsidRPr="003822F6" w:rsidRDefault="00293493" w:rsidP="001E2F9B">
            <w:pPr>
              <w:pStyle w:val="Normalbulletlist"/>
              <w:rPr>
                <w:szCs w:val="22"/>
              </w:rPr>
            </w:pPr>
            <w:r>
              <w:rPr>
                <w:szCs w:val="22"/>
              </w:rPr>
              <w:lastRenderedPageBreak/>
              <w:t xml:space="preserve">Learners to be able to </w:t>
            </w:r>
            <w:r>
              <w:rPr>
                <w:rFonts w:eastAsia="Cambria"/>
                <w:szCs w:val="22"/>
              </w:rPr>
              <w:t>d</w:t>
            </w:r>
            <w:r w:rsidR="301380B0" w:rsidRPr="6BAC6B24">
              <w:rPr>
                <w:rFonts w:eastAsia="Cambria"/>
                <w:szCs w:val="22"/>
              </w:rPr>
              <w:t>emonstrate the use of cutting equipment and discuss the design of cutting heads.</w:t>
            </w:r>
          </w:p>
          <w:p w14:paraId="4E2B6269" w14:textId="0A0A52AA" w:rsidR="00497BBB" w:rsidRPr="00CD50CC" w:rsidRDefault="00780E97" w:rsidP="001E2F9B">
            <w:pPr>
              <w:pStyle w:val="Normalbulletlist"/>
              <w:rPr>
                <w:szCs w:val="22"/>
              </w:rPr>
            </w:pPr>
            <w:r>
              <w:rPr>
                <w:szCs w:val="22"/>
              </w:rPr>
              <w:t xml:space="preserve">Learners to be able to </w:t>
            </w:r>
            <w:r w:rsidR="00293493">
              <w:rPr>
                <w:rFonts w:eastAsia="Cambria"/>
                <w:szCs w:val="22"/>
              </w:rPr>
              <w:t>e</w:t>
            </w:r>
            <w:r w:rsidR="301380B0" w:rsidRPr="6BAC6B24">
              <w:rPr>
                <w:rFonts w:eastAsia="Cambria"/>
                <w:szCs w:val="22"/>
              </w:rPr>
              <w:t>xamine a range of electrodes and set tasks to s</w:t>
            </w:r>
            <w:r w:rsidR="2D66E057" w:rsidRPr="6BAC6B24">
              <w:rPr>
                <w:rFonts w:eastAsia="Cambria"/>
                <w:szCs w:val="22"/>
              </w:rPr>
              <w:t>elect suitable electrodes for a range of weld and material types.</w:t>
            </w:r>
          </w:p>
        </w:tc>
      </w:tr>
      <w:tr w:rsidR="00497BBB" w:rsidRPr="00D979B1" w14:paraId="3C17DF6E" w14:textId="77777777" w:rsidTr="02ECE8A9">
        <w:tc>
          <w:tcPr>
            <w:tcW w:w="3627" w:type="dxa"/>
            <w:vMerge/>
            <w:tcMar>
              <w:top w:w="108" w:type="dxa"/>
              <w:bottom w:w="108" w:type="dxa"/>
            </w:tcMar>
          </w:tcPr>
          <w:p w14:paraId="3DEA2F26" w14:textId="77777777" w:rsidR="00497BBB" w:rsidRPr="00CD50CC" w:rsidRDefault="00497BBB" w:rsidP="00892790">
            <w:pPr>
              <w:pStyle w:val="ListParagraph"/>
              <w:numPr>
                <w:ilvl w:val="0"/>
                <w:numId w:val="7"/>
              </w:numPr>
              <w:adjustRightInd w:val="0"/>
              <w:spacing w:line="240" w:lineRule="auto"/>
            </w:pPr>
          </w:p>
        </w:tc>
        <w:tc>
          <w:tcPr>
            <w:tcW w:w="3627" w:type="dxa"/>
            <w:tcMar>
              <w:top w:w="108" w:type="dxa"/>
              <w:bottom w:w="108" w:type="dxa"/>
            </w:tcMar>
          </w:tcPr>
          <w:p w14:paraId="5C1FA83C" w14:textId="15EC0A9D" w:rsidR="00497BBB" w:rsidRDefault="00497BBB" w:rsidP="00892790">
            <w:pPr>
              <w:pStyle w:val="ListParagraph"/>
              <w:numPr>
                <w:ilvl w:val="1"/>
                <w:numId w:val="7"/>
              </w:numPr>
              <w:adjustRightInd w:val="0"/>
              <w:spacing w:line="240" w:lineRule="auto"/>
              <w:contextualSpacing w:val="0"/>
            </w:pPr>
            <w:r>
              <w:t>The techniques to cut, profile and bevel pipework</w:t>
            </w:r>
          </w:p>
        </w:tc>
        <w:tc>
          <w:tcPr>
            <w:tcW w:w="7261" w:type="dxa"/>
            <w:tcMar>
              <w:top w:w="108" w:type="dxa"/>
              <w:bottom w:w="108" w:type="dxa"/>
            </w:tcMar>
          </w:tcPr>
          <w:p w14:paraId="2A7C15D9" w14:textId="62E5C5B2" w:rsidR="00293493" w:rsidRDefault="00293493" w:rsidP="00892790">
            <w:pPr>
              <w:pStyle w:val="Normalbulletlist"/>
            </w:pPr>
            <w:r>
              <w:rPr>
                <w:szCs w:val="22"/>
              </w:rPr>
              <w:t>Learners to be shown</w:t>
            </w:r>
            <w:r w:rsidR="129221EE">
              <w:t xml:space="preserve"> demonstrations of flame cutting of carbon steel pipework and allow</w:t>
            </w:r>
            <w:r>
              <w:t>ed</w:t>
            </w:r>
            <w:r w:rsidR="129221EE">
              <w:t xml:space="preserve"> to practice these techniques.</w:t>
            </w:r>
          </w:p>
          <w:p w14:paraId="5CF39359" w14:textId="5BFBF97E" w:rsidR="00497BBB" w:rsidRPr="00CD50CC" w:rsidRDefault="00293493" w:rsidP="00892790">
            <w:pPr>
              <w:pStyle w:val="Normalbulletlist"/>
            </w:pPr>
            <w:r>
              <w:rPr>
                <w:szCs w:val="22"/>
              </w:rPr>
              <w:t xml:space="preserve">Learners to know </w:t>
            </w:r>
            <w:r w:rsidR="5137071F">
              <w:t>the equi</w:t>
            </w:r>
            <w:r w:rsidR="7F8F52A2">
              <w:t>p</w:t>
            </w:r>
            <w:r w:rsidR="5137071F">
              <w:t>ment</w:t>
            </w:r>
            <w:r w:rsidR="735BC174">
              <w:t xml:space="preserve"> and techniques</w:t>
            </w:r>
            <w:r w:rsidR="5137071F">
              <w:t xml:space="preserve"> </w:t>
            </w:r>
            <w:r w:rsidR="00AB1766">
              <w:t xml:space="preserve">that </w:t>
            </w:r>
            <w:r w:rsidR="5137071F">
              <w:t>can be used to cut bevels onto pipework</w:t>
            </w:r>
            <w:r w:rsidR="428AEE3F">
              <w:t xml:space="preserve"> including:</w:t>
            </w:r>
          </w:p>
          <w:p w14:paraId="0ABDBD77" w14:textId="0A9D32E8" w:rsidR="003822F6" w:rsidRPr="003822F6" w:rsidRDefault="428AEE3F" w:rsidP="003822F6">
            <w:pPr>
              <w:pStyle w:val="Normalbulletsublist"/>
              <w:rPr>
                <w:rFonts w:eastAsia="Arial" w:cs="Arial"/>
                <w:szCs w:val="22"/>
              </w:rPr>
            </w:pPr>
            <w:r w:rsidRPr="6BAC6B24">
              <w:t>mechanical</w:t>
            </w:r>
          </w:p>
          <w:p w14:paraId="02D24B5D" w14:textId="3A7C2939" w:rsidR="003822F6" w:rsidRPr="003822F6" w:rsidRDefault="428AEE3F" w:rsidP="003822F6">
            <w:pPr>
              <w:pStyle w:val="Normalbulletsublist"/>
              <w:rPr>
                <w:rFonts w:eastAsia="Arial" w:cs="Arial"/>
                <w:szCs w:val="22"/>
              </w:rPr>
            </w:pPr>
            <w:r w:rsidRPr="6BAC6B24">
              <w:t>abrasive</w:t>
            </w:r>
          </w:p>
          <w:p w14:paraId="53E547DC" w14:textId="4C29E9E7" w:rsidR="003822F6" w:rsidRPr="003822F6" w:rsidRDefault="428AEE3F" w:rsidP="003822F6">
            <w:pPr>
              <w:pStyle w:val="Normalbulletsublist"/>
              <w:rPr>
                <w:rFonts w:eastAsia="Arial" w:cs="Arial"/>
                <w:szCs w:val="22"/>
              </w:rPr>
            </w:pPr>
            <w:r w:rsidRPr="6BAC6B24">
              <w:t>oxy</w:t>
            </w:r>
            <w:r w:rsidRPr="6BAC6B24">
              <w:rPr>
                <w:rFonts w:ascii="Cambria Math" w:hAnsi="Cambria Math" w:cs="Cambria Math"/>
              </w:rPr>
              <w:t>‐</w:t>
            </w:r>
            <w:r w:rsidRPr="6BAC6B24">
              <w:t>acetylene</w:t>
            </w:r>
          </w:p>
          <w:p w14:paraId="42C70D3D" w14:textId="1DD2CE58" w:rsidR="00497BBB" w:rsidRPr="003822F6" w:rsidRDefault="428AEE3F" w:rsidP="003822F6">
            <w:pPr>
              <w:pStyle w:val="Normalbulletsublist"/>
              <w:rPr>
                <w:rFonts w:eastAsia="Arial" w:cs="Arial"/>
                <w:szCs w:val="22"/>
              </w:rPr>
            </w:pPr>
            <w:r w:rsidRPr="6BAC6B24">
              <w:t>plasma cutting</w:t>
            </w:r>
            <w:r w:rsidR="003822F6">
              <w:t>.</w:t>
            </w:r>
          </w:p>
          <w:p w14:paraId="36519025" w14:textId="6FB28B48" w:rsidR="00497BBB" w:rsidRPr="003822F6" w:rsidRDefault="004149CD" w:rsidP="00892790">
            <w:pPr>
              <w:pStyle w:val="Normalbulletlist"/>
            </w:pPr>
            <w:r>
              <w:rPr>
                <w:szCs w:val="22"/>
              </w:rPr>
              <w:t xml:space="preserve">Learners to be </w:t>
            </w:r>
            <w:r>
              <w:t>s</w:t>
            </w:r>
            <w:r w:rsidR="5137071F">
              <w:t>how</w:t>
            </w:r>
            <w:r>
              <w:t>n</w:t>
            </w:r>
            <w:r w:rsidR="5137071F">
              <w:t xml:space="preserve"> videos of modern equipment and demonstrat</w:t>
            </w:r>
            <w:r w:rsidR="00C5153D">
              <w:t>ions of</w:t>
            </w:r>
            <w:r w:rsidR="5137071F">
              <w:t xml:space="preserve"> how to bevel pipework using grinding equipmen</w:t>
            </w:r>
            <w:r w:rsidR="6A37C515">
              <w:t xml:space="preserve">t before </w:t>
            </w:r>
            <w:r w:rsidR="00C5153D">
              <w:t>being given similar</w:t>
            </w:r>
            <w:r w:rsidR="6A37C515">
              <w:t xml:space="preserve"> tasks.</w:t>
            </w:r>
          </w:p>
          <w:p w14:paraId="503EAD1E" w14:textId="6C9F39E7" w:rsidR="003822F6" w:rsidRDefault="00620D47" w:rsidP="001E2F9B">
            <w:pPr>
              <w:pStyle w:val="Normalbulletlist"/>
              <w:rPr>
                <w:szCs w:val="22"/>
              </w:rPr>
            </w:pPr>
            <w:r>
              <w:rPr>
                <w:szCs w:val="22"/>
              </w:rPr>
              <w:t xml:space="preserve">Learners to be shown how to </w:t>
            </w:r>
            <w:r w:rsidR="6A37C515" w:rsidRPr="6BAC6B24">
              <w:rPr>
                <w:szCs w:val="22"/>
              </w:rPr>
              <w:t xml:space="preserve">use plasma cutters and profile cutting equipment or </w:t>
            </w:r>
            <w:r>
              <w:rPr>
                <w:szCs w:val="22"/>
              </w:rPr>
              <w:t xml:space="preserve">to be </w:t>
            </w:r>
            <w:r w:rsidR="6A37C515" w:rsidRPr="6BAC6B24">
              <w:rPr>
                <w:szCs w:val="22"/>
              </w:rPr>
              <w:t>show</w:t>
            </w:r>
            <w:r>
              <w:rPr>
                <w:szCs w:val="22"/>
              </w:rPr>
              <w:t>n</w:t>
            </w:r>
            <w:r w:rsidR="6A37C515" w:rsidRPr="6BAC6B24">
              <w:rPr>
                <w:szCs w:val="22"/>
              </w:rPr>
              <w:t xml:space="preserve"> videos of this equipment in use.</w:t>
            </w:r>
          </w:p>
          <w:p w14:paraId="28E9B311" w14:textId="77777777" w:rsidR="00497BBB" w:rsidRDefault="00620D47" w:rsidP="001E2F9B">
            <w:pPr>
              <w:pStyle w:val="Normalbulletlist"/>
              <w:rPr>
                <w:szCs w:val="22"/>
              </w:rPr>
            </w:pPr>
            <w:r>
              <w:rPr>
                <w:szCs w:val="22"/>
              </w:rPr>
              <w:t>Learners to be s</w:t>
            </w:r>
            <w:r w:rsidR="6A37C515" w:rsidRPr="6BAC6B24">
              <w:rPr>
                <w:szCs w:val="22"/>
              </w:rPr>
              <w:t>et tasks to cut profiles and branches into LCS pipework.</w:t>
            </w:r>
          </w:p>
          <w:p w14:paraId="4585E10F" w14:textId="0AB72D3E" w:rsidR="009F371F" w:rsidRPr="009F371F" w:rsidRDefault="009F371F" w:rsidP="009F371F">
            <w:pPr>
              <w:pStyle w:val="Normalbulletlist"/>
            </w:pPr>
            <w:r>
              <w:t>Learners to undertake an exercise on how to develop a branch connection in the classroom prior to marking then cutting out.</w:t>
            </w:r>
          </w:p>
        </w:tc>
      </w:tr>
      <w:tr w:rsidR="00497BBB" w:rsidRPr="00D979B1" w14:paraId="5A64F55F" w14:textId="77777777" w:rsidTr="02ECE8A9">
        <w:tc>
          <w:tcPr>
            <w:tcW w:w="3627" w:type="dxa"/>
            <w:vMerge w:val="restart"/>
            <w:tcMar>
              <w:top w:w="108" w:type="dxa"/>
              <w:bottom w:w="108" w:type="dxa"/>
            </w:tcMar>
          </w:tcPr>
          <w:p w14:paraId="1168A89B" w14:textId="53C057CF" w:rsidR="00497BBB" w:rsidRPr="00CD50CC" w:rsidRDefault="00497BBB" w:rsidP="00892790">
            <w:pPr>
              <w:pStyle w:val="ListParagraph"/>
              <w:numPr>
                <w:ilvl w:val="0"/>
                <w:numId w:val="7"/>
              </w:numPr>
              <w:adjustRightInd w:val="0"/>
              <w:spacing w:line="240" w:lineRule="auto"/>
            </w:pPr>
            <w:r>
              <w:t>Understand the techniques used to join pipework in fixed, rotated and restricted positions by welding</w:t>
            </w:r>
          </w:p>
        </w:tc>
        <w:tc>
          <w:tcPr>
            <w:tcW w:w="3627" w:type="dxa"/>
            <w:tcMar>
              <w:top w:w="108" w:type="dxa"/>
              <w:bottom w:w="108" w:type="dxa"/>
            </w:tcMar>
          </w:tcPr>
          <w:p w14:paraId="7718F017" w14:textId="11F10E6B" w:rsidR="00497BBB" w:rsidRDefault="004352AC" w:rsidP="00892790">
            <w:pPr>
              <w:pStyle w:val="ListParagraph"/>
              <w:numPr>
                <w:ilvl w:val="1"/>
                <w:numId w:val="7"/>
              </w:numPr>
              <w:adjustRightInd w:val="0"/>
              <w:spacing w:line="240" w:lineRule="auto"/>
              <w:contextualSpacing w:val="0"/>
            </w:pPr>
            <w:r>
              <w:t>The correct welding techniques for a range of weld types</w:t>
            </w:r>
          </w:p>
        </w:tc>
        <w:tc>
          <w:tcPr>
            <w:tcW w:w="7261" w:type="dxa"/>
            <w:tcMar>
              <w:top w:w="108" w:type="dxa"/>
              <w:bottom w:w="108" w:type="dxa"/>
            </w:tcMar>
          </w:tcPr>
          <w:p w14:paraId="357AE858" w14:textId="337D38AC" w:rsidR="00620D47" w:rsidRDefault="00620D47" w:rsidP="00892790">
            <w:pPr>
              <w:pStyle w:val="Normalbulletlist"/>
            </w:pPr>
            <w:r>
              <w:rPr>
                <w:szCs w:val="22"/>
              </w:rPr>
              <w:t xml:space="preserve">Learners to be </w:t>
            </w:r>
            <w:r w:rsidR="3439DA7F">
              <w:t>set tasks to produce a range of welds to practice the welding techniques.</w:t>
            </w:r>
          </w:p>
          <w:p w14:paraId="5066F071" w14:textId="7709524E" w:rsidR="00497BBB" w:rsidRPr="003822F6" w:rsidRDefault="00620D47" w:rsidP="00892790">
            <w:pPr>
              <w:pStyle w:val="Normalbulletlist"/>
            </w:pPr>
            <w:r>
              <w:rPr>
                <w:szCs w:val="22"/>
              </w:rPr>
              <w:t xml:space="preserve">Learners to be shown </w:t>
            </w:r>
            <w:r w:rsidR="3439DA7F">
              <w:t>one</w:t>
            </w:r>
            <w:r w:rsidR="009B652A">
              <w:t>-</w:t>
            </w:r>
            <w:r w:rsidR="3439DA7F">
              <w:t>to</w:t>
            </w:r>
            <w:r w:rsidR="009B652A">
              <w:t>-</w:t>
            </w:r>
            <w:r w:rsidR="3439DA7F">
              <w:t xml:space="preserve">one and group demonstrations to </w:t>
            </w:r>
            <w:r w:rsidR="5DF5FACD">
              <w:t xml:space="preserve">ensure </w:t>
            </w:r>
            <w:r>
              <w:t xml:space="preserve">they </w:t>
            </w:r>
            <w:r w:rsidR="5DF5FACD">
              <w:t>are comfortable with angles, set up, equipment use, speed, rotation, current, gaps and travel.</w:t>
            </w:r>
          </w:p>
          <w:p w14:paraId="64425132" w14:textId="096C96C5" w:rsidR="00497BBB" w:rsidRPr="003822F6" w:rsidRDefault="00580C19" w:rsidP="00892790">
            <w:pPr>
              <w:pStyle w:val="Normalbulletlist"/>
              <w:rPr>
                <w:szCs w:val="22"/>
              </w:rPr>
            </w:pPr>
            <w:r>
              <w:rPr>
                <w:szCs w:val="22"/>
              </w:rPr>
              <w:lastRenderedPageBreak/>
              <w:t>L</w:t>
            </w:r>
            <w:r w:rsidR="5DF5FACD" w:rsidRPr="6BAC6B24">
              <w:rPr>
                <w:szCs w:val="22"/>
              </w:rPr>
              <w:t>earners</w:t>
            </w:r>
            <w:r>
              <w:rPr>
                <w:szCs w:val="22"/>
              </w:rPr>
              <w:t xml:space="preserve"> be able</w:t>
            </w:r>
            <w:r w:rsidR="5DF5FACD" w:rsidRPr="6BAC6B24">
              <w:rPr>
                <w:szCs w:val="22"/>
              </w:rPr>
              <w:t xml:space="preserve"> to </w:t>
            </w:r>
            <w:r>
              <w:rPr>
                <w:szCs w:val="22"/>
              </w:rPr>
              <w:t xml:space="preserve">give </w:t>
            </w:r>
            <w:r w:rsidR="5DF5FACD" w:rsidRPr="6BAC6B24">
              <w:rPr>
                <w:szCs w:val="22"/>
              </w:rPr>
              <w:t xml:space="preserve">feedback on welds and techniques of their peers and </w:t>
            </w:r>
            <w:r>
              <w:rPr>
                <w:szCs w:val="22"/>
              </w:rPr>
              <w:t xml:space="preserve">to </w:t>
            </w:r>
            <w:r w:rsidR="5DF5FACD" w:rsidRPr="6BAC6B24">
              <w:rPr>
                <w:szCs w:val="22"/>
              </w:rPr>
              <w:t xml:space="preserve">inspect end products to generate discussions regarding how these techniques can be improved or </w:t>
            </w:r>
            <w:r w:rsidR="0A6F8117" w:rsidRPr="6BAC6B24">
              <w:rPr>
                <w:szCs w:val="22"/>
              </w:rPr>
              <w:t>refined.</w:t>
            </w:r>
          </w:p>
          <w:p w14:paraId="12BF9287" w14:textId="25E0B64B" w:rsidR="00497BBB" w:rsidRPr="00CD50CC" w:rsidRDefault="00580C19" w:rsidP="001E2F9B">
            <w:pPr>
              <w:pStyle w:val="Normalbulletlist"/>
              <w:rPr>
                <w:szCs w:val="22"/>
              </w:rPr>
            </w:pPr>
            <w:r>
              <w:rPr>
                <w:szCs w:val="22"/>
              </w:rPr>
              <w:t>Learners to be shown</w:t>
            </w:r>
            <w:r w:rsidR="0A6F8117" w:rsidRPr="6BAC6B24">
              <w:rPr>
                <w:szCs w:val="22"/>
              </w:rPr>
              <w:t xml:space="preserve"> videos, presentations and examples to explain methods to produce suitable welds.</w:t>
            </w:r>
          </w:p>
        </w:tc>
      </w:tr>
      <w:tr w:rsidR="00497BBB" w:rsidRPr="00D979B1" w14:paraId="2C170E66" w14:textId="77777777" w:rsidTr="02ECE8A9">
        <w:tc>
          <w:tcPr>
            <w:tcW w:w="3627" w:type="dxa"/>
            <w:vMerge/>
            <w:tcMar>
              <w:top w:w="108" w:type="dxa"/>
              <w:bottom w:w="108" w:type="dxa"/>
            </w:tcMar>
          </w:tcPr>
          <w:p w14:paraId="4FFB6593" w14:textId="3EE1B5C3" w:rsidR="00497BBB" w:rsidRPr="00CD50CC" w:rsidRDefault="00497BBB" w:rsidP="00892790">
            <w:pPr>
              <w:pStyle w:val="ListParagraph"/>
              <w:numPr>
                <w:ilvl w:val="0"/>
                <w:numId w:val="7"/>
              </w:numPr>
              <w:adjustRightInd w:val="0"/>
              <w:spacing w:line="240" w:lineRule="auto"/>
            </w:pPr>
          </w:p>
        </w:tc>
        <w:tc>
          <w:tcPr>
            <w:tcW w:w="3627" w:type="dxa"/>
            <w:tcMar>
              <w:top w:w="108" w:type="dxa"/>
              <w:bottom w:w="108" w:type="dxa"/>
            </w:tcMar>
          </w:tcPr>
          <w:p w14:paraId="7A749CBA" w14:textId="53F90E38" w:rsidR="00497BBB" w:rsidRDefault="004352AC" w:rsidP="00892790">
            <w:pPr>
              <w:pStyle w:val="ListParagraph"/>
              <w:numPr>
                <w:ilvl w:val="1"/>
                <w:numId w:val="7"/>
              </w:numPr>
              <w:adjustRightInd w:val="0"/>
              <w:spacing w:line="240" w:lineRule="auto"/>
              <w:contextualSpacing w:val="0"/>
            </w:pPr>
            <w:r>
              <w:t>The use of manipulators and clamps</w:t>
            </w:r>
          </w:p>
        </w:tc>
        <w:tc>
          <w:tcPr>
            <w:tcW w:w="7261" w:type="dxa"/>
            <w:tcMar>
              <w:top w:w="108" w:type="dxa"/>
              <w:bottom w:w="108" w:type="dxa"/>
            </w:tcMar>
          </w:tcPr>
          <w:p w14:paraId="02A351DE" w14:textId="65F3EBBC" w:rsidR="00580C19" w:rsidRDefault="00780E97" w:rsidP="00892790">
            <w:pPr>
              <w:pStyle w:val="Normalbulletlist"/>
            </w:pPr>
            <w:r>
              <w:rPr>
                <w:szCs w:val="22"/>
              </w:rPr>
              <w:t xml:space="preserve">Learners to be able to </w:t>
            </w:r>
            <w:r w:rsidR="00580C19">
              <w:t>e</w:t>
            </w:r>
            <w:r w:rsidR="173CADDF">
              <w:t>xplain how clamps and manipulators are used to make the welding process easier and more efficient.</w:t>
            </w:r>
          </w:p>
          <w:p w14:paraId="1B9AE4E5" w14:textId="73DC409A" w:rsidR="00497BBB" w:rsidRPr="003822F6" w:rsidRDefault="00580C19" w:rsidP="00892790">
            <w:pPr>
              <w:pStyle w:val="Normalbulletlist"/>
            </w:pPr>
            <w:r>
              <w:rPr>
                <w:szCs w:val="22"/>
              </w:rPr>
              <w:t>Learners to be shown</w:t>
            </w:r>
            <w:r w:rsidR="173CADDF" w:rsidRPr="6BAC6B24">
              <w:rPr>
                <w:szCs w:val="22"/>
              </w:rPr>
              <w:t xml:space="preserve"> examples of clamps and manipulators used for both set up, tacking, route, fill and reinforcement runs.</w:t>
            </w:r>
          </w:p>
          <w:p w14:paraId="66AD9416" w14:textId="7D892179" w:rsidR="00497BBB" w:rsidRPr="003822F6" w:rsidRDefault="00F13CB6" w:rsidP="00892790">
            <w:pPr>
              <w:pStyle w:val="Normalbulletlist"/>
              <w:rPr>
                <w:szCs w:val="22"/>
              </w:rPr>
            </w:pPr>
            <w:r>
              <w:rPr>
                <w:szCs w:val="22"/>
              </w:rPr>
              <w:t xml:space="preserve">Learners to be shown </w:t>
            </w:r>
            <w:r w:rsidR="173CADDF" w:rsidRPr="6BAC6B24">
              <w:rPr>
                <w:szCs w:val="22"/>
              </w:rPr>
              <w:t xml:space="preserve">how these manipulators are used to rotate pipework and fittings and </w:t>
            </w:r>
            <w:r w:rsidR="004C0A63">
              <w:rPr>
                <w:szCs w:val="22"/>
              </w:rPr>
              <w:t xml:space="preserve">to </w:t>
            </w:r>
            <w:r w:rsidR="173CADDF" w:rsidRPr="6BAC6B24">
              <w:rPr>
                <w:szCs w:val="22"/>
              </w:rPr>
              <w:t>discuss body positions when welding relative to the position of the manipulator.</w:t>
            </w:r>
          </w:p>
        </w:tc>
      </w:tr>
      <w:tr w:rsidR="00497BBB" w:rsidRPr="00D979B1" w14:paraId="31565401" w14:textId="77777777" w:rsidTr="02ECE8A9">
        <w:tc>
          <w:tcPr>
            <w:tcW w:w="3627" w:type="dxa"/>
            <w:vMerge/>
            <w:tcMar>
              <w:top w:w="108" w:type="dxa"/>
              <w:bottom w:w="108" w:type="dxa"/>
            </w:tcMar>
          </w:tcPr>
          <w:p w14:paraId="41711DA3" w14:textId="77777777" w:rsidR="00497BBB" w:rsidRDefault="00497BBB" w:rsidP="00892790">
            <w:pPr>
              <w:pStyle w:val="ListParagraph"/>
              <w:numPr>
                <w:ilvl w:val="0"/>
                <w:numId w:val="7"/>
              </w:numPr>
              <w:adjustRightInd w:val="0"/>
              <w:spacing w:line="240" w:lineRule="auto"/>
            </w:pPr>
          </w:p>
        </w:tc>
        <w:tc>
          <w:tcPr>
            <w:tcW w:w="3627" w:type="dxa"/>
            <w:tcMar>
              <w:top w:w="108" w:type="dxa"/>
              <w:bottom w:w="108" w:type="dxa"/>
            </w:tcMar>
          </w:tcPr>
          <w:p w14:paraId="2B8AC7BD" w14:textId="79C91B69" w:rsidR="00497BBB" w:rsidRDefault="004352AC" w:rsidP="00892790">
            <w:pPr>
              <w:pStyle w:val="ListParagraph"/>
              <w:numPr>
                <w:ilvl w:val="1"/>
                <w:numId w:val="7"/>
              </w:numPr>
              <w:adjustRightInd w:val="0"/>
              <w:spacing w:line="240" w:lineRule="auto"/>
              <w:contextualSpacing w:val="0"/>
            </w:pPr>
            <w:r>
              <w:t>The process of producing route, filler and reinforcing runs in a number of weld types</w:t>
            </w:r>
          </w:p>
        </w:tc>
        <w:tc>
          <w:tcPr>
            <w:tcW w:w="7261" w:type="dxa"/>
            <w:tcMar>
              <w:top w:w="108" w:type="dxa"/>
              <w:bottom w:w="108" w:type="dxa"/>
            </w:tcMar>
          </w:tcPr>
          <w:p w14:paraId="2CAEC677" w14:textId="2306C224" w:rsidR="00497BBB" w:rsidRPr="003822F6" w:rsidRDefault="00F13CB6" w:rsidP="00892790">
            <w:pPr>
              <w:pStyle w:val="Normalbulletlist"/>
              <w:rPr>
                <w:szCs w:val="22"/>
              </w:rPr>
            </w:pPr>
            <w:r>
              <w:rPr>
                <w:szCs w:val="22"/>
              </w:rPr>
              <w:t xml:space="preserve">Learners to be shown </w:t>
            </w:r>
            <w:r w:rsidR="3A3DEA1B" w:rsidRPr="6BAC6B24">
              <w:rPr>
                <w:szCs w:val="22"/>
              </w:rPr>
              <w:t>videos, presentations and examples of finished welds to explain the methods used to produce route, filler and reinforcing welds</w:t>
            </w:r>
            <w:r w:rsidR="66A206EC" w:rsidRPr="6BAC6B24">
              <w:rPr>
                <w:szCs w:val="22"/>
              </w:rPr>
              <w:t xml:space="preserve"> including:</w:t>
            </w:r>
          </w:p>
          <w:p w14:paraId="1AA95DF1" w14:textId="378FFA4B" w:rsidR="003822F6" w:rsidRPr="003822F6" w:rsidRDefault="66A206EC" w:rsidP="003822F6">
            <w:pPr>
              <w:pStyle w:val="Normalbulletsublist"/>
              <w:rPr>
                <w:rFonts w:eastAsia="Arial" w:cs="Arial"/>
                <w:szCs w:val="22"/>
              </w:rPr>
            </w:pPr>
            <w:r w:rsidRPr="6BAC6B24">
              <w:t>fillet</w:t>
            </w:r>
          </w:p>
          <w:p w14:paraId="19558EFB" w14:textId="59A76F8D" w:rsidR="003822F6" w:rsidRPr="003822F6" w:rsidRDefault="66A206EC" w:rsidP="003822F6">
            <w:pPr>
              <w:pStyle w:val="Normalbulletsublist"/>
              <w:rPr>
                <w:rFonts w:eastAsia="Arial" w:cs="Arial"/>
                <w:szCs w:val="22"/>
              </w:rPr>
            </w:pPr>
            <w:r w:rsidRPr="6BAC6B24">
              <w:t>branch</w:t>
            </w:r>
          </w:p>
          <w:p w14:paraId="768319B7" w14:textId="4582BF43" w:rsidR="003822F6" w:rsidRPr="003822F6" w:rsidRDefault="66A206EC" w:rsidP="003822F6">
            <w:pPr>
              <w:pStyle w:val="Normalbulletsublist"/>
              <w:rPr>
                <w:rFonts w:eastAsia="Arial" w:cs="Arial"/>
                <w:szCs w:val="22"/>
              </w:rPr>
            </w:pPr>
            <w:r w:rsidRPr="6BAC6B24">
              <w:t>horizontal vertical</w:t>
            </w:r>
          </w:p>
          <w:p w14:paraId="0310F5C9" w14:textId="5D5AB11B" w:rsidR="00497BBB" w:rsidRPr="003822F6" w:rsidRDefault="66A206EC" w:rsidP="00892790">
            <w:pPr>
              <w:pStyle w:val="Normalbulletsublist"/>
              <w:rPr>
                <w:rFonts w:eastAsia="Arial" w:cs="Arial"/>
                <w:szCs w:val="22"/>
              </w:rPr>
            </w:pPr>
            <w:r w:rsidRPr="6BAC6B24">
              <w:t>vertical up</w:t>
            </w:r>
            <w:r w:rsidR="003822F6">
              <w:t>.</w:t>
            </w:r>
          </w:p>
          <w:p w14:paraId="43BB49DF" w14:textId="076F4F6A" w:rsidR="003822F6" w:rsidRDefault="00F13CB6" w:rsidP="001E2F9B">
            <w:pPr>
              <w:pStyle w:val="Normalbulletlist"/>
            </w:pPr>
            <w:r>
              <w:rPr>
                <w:szCs w:val="22"/>
              </w:rPr>
              <w:t>Learners to be given</w:t>
            </w:r>
            <w:r w:rsidR="3A3DEA1B">
              <w:t xml:space="preserve"> set tasks to produce a range of welds to practice the welding techniques.</w:t>
            </w:r>
          </w:p>
          <w:p w14:paraId="5C9407A7" w14:textId="2D3DD5BF" w:rsidR="00497BBB" w:rsidRPr="003822F6" w:rsidRDefault="00F13CB6" w:rsidP="00892790">
            <w:pPr>
              <w:pStyle w:val="Normalbulletlist"/>
            </w:pPr>
            <w:r>
              <w:t>L</w:t>
            </w:r>
            <w:r w:rsidR="3A3DEA1B">
              <w:t xml:space="preserve">earners </w:t>
            </w:r>
            <w:r>
              <w:t xml:space="preserve">to be </w:t>
            </w:r>
            <w:r w:rsidR="3A3DEA1B">
              <w:t>comfortable with angles, set up, equipment use, speed, rotation, current, gaps and travel.</w:t>
            </w:r>
          </w:p>
          <w:p w14:paraId="061D691E" w14:textId="372EDD26" w:rsidR="00497BBB" w:rsidRPr="00CD50CC" w:rsidRDefault="00F13CB6" w:rsidP="001E2F9B">
            <w:pPr>
              <w:pStyle w:val="Normalbulletlist"/>
              <w:rPr>
                <w:szCs w:val="22"/>
              </w:rPr>
            </w:pPr>
            <w:r>
              <w:rPr>
                <w:szCs w:val="22"/>
              </w:rPr>
              <w:t>L</w:t>
            </w:r>
            <w:r w:rsidR="3A3DEA1B" w:rsidRPr="6BAC6B24">
              <w:rPr>
                <w:szCs w:val="22"/>
              </w:rPr>
              <w:t xml:space="preserve">earners to </w:t>
            </w:r>
            <w:r>
              <w:rPr>
                <w:szCs w:val="22"/>
              </w:rPr>
              <w:t xml:space="preserve">be able to </w:t>
            </w:r>
            <w:r w:rsidR="3A3DEA1B" w:rsidRPr="6BAC6B24">
              <w:rPr>
                <w:szCs w:val="22"/>
              </w:rPr>
              <w:t>feedback on welds and techniques of their peers and</w:t>
            </w:r>
            <w:r w:rsidR="00E232D0">
              <w:rPr>
                <w:szCs w:val="22"/>
              </w:rPr>
              <w:t xml:space="preserve"> to</w:t>
            </w:r>
            <w:r w:rsidR="3A3DEA1B" w:rsidRPr="6BAC6B24">
              <w:rPr>
                <w:szCs w:val="22"/>
              </w:rPr>
              <w:t xml:space="preserve"> inspect end products to generate discussions regarding how these techniques can be improved or refined.</w:t>
            </w:r>
          </w:p>
        </w:tc>
      </w:tr>
      <w:tr w:rsidR="004352AC" w:rsidRPr="00D979B1" w14:paraId="26F16D47" w14:textId="77777777" w:rsidTr="02ECE8A9">
        <w:tc>
          <w:tcPr>
            <w:tcW w:w="3627" w:type="dxa"/>
            <w:vMerge w:val="restart"/>
            <w:tcMar>
              <w:top w:w="108" w:type="dxa"/>
              <w:bottom w:w="108" w:type="dxa"/>
            </w:tcMar>
          </w:tcPr>
          <w:p w14:paraId="7AB859ED" w14:textId="3599E069" w:rsidR="004352AC" w:rsidRDefault="004352AC" w:rsidP="00892790">
            <w:pPr>
              <w:pStyle w:val="ListParagraph"/>
              <w:numPr>
                <w:ilvl w:val="0"/>
                <w:numId w:val="7"/>
              </w:numPr>
              <w:adjustRightInd w:val="0"/>
              <w:spacing w:line="240" w:lineRule="auto"/>
            </w:pPr>
            <w:r>
              <w:lastRenderedPageBreak/>
              <w:t>Understand how the mechanical properties of materials change through being joined by welding</w:t>
            </w:r>
          </w:p>
        </w:tc>
        <w:tc>
          <w:tcPr>
            <w:tcW w:w="3627" w:type="dxa"/>
            <w:tcMar>
              <w:top w:w="108" w:type="dxa"/>
              <w:bottom w:w="108" w:type="dxa"/>
            </w:tcMar>
          </w:tcPr>
          <w:p w14:paraId="0D5EC8E5" w14:textId="4B240FAB" w:rsidR="004352AC" w:rsidRDefault="004352AC" w:rsidP="00892790">
            <w:pPr>
              <w:pStyle w:val="ListParagraph"/>
              <w:numPr>
                <w:ilvl w:val="1"/>
                <w:numId w:val="7"/>
              </w:numPr>
              <w:adjustRightInd w:val="0"/>
              <w:spacing w:line="240" w:lineRule="auto"/>
              <w:contextualSpacing w:val="0"/>
            </w:pPr>
            <w:r>
              <w:t>The processes involved in controlling distortion and stresses in pipework during welding</w:t>
            </w:r>
          </w:p>
        </w:tc>
        <w:tc>
          <w:tcPr>
            <w:tcW w:w="7261" w:type="dxa"/>
            <w:tcMar>
              <w:top w:w="108" w:type="dxa"/>
              <w:bottom w:w="108" w:type="dxa"/>
            </w:tcMar>
          </w:tcPr>
          <w:p w14:paraId="73021880" w14:textId="1BE6D386" w:rsidR="004352AC" w:rsidRPr="003822F6" w:rsidRDefault="00E232D0" w:rsidP="00892790">
            <w:pPr>
              <w:pStyle w:val="Normalbulletlist"/>
            </w:pPr>
            <w:r>
              <w:rPr>
                <w:szCs w:val="22"/>
              </w:rPr>
              <w:t xml:space="preserve">Learners to be shown </w:t>
            </w:r>
            <w:r w:rsidR="627D476B">
              <w:t>practical demonstrations and videos to show the effect of distortion when heat is applied to pipework through welding.</w:t>
            </w:r>
          </w:p>
          <w:p w14:paraId="31C4D343" w14:textId="54464B28" w:rsidR="003822F6" w:rsidRDefault="00E232D0" w:rsidP="001E2F9B">
            <w:pPr>
              <w:pStyle w:val="Normalbulletlist"/>
              <w:rPr>
                <w:szCs w:val="22"/>
              </w:rPr>
            </w:pPr>
            <w:r>
              <w:rPr>
                <w:szCs w:val="22"/>
              </w:rPr>
              <w:t>Learners to know about</w:t>
            </w:r>
            <w:r w:rsidR="627D476B" w:rsidRPr="6BAC6B24">
              <w:rPr>
                <w:szCs w:val="22"/>
              </w:rPr>
              <w:t xml:space="preserve"> the use of clamps and preheating and </w:t>
            </w:r>
            <w:r w:rsidR="001D676C">
              <w:rPr>
                <w:szCs w:val="22"/>
              </w:rPr>
              <w:t xml:space="preserve">to </w:t>
            </w:r>
            <w:r w:rsidR="627D476B" w:rsidRPr="6BAC6B24">
              <w:rPr>
                <w:szCs w:val="22"/>
              </w:rPr>
              <w:t xml:space="preserve">identify </w:t>
            </w:r>
            <w:r w:rsidR="4F6EB3F7" w:rsidRPr="6BAC6B24">
              <w:rPr>
                <w:szCs w:val="22"/>
              </w:rPr>
              <w:t>suitable</w:t>
            </w:r>
            <w:r w:rsidR="627D476B" w:rsidRPr="6BAC6B24">
              <w:rPr>
                <w:szCs w:val="22"/>
              </w:rPr>
              <w:t xml:space="preserve"> pipe</w:t>
            </w:r>
            <w:r w:rsidR="003822F6">
              <w:rPr>
                <w:szCs w:val="22"/>
              </w:rPr>
              <w:t xml:space="preserve"> </w:t>
            </w:r>
            <w:r w:rsidR="627D476B" w:rsidRPr="6BAC6B24">
              <w:rPr>
                <w:szCs w:val="22"/>
              </w:rPr>
              <w:t>sizes for use on branches</w:t>
            </w:r>
            <w:r w:rsidR="7E91CEC7" w:rsidRPr="6BAC6B24">
              <w:rPr>
                <w:szCs w:val="22"/>
              </w:rPr>
              <w:t>.</w:t>
            </w:r>
          </w:p>
          <w:p w14:paraId="084DACF8" w14:textId="2AB44134" w:rsidR="004352AC" w:rsidRPr="00CD50CC" w:rsidRDefault="00E232D0" w:rsidP="001E2F9B">
            <w:pPr>
              <w:pStyle w:val="Normalbulletlist"/>
              <w:rPr>
                <w:szCs w:val="22"/>
              </w:rPr>
            </w:pPr>
            <w:r>
              <w:rPr>
                <w:szCs w:val="22"/>
              </w:rPr>
              <w:t>Learners to know about</w:t>
            </w:r>
            <w:r w:rsidR="7E91CEC7" w:rsidRPr="6BAC6B24">
              <w:rPr>
                <w:szCs w:val="22"/>
              </w:rPr>
              <w:t xml:space="preserve"> current and electrode size and </w:t>
            </w:r>
            <w:r w:rsidR="001D676C">
              <w:rPr>
                <w:szCs w:val="22"/>
              </w:rPr>
              <w:t xml:space="preserve">to be able to </w:t>
            </w:r>
            <w:r w:rsidR="7E91CEC7" w:rsidRPr="6BAC6B24">
              <w:rPr>
                <w:szCs w:val="22"/>
              </w:rPr>
              <w:t>demonstrate the use of wedges when tacking pipework.</w:t>
            </w:r>
          </w:p>
        </w:tc>
      </w:tr>
      <w:tr w:rsidR="004352AC" w:rsidRPr="00D979B1" w14:paraId="6C86E304" w14:textId="77777777" w:rsidTr="02ECE8A9">
        <w:tc>
          <w:tcPr>
            <w:tcW w:w="3627" w:type="dxa"/>
            <w:vMerge/>
            <w:tcMar>
              <w:top w:w="108" w:type="dxa"/>
              <w:bottom w:w="108" w:type="dxa"/>
            </w:tcMar>
          </w:tcPr>
          <w:p w14:paraId="16B3688C" w14:textId="77777777" w:rsidR="004352AC" w:rsidRDefault="004352AC" w:rsidP="00892790">
            <w:pPr>
              <w:pStyle w:val="ListParagraph"/>
              <w:numPr>
                <w:ilvl w:val="0"/>
                <w:numId w:val="7"/>
              </w:numPr>
              <w:adjustRightInd w:val="0"/>
              <w:spacing w:line="240" w:lineRule="auto"/>
            </w:pPr>
          </w:p>
        </w:tc>
        <w:tc>
          <w:tcPr>
            <w:tcW w:w="3627" w:type="dxa"/>
            <w:tcMar>
              <w:top w:w="108" w:type="dxa"/>
              <w:bottom w:w="108" w:type="dxa"/>
            </w:tcMar>
          </w:tcPr>
          <w:p w14:paraId="7BBE75F5" w14:textId="6E6219DB" w:rsidR="004352AC" w:rsidRDefault="004352AC" w:rsidP="00892790">
            <w:pPr>
              <w:pStyle w:val="ListParagraph"/>
              <w:numPr>
                <w:ilvl w:val="1"/>
                <w:numId w:val="7"/>
              </w:numPr>
              <w:adjustRightInd w:val="0"/>
              <w:spacing w:line="240" w:lineRule="auto"/>
              <w:contextualSpacing w:val="0"/>
            </w:pPr>
            <w:r>
              <w:t>The terms relating to structural change in metals during welding</w:t>
            </w:r>
          </w:p>
        </w:tc>
        <w:tc>
          <w:tcPr>
            <w:tcW w:w="7261" w:type="dxa"/>
            <w:tcMar>
              <w:top w:w="108" w:type="dxa"/>
              <w:bottom w:w="108" w:type="dxa"/>
            </w:tcMar>
          </w:tcPr>
          <w:p w14:paraId="2E8D358D" w14:textId="597D920F" w:rsidR="004352AC" w:rsidRPr="003822F6" w:rsidRDefault="00E232D0" w:rsidP="00892790">
            <w:pPr>
              <w:pStyle w:val="Normalbulletlist"/>
            </w:pPr>
            <w:r>
              <w:rPr>
                <w:szCs w:val="22"/>
              </w:rPr>
              <w:t>Learners to be shown</w:t>
            </w:r>
            <w:r w:rsidR="1A5C93CF">
              <w:t xml:space="preserve"> videos, presentations</w:t>
            </w:r>
            <w:r w:rsidR="00A87680">
              <w:t>,</w:t>
            </w:r>
            <w:r w:rsidR="1A5C93CF">
              <w:t xml:space="preserve"> examples of welds and demonstrations to explain the terms relating to structural change in metals through welding including:</w:t>
            </w:r>
          </w:p>
          <w:p w14:paraId="2390763F" w14:textId="27BE1978" w:rsidR="003822F6" w:rsidRPr="003822F6" w:rsidRDefault="1A5C93CF" w:rsidP="003822F6">
            <w:pPr>
              <w:pStyle w:val="Normalbulletsublist"/>
              <w:rPr>
                <w:rFonts w:eastAsia="Arial" w:cs="Arial"/>
                <w:szCs w:val="22"/>
              </w:rPr>
            </w:pPr>
            <w:r w:rsidRPr="6BAC6B24">
              <w:t>full fusion</w:t>
            </w:r>
          </w:p>
          <w:p w14:paraId="5E88FC16" w14:textId="013C151E" w:rsidR="003822F6" w:rsidRPr="003822F6" w:rsidRDefault="1A5C93CF" w:rsidP="003822F6">
            <w:pPr>
              <w:pStyle w:val="Normalbulletsublist"/>
              <w:rPr>
                <w:rFonts w:eastAsia="Arial" w:cs="Arial"/>
                <w:szCs w:val="22"/>
              </w:rPr>
            </w:pPr>
            <w:r w:rsidRPr="6BAC6B24">
              <w:t>base metal</w:t>
            </w:r>
          </w:p>
          <w:p w14:paraId="372772C6" w14:textId="7A93D124" w:rsidR="003822F6" w:rsidRPr="003822F6" w:rsidRDefault="1A5C93CF" w:rsidP="003822F6">
            <w:pPr>
              <w:pStyle w:val="Normalbulletsublist"/>
              <w:rPr>
                <w:rFonts w:eastAsia="Arial" w:cs="Arial"/>
                <w:szCs w:val="22"/>
              </w:rPr>
            </w:pPr>
            <w:r w:rsidRPr="6BAC6B24">
              <w:t>filler metal</w:t>
            </w:r>
          </w:p>
          <w:p w14:paraId="427D8142" w14:textId="7B7396A4" w:rsidR="003822F6" w:rsidRPr="003822F6" w:rsidRDefault="1A5C93CF" w:rsidP="003822F6">
            <w:pPr>
              <w:pStyle w:val="Normalbulletsublist"/>
              <w:rPr>
                <w:rFonts w:eastAsia="Arial" w:cs="Arial"/>
                <w:szCs w:val="22"/>
              </w:rPr>
            </w:pPr>
            <w:r w:rsidRPr="6BAC6B24">
              <w:t>porosity</w:t>
            </w:r>
          </w:p>
          <w:p w14:paraId="54C0338F" w14:textId="141E9A62" w:rsidR="004352AC" w:rsidRPr="00CD50CC" w:rsidRDefault="1A5C93CF" w:rsidP="003822F6">
            <w:pPr>
              <w:pStyle w:val="Normalbulletsublist"/>
              <w:rPr>
                <w:rFonts w:eastAsia="Arial" w:cs="Arial"/>
                <w:szCs w:val="22"/>
              </w:rPr>
            </w:pPr>
            <w:r w:rsidRPr="6BAC6B24">
              <w:t>heat</w:t>
            </w:r>
            <w:r w:rsidR="00A87680">
              <w:t>-</w:t>
            </w:r>
            <w:r w:rsidRPr="6BAC6B24">
              <w:t>affected zone</w:t>
            </w:r>
            <w:r w:rsidR="003822F6">
              <w:t>.</w:t>
            </w:r>
          </w:p>
        </w:tc>
      </w:tr>
      <w:tr w:rsidR="004352AC" w:rsidRPr="00D979B1" w14:paraId="7CB2F53B" w14:textId="77777777" w:rsidTr="02ECE8A9">
        <w:tc>
          <w:tcPr>
            <w:tcW w:w="3627" w:type="dxa"/>
            <w:vMerge w:val="restart"/>
            <w:tcMar>
              <w:top w:w="108" w:type="dxa"/>
              <w:bottom w:w="108" w:type="dxa"/>
            </w:tcMar>
          </w:tcPr>
          <w:p w14:paraId="03CC9A4C" w14:textId="4C5C01F5" w:rsidR="004352AC" w:rsidRDefault="004352AC" w:rsidP="00892790">
            <w:pPr>
              <w:pStyle w:val="ListParagraph"/>
              <w:numPr>
                <w:ilvl w:val="0"/>
                <w:numId w:val="7"/>
              </w:numPr>
              <w:adjustRightInd w:val="0"/>
              <w:spacing w:line="240" w:lineRule="auto"/>
            </w:pPr>
            <w:r>
              <w:t>Understand the quality control process and different methods of testing completed welded joints</w:t>
            </w:r>
          </w:p>
        </w:tc>
        <w:tc>
          <w:tcPr>
            <w:tcW w:w="3627" w:type="dxa"/>
            <w:tcMar>
              <w:top w:w="108" w:type="dxa"/>
              <w:bottom w:w="108" w:type="dxa"/>
            </w:tcMar>
          </w:tcPr>
          <w:p w14:paraId="5B481AD7" w14:textId="0172EBB7" w:rsidR="004352AC" w:rsidRDefault="004352AC" w:rsidP="00892790">
            <w:pPr>
              <w:pStyle w:val="ListParagraph"/>
              <w:numPr>
                <w:ilvl w:val="1"/>
                <w:numId w:val="7"/>
              </w:numPr>
              <w:adjustRightInd w:val="0"/>
              <w:spacing w:line="240" w:lineRule="auto"/>
              <w:contextualSpacing w:val="0"/>
            </w:pPr>
            <w:r>
              <w:t>The different methods of quality control and testing completed welded joints</w:t>
            </w:r>
          </w:p>
        </w:tc>
        <w:tc>
          <w:tcPr>
            <w:tcW w:w="7261" w:type="dxa"/>
            <w:tcMar>
              <w:top w:w="108" w:type="dxa"/>
              <w:bottom w:w="108" w:type="dxa"/>
            </w:tcMar>
          </w:tcPr>
          <w:p w14:paraId="65DD3EA4" w14:textId="4309B95F" w:rsidR="004352AC" w:rsidRPr="003822F6" w:rsidRDefault="00E232D0" w:rsidP="00892790">
            <w:pPr>
              <w:pStyle w:val="Normalbulletlist"/>
            </w:pPr>
            <w:r>
              <w:rPr>
                <w:szCs w:val="22"/>
              </w:rPr>
              <w:t>Learners to be able to</w:t>
            </w:r>
            <w:r w:rsidRPr="6BAC6B24">
              <w:rPr>
                <w:szCs w:val="22"/>
              </w:rPr>
              <w:t xml:space="preserve"> </w:t>
            </w:r>
            <w:r>
              <w:t>d</w:t>
            </w:r>
            <w:r w:rsidR="29D1BD1A">
              <w:t>emonstrate how quality control and testing is carried out on completed welds including:</w:t>
            </w:r>
          </w:p>
          <w:p w14:paraId="0ACB9E73" w14:textId="490E57FA" w:rsidR="003822F6" w:rsidRPr="003822F6" w:rsidRDefault="29D1BD1A" w:rsidP="003822F6">
            <w:pPr>
              <w:pStyle w:val="Normalbulletsublist"/>
              <w:rPr>
                <w:rFonts w:eastAsia="Arial" w:cs="Arial"/>
                <w:szCs w:val="22"/>
              </w:rPr>
            </w:pPr>
            <w:r w:rsidRPr="6BAC6B24">
              <w:t>visual inspection</w:t>
            </w:r>
          </w:p>
          <w:p w14:paraId="14128604" w14:textId="5100F619" w:rsidR="003822F6" w:rsidRPr="003822F6" w:rsidRDefault="29D1BD1A" w:rsidP="003822F6">
            <w:pPr>
              <w:pStyle w:val="Normalbulletsublist"/>
              <w:rPr>
                <w:rFonts w:eastAsia="Arial" w:cs="Arial"/>
                <w:szCs w:val="22"/>
              </w:rPr>
            </w:pPr>
            <w:r w:rsidRPr="6BAC6B24">
              <w:t>soundness testing (hydraulic and pneumatic)</w:t>
            </w:r>
          </w:p>
          <w:p w14:paraId="51FA0BCE" w14:textId="425FB3CD" w:rsidR="003822F6" w:rsidRPr="003822F6" w:rsidRDefault="29D1BD1A" w:rsidP="003822F6">
            <w:pPr>
              <w:pStyle w:val="Normalbulletsublist"/>
              <w:rPr>
                <w:rFonts w:eastAsia="Arial" w:cs="Arial"/>
                <w:szCs w:val="22"/>
              </w:rPr>
            </w:pPr>
            <w:r w:rsidRPr="6BAC6B24">
              <w:t>destructive testing</w:t>
            </w:r>
          </w:p>
          <w:p w14:paraId="7D6185E6" w14:textId="22774BC2" w:rsidR="004352AC" w:rsidRPr="003822F6" w:rsidRDefault="29D1BD1A" w:rsidP="003822F6">
            <w:pPr>
              <w:pStyle w:val="Normalbulletsublist"/>
              <w:rPr>
                <w:rFonts w:eastAsia="Arial" w:cs="Arial"/>
                <w:szCs w:val="22"/>
              </w:rPr>
            </w:pPr>
            <w:r w:rsidRPr="6BAC6B24">
              <w:t>non</w:t>
            </w:r>
            <w:r w:rsidRPr="6BAC6B24">
              <w:rPr>
                <w:rFonts w:ascii="Cambria Math" w:hAnsi="Cambria Math" w:cs="Cambria Math"/>
              </w:rPr>
              <w:t>‐</w:t>
            </w:r>
            <w:r w:rsidRPr="6BAC6B24">
              <w:t>destructive testing</w:t>
            </w:r>
            <w:r w:rsidR="003822F6">
              <w:t>.</w:t>
            </w:r>
          </w:p>
          <w:p w14:paraId="0908D032" w14:textId="67194E4F" w:rsidR="004352AC" w:rsidRPr="003822F6" w:rsidRDefault="00780E97" w:rsidP="00892790">
            <w:pPr>
              <w:pStyle w:val="Normalbulletlist"/>
              <w:rPr>
                <w:szCs w:val="22"/>
              </w:rPr>
            </w:pPr>
            <w:r>
              <w:rPr>
                <w:szCs w:val="22"/>
              </w:rPr>
              <w:t xml:space="preserve">Learners to be able to </w:t>
            </w:r>
            <w:r w:rsidR="00E232D0">
              <w:rPr>
                <w:szCs w:val="22"/>
              </w:rPr>
              <w:t>e</w:t>
            </w:r>
            <w:r w:rsidR="29D1BD1A" w:rsidRPr="6BAC6B24">
              <w:rPr>
                <w:szCs w:val="22"/>
              </w:rPr>
              <w:t>xamine the standards marking sheets used to determine the quality of a weld during the BESCA provisional welding assess</w:t>
            </w:r>
            <w:r w:rsidR="7DCE2FD8" w:rsidRPr="6BAC6B24">
              <w:rPr>
                <w:szCs w:val="22"/>
              </w:rPr>
              <w:t>ment.</w:t>
            </w:r>
          </w:p>
          <w:p w14:paraId="2FE43394" w14:textId="42E3E590" w:rsidR="00E232D0" w:rsidRDefault="00E232D0" w:rsidP="00892790">
            <w:pPr>
              <w:pStyle w:val="Normalbulletlist"/>
              <w:rPr>
                <w:szCs w:val="22"/>
              </w:rPr>
            </w:pPr>
            <w:r>
              <w:rPr>
                <w:szCs w:val="22"/>
              </w:rPr>
              <w:t>Learners to be</w:t>
            </w:r>
            <w:r w:rsidRPr="6BAC6B24">
              <w:rPr>
                <w:szCs w:val="22"/>
              </w:rPr>
              <w:t xml:space="preserve"> </w:t>
            </w:r>
            <w:r>
              <w:rPr>
                <w:szCs w:val="22"/>
              </w:rPr>
              <w:t>s</w:t>
            </w:r>
            <w:r w:rsidR="29D1BD1A" w:rsidRPr="6BAC6B24">
              <w:rPr>
                <w:szCs w:val="22"/>
              </w:rPr>
              <w:t xml:space="preserve">et tasks to carry out visual inspections and </w:t>
            </w:r>
            <w:r w:rsidR="1D4251B5" w:rsidRPr="6BAC6B24">
              <w:rPr>
                <w:szCs w:val="22"/>
              </w:rPr>
              <w:t>of a weld they have produced.</w:t>
            </w:r>
          </w:p>
          <w:p w14:paraId="55579E45" w14:textId="3BEA9E67" w:rsidR="00E232D0" w:rsidRDefault="00E232D0" w:rsidP="00892790">
            <w:pPr>
              <w:pStyle w:val="Normalbulletlist"/>
              <w:rPr>
                <w:szCs w:val="22"/>
              </w:rPr>
            </w:pPr>
            <w:r>
              <w:rPr>
                <w:szCs w:val="22"/>
              </w:rPr>
              <w:t>L</w:t>
            </w:r>
            <w:r w:rsidR="1D4251B5" w:rsidRPr="6BAC6B24">
              <w:rPr>
                <w:szCs w:val="22"/>
              </w:rPr>
              <w:t xml:space="preserve">earners to </w:t>
            </w:r>
            <w:r>
              <w:rPr>
                <w:szCs w:val="22"/>
              </w:rPr>
              <w:t xml:space="preserve">be able to </w:t>
            </w:r>
            <w:r w:rsidR="1D4251B5" w:rsidRPr="6BAC6B24">
              <w:rPr>
                <w:szCs w:val="22"/>
              </w:rPr>
              <w:t xml:space="preserve">cut coupons from welds and </w:t>
            </w:r>
            <w:r w:rsidR="00A87680">
              <w:rPr>
                <w:szCs w:val="22"/>
              </w:rPr>
              <w:t xml:space="preserve">to </w:t>
            </w:r>
            <w:r w:rsidR="09A1A3A3" w:rsidRPr="6BAC6B24">
              <w:rPr>
                <w:szCs w:val="22"/>
              </w:rPr>
              <w:t>demonstrate</w:t>
            </w:r>
            <w:r w:rsidR="1D4251B5" w:rsidRPr="6BAC6B24">
              <w:rPr>
                <w:szCs w:val="22"/>
              </w:rPr>
              <w:t xml:space="preserve"> how to carry out a reverse bend test.</w:t>
            </w:r>
          </w:p>
          <w:p w14:paraId="0FBA1884" w14:textId="6D1557CC" w:rsidR="004352AC" w:rsidRPr="003822F6" w:rsidRDefault="00E232D0" w:rsidP="00892790">
            <w:pPr>
              <w:pStyle w:val="Normalbulletlist"/>
              <w:rPr>
                <w:szCs w:val="22"/>
              </w:rPr>
            </w:pPr>
            <w:r>
              <w:rPr>
                <w:szCs w:val="22"/>
              </w:rPr>
              <w:lastRenderedPageBreak/>
              <w:t>Learners to be</w:t>
            </w:r>
            <w:r w:rsidRPr="6BAC6B24">
              <w:rPr>
                <w:szCs w:val="22"/>
              </w:rPr>
              <w:t xml:space="preserve"> </w:t>
            </w:r>
            <w:r>
              <w:rPr>
                <w:szCs w:val="22"/>
              </w:rPr>
              <w:t>s</w:t>
            </w:r>
            <w:r w:rsidR="7A24FF6F" w:rsidRPr="6BAC6B24">
              <w:rPr>
                <w:szCs w:val="22"/>
              </w:rPr>
              <w:t>et task</w:t>
            </w:r>
            <w:r>
              <w:rPr>
                <w:szCs w:val="22"/>
              </w:rPr>
              <w:t>s</w:t>
            </w:r>
            <w:r w:rsidR="7A24FF6F" w:rsidRPr="6BAC6B24">
              <w:rPr>
                <w:szCs w:val="22"/>
              </w:rPr>
              <w:t xml:space="preserve"> </w:t>
            </w:r>
            <w:r w:rsidR="645615C1" w:rsidRPr="6BAC6B24">
              <w:rPr>
                <w:szCs w:val="22"/>
              </w:rPr>
              <w:t>t</w:t>
            </w:r>
            <w:r w:rsidR="7A24FF6F" w:rsidRPr="6BAC6B24">
              <w:rPr>
                <w:szCs w:val="22"/>
              </w:rPr>
              <w:t>o carry out this test on their own pieces before marking their own work in line with the BESCA score sheet</w:t>
            </w:r>
            <w:r>
              <w:rPr>
                <w:szCs w:val="22"/>
              </w:rPr>
              <w:t xml:space="preserve"> and</w:t>
            </w:r>
            <w:r w:rsidR="7A24FF6F" w:rsidRPr="6BAC6B24">
              <w:rPr>
                <w:szCs w:val="22"/>
              </w:rPr>
              <w:t xml:space="preserve"> </w:t>
            </w:r>
            <w:r w:rsidR="0082179C">
              <w:rPr>
                <w:szCs w:val="22"/>
              </w:rPr>
              <w:t xml:space="preserve">then </w:t>
            </w:r>
            <w:r>
              <w:rPr>
                <w:szCs w:val="22"/>
              </w:rPr>
              <w:t>d</w:t>
            </w:r>
            <w:r w:rsidR="7A24FF6F" w:rsidRPr="6BAC6B24">
              <w:rPr>
                <w:szCs w:val="22"/>
              </w:rPr>
              <w:t>iscuss the outcomes as a group.</w:t>
            </w:r>
          </w:p>
          <w:p w14:paraId="783AA403" w14:textId="36D5763C" w:rsidR="004352AC" w:rsidRPr="00CD50CC" w:rsidRDefault="00BB5548" w:rsidP="001E2F9B">
            <w:pPr>
              <w:pStyle w:val="Normalbulletlist"/>
              <w:rPr>
                <w:szCs w:val="22"/>
              </w:rPr>
            </w:pPr>
            <w:r>
              <w:rPr>
                <w:szCs w:val="22"/>
              </w:rPr>
              <w:t>Learners to be</w:t>
            </w:r>
            <w:r w:rsidRPr="6BAC6B24">
              <w:rPr>
                <w:szCs w:val="22"/>
              </w:rPr>
              <w:t xml:space="preserve"> </w:t>
            </w:r>
            <w:r>
              <w:rPr>
                <w:szCs w:val="22"/>
              </w:rPr>
              <w:t>s</w:t>
            </w:r>
            <w:r w:rsidRPr="6BAC6B24">
              <w:rPr>
                <w:szCs w:val="22"/>
              </w:rPr>
              <w:t>how</w:t>
            </w:r>
            <w:r>
              <w:rPr>
                <w:szCs w:val="22"/>
              </w:rPr>
              <w:t>n</w:t>
            </w:r>
            <w:r w:rsidRPr="6BAC6B24">
              <w:rPr>
                <w:szCs w:val="22"/>
              </w:rPr>
              <w:t xml:space="preserve"> </w:t>
            </w:r>
            <w:r w:rsidR="7A24FF6F" w:rsidRPr="6BAC6B24">
              <w:rPr>
                <w:szCs w:val="22"/>
              </w:rPr>
              <w:t xml:space="preserve">videos of </w:t>
            </w:r>
            <w:r w:rsidR="003822F6" w:rsidRPr="6BAC6B24">
              <w:rPr>
                <w:szCs w:val="22"/>
              </w:rPr>
              <w:t>non-destructive</w:t>
            </w:r>
            <w:r w:rsidR="7A24FF6F" w:rsidRPr="6BAC6B24">
              <w:rPr>
                <w:szCs w:val="22"/>
              </w:rPr>
              <w:t xml:space="preserve"> tests and where possible invite </w:t>
            </w:r>
            <w:r>
              <w:rPr>
                <w:szCs w:val="22"/>
              </w:rPr>
              <w:t>Non-Destructive Testing (</w:t>
            </w:r>
            <w:r w:rsidR="7A24FF6F" w:rsidRPr="6BAC6B24">
              <w:rPr>
                <w:szCs w:val="22"/>
              </w:rPr>
              <w:t>NDT</w:t>
            </w:r>
            <w:r w:rsidR="0082179C">
              <w:rPr>
                <w:szCs w:val="22"/>
              </w:rPr>
              <w:t>)</w:t>
            </w:r>
            <w:r w:rsidR="7A24FF6F" w:rsidRPr="6BAC6B24">
              <w:rPr>
                <w:szCs w:val="22"/>
              </w:rPr>
              <w:t xml:space="preserve"> specialists in to demonstrate the process or </w:t>
            </w:r>
            <w:r w:rsidR="0082179C">
              <w:rPr>
                <w:szCs w:val="22"/>
              </w:rPr>
              <w:t xml:space="preserve">to </w:t>
            </w:r>
            <w:r w:rsidR="7A24FF6F" w:rsidRPr="6BAC6B24">
              <w:rPr>
                <w:szCs w:val="22"/>
              </w:rPr>
              <w:t xml:space="preserve">give </w:t>
            </w:r>
            <w:r w:rsidR="4F98EF99" w:rsidRPr="6BAC6B24">
              <w:rPr>
                <w:szCs w:val="22"/>
              </w:rPr>
              <w:t>presentations</w:t>
            </w:r>
            <w:r w:rsidR="7A24FF6F" w:rsidRPr="6BAC6B24">
              <w:rPr>
                <w:szCs w:val="22"/>
              </w:rPr>
              <w:t>.</w:t>
            </w:r>
          </w:p>
        </w:tc>
      </w:tr>
      <w:tr w:rsidR="004352AC" w:rsidRPr="00D979B1" w14:paraId="44862200" w14:textId="77777777" w:rsidTr="02ECE8A9">
        <w:tc>
          <w:tcPr>
            <w:tcW w:w="3627" w:type="dxa"/>
            <w:vMerge/>
            <w:tcMar>
              <w:top w:w="108" w:type="dxa"/>
              <w:bottom w:w="108" w:type="dxa"/>
            </w:tcMar>
          </w:tcPr>
          <w:p w14:paraId="44C39A2B" w14:textId="77777777" w:rsidR="004352AC" w:rsidRDefault="004352AC" w:rsidP="00892790">
            <w:pPr>
              <w:pStyle w:val="ListParagraph"/>
              <w:numPr>
                <w:ilvl w:val="0"/>
                <w:numId w:val="7"/>
              </w:numPr>
              <w:adjustRightInd w:val="0"/>
              <w:spacing w:line="240" w:lineRule="auto"/>
            </w:pPr>
          </w:p>
        </w:tc>
        <w:tc>
          <w:tcPr>
            <w:tcW w:w="3627" w:type="dxa"/>
            <w:tcMar>
              <w:top w:w="108" w:type="dxa"/>
              <w:bottom w:w="108" w:type="dxa"/>
            </w:tcMar>
          </w:tcPr>
          <w:p w14:paraId="1EFE4CE6" w14:textId="5ABE7A89" w:rsidR="004352AC" w:rsidRDefault="004352AC" w:rsidP="00892790">
            <w:pPr>
              <w:pStyle w:val="ListParagraph"/>
              <w:numPr>
                <w:ilvl w:val="1"/>
                <w:numId w:val="7"/>
              </w:numPr>
              <w:adjustRightInd w:val="0"/>
              <w:spacing w:line="240" w:lineRule="auto"/>
              <w:contextualSpacing w:val="0"/>
            </w:pPr>
            <w:r>
              <w:t>The common weld faults</w:t>
            </w:r>
          </w:p>
        </w:tc>
        <w:tc>
          <w:tcPr>
            <w:tcW w:w="7261" w:type="dxa"/>
            <w:tcMar>
              <w:top w:w="108" w:type="dxa"/>
              <w:bottom w:w="108" w:type="dxa"/>
            </w:tcMar>
          </w:tcPr>
          <w:p w14:paraId="60420264" w14:textId="4AE42A97" w:rsidR="00BB5548" w:rsidRDefault="00BB5548" w:rsidP="00892790">
            <w:pPr>
              <w:pStyle w:val="Normalbulletlist"/>
            </w:pPr>
            <w:r>
              <w:rPr>
                <w:szCs w:val="22"/>
              </w:rPr>
              <w:t xml:space="preserve">Learners to know </w:t>
            </w:r>
            <w:r w:rsidR="5EDCD486">
              <w:t xml:space="preserve">examples of welds </w:t>
            </w:r>
            <w:r w:rsidR="00BF0B83">
              <w:t xml:space="preserve">that </w:t>
            </w:r>
            <w:r w:rsidR="5EDCD486">
              <w:t>have common faults within them.</w:t>
            </w:r>
          </w:p>
          <w:p w14:paraId="4D4D6F9E" w14:textId="7B72B715" w:rsidR="004352AC" w:rsidRPr="003822F6" w:rsidRDefault="00BB5548" w:rsidP="00892790">
            <w:pPr>
              <w:pStyle w:val="Normalbulletlist"/>
            </w:pPr>
            <w:r>
              <w:rPr>
                <w:szCs w:val="22"/>
              </w:rPr>
              <w:t>Learners to be</w:t>
            </w:r>
            <w:r w:rsidRPr="6BAC6B24">
              <w:rPr>
                <w:szCs w:val="22"/>
              </w:rPr>
              <w:t xml:space="preserve"> </w:t>
            </w:r>
            <w:r>
              <w:rPr>
                <w:szCs w:val="22"/>
              </w:rPr>
              <w:t>s</w:t>
            </w:r>
            <w:r w:rsidRPr="6BAC6B24">
              <w:rPr>
                <w:szCs w:val="22"/>
              </w:rPr>
              <w:t>how</w:t>
            </w:r>
            <w:r>
              <w:rPr>
                <w:szCs w:val="22"/>
              </w:rPr>
              <w:t>n</w:t>
            </w:r>
            <w:r w:rsidRPr="6BAC6B24">
              <w:rPr>
                <w:szCs w:val="22"/>
              </w:rPr>
              <w:t xml:space="preserve"> </w:t>
            </w:r>
            <w:r w:rsidR="5EDCD486">
              <w:t>images and presentations to explain the reasons for these faults.</w:t>
            </w:r>
          </w:p>
          <w:p w14:paraId="78A3D616" w14:textId="4ABF4F8C" w:rsidR="004352AC" w:rsidRPr="003822F6" w:rsidRDefault="00BB5548" w:rsidP="00892790">
            <w:pPr>
              <w:pStyle w:val="Normalbulletlist"/>
              <w:rPr>
                <w:szCs w:val="22"/>
              </w:rPr>
            </w:pPr>
            <w:r>
              <w:rPr>
                <w:rFonts w:eastAsia="Cambria"/>
                <w:szCs w:val="22"/>
              </w:rPr>
              <w:t>L</w:t>
            </w:r>
            <w:r w:rsidR="5EDCD486" w:rsidRPr="6BAC6B24">
              <w:rPr>
                <w:rFonts w:eastAsia="Cambria"/>
                <w:szCs w:val="22"/>
              </w:rPr>
              <w:t>earners to inspect a range of welds they have produced and</w:t>
            </w:r>
            <w:r w:rsidR="0082179C">
              <w:rPr>
                <w:rFonts w:eastAsia="Cambria"/>
                <w:szCs w:val="22"/>
              </w:rPr>
              <w:t xml:space="preserve"> to</w:t>
            </w:r>
            <w:r w:rsidR="5EDCD486" w:rsidRPr="6BAC6B24">
              <w:rPr>
                <w:rFonts w:eastAsia="Cambria"/>
                <w:szCs w:val="22"/>
              </w:rPr>
              <w:t xml:space="preserve"> identify any faults that may be present before discussing </w:t>
            </w:r>
            <w:r w:rsidR="0082179C">
              <w:rPr>
                <w:rFonts w:eastAsia="Cambria"/>
                <w:szCs w:val="22"/>
              </w:rPr>
              <w:t xml:space="preserve">this </w:t>
            </w:r>
            <w:r w:rsidR="5EDCD486" w:rsidRPr="6BAC6B24">
              <w:rPr>
                <w:rFonts w:eastAsia="Cambria"/>
                <w:szCs w:val="22"/>
              </w:rPr>
              <w:t>as a group including:</w:t>
            </w:r>
          </w:p>
          <w:p w14:paraId="2F96367B" w14:textId="1D9C4E62" w:rsidR="003822F6" w:rsidRDefault="5EDCD486" w:rsidP="003822F6">
            <w:pPr>
              <w:pStyle w:val="Normalbulletsublist"/>
              <w:rPr>
                <w:rFonts w:eastAsia="Arial"/>
              </w:rPr>
            </w:pPr>
            <w:r w:rsidRPr="6BAC6B24">
              <w:rPr>
                <w:rFonts w:eastAsia="Arial"/>
              </w:rPr>
              <w:t>slag inclusion</w:t>
            </w:r>
          </w:p>
          <w:p w14:paraId="24C90DB4" w14:textId="5DE13078" w:rsidR="003822F6" w:rsidRDefault="5EDCD486" w:rsidP="003822F6">
            <w:pPr>
              <w:pStyle w:val="Normalbulletsublist"/>
              <w:rPr>
                <w:rFonts w:eastAsia="Arial"/>
              </w:rPr>
            </w:pPr>
            <w:r w:rsidRPr="6BAC6B24">
              <w:rPr>
                <w:rFonts w:eastAsia="Arial"/>
              </w:rPr>
              <w:t>undercut</w:t>
            </w:r>
          </w:p>
          <w:p w14:paraId="5FD30479" w14:textId="50137AA6" w:rsidR="003822F6" w:rsidRDefault="5EDCD486" w:rsidP="003822F6">
            <w:pPr>
              <w:pStyle w:val="Normalbulletsublist"/>
              <w:rPr>
                <w:rFonts w:eastAsia="Arial"/>
              </w:rPr>
            </w:pPr>
            <w:r w:rsidRPr="6BAC6B24">
              <w:rPr>
                <w:rFonts w:eastAsia="Arial"/>
              </w:rPr>
              <w:t>overlap</w:t>
            </w:r>
          </w:p>
          <w:p w14:paraId="14E88D66" w14:textId="5A045EFD" w:rsidR="003822F6" w:rsidRDefault="5EDCD486" w:rsidP="003822F6">
            <w:pPr>
              <w:pStyle w:val="Normalbulletsublist"/>
              <w:rPr>
                <w:rFonts w:eastAsia="Arial"/>
              </w:rPr>
            </w:pPr>
            <w:r w:rsidRPr="6BAC6B24">
              <w:rPr>
                <w:rFonts w:eastAsia="Arial"/>
              </w:rPr>
              <w:t>lack of fusion</w:t>
            </w:r>
          </w:p>
          <w:p w14:paraId="6CEA0B78" w14:textId="1009A949" w:rsidR="003822F6" w:rsidRDefault="5EDCD486" w:rsidP="003822F6">
            <w:pPr>
              <w:pStyle w:val="Normalbulletsublist"/>
              <w:rPr>
                <w:rFonts w:eastAsia="Arial"/>
              </w:rPr>
            </w:pPr>
            <w:r w:rsidRPr="6BAC6B24">
              <w:rPr>
                <w:rFonts w:eastAsia="Arial"/>
              </w:rPr>
              <w:t>cracks</w:t>
            </w:r>
          </w:p>
          <w:p w14:paraId="0D4BE701" w14:textId="45DFEA1A" w:rsidR="003822F6" w:rsidRDefault="5EDCD486" w:rsidP="003822F6">
            <w:pPr>
              <w:pStyle w:val="Normalbulletsublist"/>
              <w:rPr>
                <w:rFonts w:eastAsia="Arial"/>
              </w:rPr>
            </w:pPr>
            <w:r w:rsidRPr="6BAC6B24">
              <w:rPr>
                <w:rFonts w:eastAsia="Arial"/>
              </w:rPr>
              <w:t>lack of penetration</w:t>
            </w:r>
          </w:p>
          <w:p w14:paraId="2A22DE6D" w14:textId="2E20AA51" w:rsidR="003822F6" w:rsidRDefault="5EDCD486" w:rsidP="003822F6">
            <w:pPr>
              <w:pStyle w:val="Normalbulletsublist"/>
              <w:rPr>
                <w:rFonts w:eastAsia="Arial"/>
              </w:rPr>
            </w:pPr>
            <w:r w:rsidRPr="6BAC6B24">
              <w:rPr>
                <w:rFonts w:eastAsia="Arial"/>
              </w:rPr>
              <w:t>concave/convex profile</w:t>
            </w:r>
          </w:p>
          <w:p w14:paraId="1CD8CEE6" w14:textId="16BBC33B" w:rsidR="004352AC" w:rsidRPr="00CD50CC" w:rsidRDefault="5EDCD486" w:rsidP="003822F6">
            <w:pPr>
              <w:pStyle w:val="Normalbulletsublist"/>
              <w:rPr>
                <w:rFonts w:eastAsia="Arial"/>
              </w:rPr>
            </w:pPr>
            <w:r w:rsidRPr="6BAC6B24">
              <w:rPr>
                <w:rFonts w:eastAsia="Arial"/>
              </w:rPr>
              <w:t>porosity</w:t>
            </w:r>
            <w:r w:rsidR="003822F6">
              <w:rPr>
                <w:rFonts w:eastAsia="Arial"/>
              </w:rPr>
              <w:t>.</w:t>
            </w:r>
          </w:p>
        </w:tc>
      </w:tr>
      <w:tr w:rsidR="004352AC" w:rsidRPr="00D979B1" w14:paraId="2230F13B" w14:textId="77777777" w:rsidTr="02ECE8A9">
        <w:tc>
          <w:tcPr>
            <w:tcW w:w="3627" w:type="dxa"/>
            <w:vMerge/>
            <w:tcMar>
              <w:top w:w="108" w:type="dxa"/>
              <w:bottom w:w="108" w:type="dxa"/>
            </w:tcMar>
          </w:tcPr>
          <w:p w14:paraId="45978896" w14:textId="77777777" w:rsidR="004352AC" w:rsidRDefault="004352AC" w:rsidP="00892790">
            <w:pPr>
              <w:pStyle w:val="ListParagraph"/>
              <w:numPr>
                <w:ilvl w:val="0"/>
                <w:numId w:val="7"/>
              </w:numPr>
              <w:adjustRightInd w:val="0"/>
              <w:spacing w:line="240" w:lineRule="auto"/>
            </w:pPr>
          </w:p>
        </w:tc>
        <w:tc>
          <w:tcPr>
            <w:tcW w:w="3627" w:type="dxa"/>
            <w:tcMar>
              <w:top w:w="108" w:type="dxa"/>
              <w:bottom w:w="108" w:type="dxa"/>
            </w:tcMar>
          </w:tcPr>
          <w:p w14:paraId="615FC83E" w14:textId="278BCBE0" w:rsidR="004352AC" w:rsidRDefault="004352AC" w:rsidP="00892790">
            <w:pPr>
              <w:pStyle w:val="ListParagraph"/>
              <w:numPr>
                <w:ilvl w:val="1"/>
                <w:numId w:val="7"/>
              </w:numPr>
              <w:adjustRightInd w:val="0"/>
              <w:spacing w:line="240" w:lineRule="auto"/>
              <w:contextualSpacing w:val="0"/>
            </w:pPr>
            <w:r>
              <w:t>The methods to repair common weld faults</w:t>
            </w:r>
          </w:p>
        </w:tc>
        <w:tc>
          <w:tcPr>
            <w:tcW w:w="7261" w:type="dxa"/>
            <w:tcMar>
              <w:top w:w="108" w:type="dxa"/>
              <w:bottom w:w="108" w:type="dxa"/>
            </w:tcMar>
          </w:tcPr>
          <w:p w14:paraId="08181600" w14:textId="24F0281D" w:rsidR="004352AC" w:rsidRPr="003822F6" w:rsidRDefault="00BB5548" w:rsidP="00892790">
            <w:pPr>
              <w:pStyle w:val="Normalbulletlist"/>
            </w:pPr>
            <w:r>
              <w:rPr>
                <w:szCs w:val="22"/>
              </w:rPr>
              <w:t>Learners to know</w:t>
            </w:r>
            <w:r w:rsidR="5F6106A8">
              <w:t xml:space="preserve"> the reasons why common weld faults occur and </w:t>
            </w:r>
            <w:r w:rsidR="0082179C">
              <w:t xml:space="preserve">to </w:t>
            </w:r>
            <w:r w:rsidR="5F6106A8">
              <w:t xml:space="preserve">offer examples of how these can be avoided by adjusting gaps, current, rotation and travel speed, position, </w:t>
            </w:r>
            <w:r w:rsidR="686F998F">
              <w:t>angle etc.</w:t>
            </w:r>
          </w:p>
          <w:p w14:paraId="3291E5FD" w14:textId="0ECD6B18" w:rsidR="004352AC" w:rsidRPr="003822F6" w:rsidRDefault="00BB5548" w:rsidP="00892790">
            <w:pPr>
              <w:pStyle w:val="Normalbulletlist"/>
              <w:rPr>
                <w:szCs w:val="22"/>
              </w:rPr>
            </w:pPr>
            <w:r>
              <w:rPr>
                <w:szCs w:val="22"/>
              </w:rPr>
              <w:t>Learners to be</w:t>
            </w:r>
            <w:r w:rsidRPr="6BAC6B24">
              <w:rPr>
                <w:szCs w:val="22"/>
              </w:rPr>
              <w:t xml:space="preserve"> </w:t>
            </w:r>
            <w:r>
              <w:rPr>
                <w:szCs w:val="22"/>
              </w:rPr>
              <w:t>able to</w:t>
            </w:r>
            <w:r w:rsidRPr="6BAC6B24">
              <w:rPr>
                <w:szCs w:val="22"/>
              </w:rPr>
              <w:t xml:space="preserve"> </w:t>
            </w:r>
            <w:r>
              <w:rPr>
                <w:szCs w:val="22"/>
              </w:rPr>
              <w:t>d</w:t>
            </w:r>
            <w:r w:rsidR="686F998F" w:rsidRPr="6BAC6B24">
              <w:rPr>
                <w:szCs w:val="22"/>
              </w:rPr>
              <w:t>emonstrate how welds can be rectified using grinding equipment and adjusting the welding techniques to carry out repairs.</w:t>
            </w:r>
          </w:p>
        </w:tc>
      </w:tr>
      <w:tr w:rsidR="004352AC" w:rsidRPr="00D979B1" w14:paraId="7D3DD52D" w14:textId="77777777" w:rsidTr="02ECE8A9">
        <w:tc>
          <w:tcPr>
            <w:tcW w:w="3627" w:type="dxa"/>
            <w:vMerge w:val="restart"/>
            <w:tcMar>
              <w:top w:w="108" w:type="dxa"/>
              <w:bottom w:w="108" w:type="dxa"/>
            </w:tcMar>
          </w:tcPr>
          <w:p w14:paraId="4AA32180" w14:textId="385B009E" w:rsidR="004352AC" w:rsidRDefault="004352AC" w:rsidP="00892790">
            <w:pPr>
              <w:pStyle w:val="ListParagraph"/>
              <w:numPr>
                <w:ilvl w:val="0"/>
                <w:numId w:val="7"/>
              </w:numPr>
              <w:adjustRightInd w:val="0"/>
              <w:spacing w:line="240" w:lineRule="auto"/>
            </w:pPr>
            <w:r>
              <w:lastRenderedPageBreak/>
              <w:t>Understand how to interpret diagrams and drawings and welding symbols relevant to the system to locate the pipework that needs to be welded</w:t>
            </w:r>
          </w:p>
        </w:tc>
        <w:tc>
          <w:tcPr>
            <w:tcW w:w="3627" w:type="dxa"/>
            <w:tcMar>
              <w:top w:w="108" w:type="dxa"/>
              <w:bottom w:w="108" w:type="dxa"/>
            </w:tcMar>
          </w:tcPr>
          <w:p w14:paraId="6F4906C3" w14:textId="2CA22F3C" w:rsidR="004352AC" w:rsidRDefault="004352AC" w:rsidP="00892790">
            <w:pPr>
              <w:pStyle w:val="ListParagraph"/>
              <w:numPr>
                <w:ilvl w:val="1"/>
                <w:numId w:val="7"/>
              </w:numPr>
              <w:adjustRightInd w:val="0"/>
              <w:spacing w:line="240" w:lineRule="auto"/>
              <w:contextualSpacing w:val="0"/>
            </w:pPr>
            <w:r>
              <w:t>Interpreting engineering drawings and welding specifications to locate pipework that needs to be welded</w:t>
            </w:r>
          </w:p>
        </w:tc>
        <w:tc>
          <w:tcPr>
            <w:tcW w:w="7261" w:type="dxa"/>
            <w:tcMar>
              <w:top w:w="108" w:type="dxa"/>
              <w:bottom w:w="108" w:type="dxa"/>
            </w:tcMar>
          </w:tcPr>
          <w:p w14:paraId="3B0DE1BC" w14:textId="2E42AD56" w:rsidR="00BB5548" w:rsidRPr="00BB5548" w:rsidRDefault="00BB5548" w:rsidP="001E2F9B">
            <w:pPr>
              <w:pStyle w:val="Normalbulletlist"/>
              <w:rPr>
                <w:szCs w:val="22"/>
              </w:rPr>
            </w:pPr>
            <w:r>
              <w:rPr>
                <w:szCs w:val="22"/>
              </w:rPr>
              <w:t>Learners to be</w:t>
            </w:r>
            <w:r w:rsidRPr="6BAC6B24">
              <w:rPr>
                <w:szCs w:val="22"/>
              </w:rPr>
              <w:t xml:space="preserve"> </w:t>
            </w:r>
            <w:r>
              <w:rPr>
                <w:szCs w:val="22"/>
              </w:rPr>
              <w:t>familiar with</w:t>
            </w:r>
            <w:r w:rsidRPr="6BAC6B24">
              <w:rPr>
                <w:szCs w:val="22"/>
              </w:rPr>
              <w:t xml:space="preserve"> </w:t>
            </w:r>
            <w:r w:rsidR="1ACB841B">
              <w:t>welding drawings for examination.</w:t>
            </w:r>
          </w:p>
          <w:p w14:paraId="5F9549D2" w14:textId="6FE9EE20" w:rsidR="004352AC" w:rsidRPr="00CD50CC" w:rsidRDefault="00BB5548" w:rsidP="001E2F9B">
            <w:pPr>
              <w:pStyle w:val="Normalbulletlist"/>
              <w:rPr>
                <w:szCs w:val="22"/>
              </w:rPr>
            </w:pPr>
            <w:r>
              <w:rPr>
                <w:szCs w:val="22"/>
              </w:rPr>
              <w:t>Learners to be</w:t>
            </w:r>
            <w:r w:rsidRPr="6BAC6B24">
              <w:rPr>
                <w:szCs w:val="22"/>
              </w:rPr>
              <w:t xml:space="preserve"> </w:t>
            </w:r>
            <w:r>
              <w:rPr>
                <w:szCs w:val="22"/>
              </w:rPr>
              <w:t xml:space="preserve">able to </w:t>
            </w:r>
            <w:r>
              <w:t>e</w:t>
            </w:r>
            <w:r w:rsidR="1ACB841B">
              <w:t>xplain the common information found on these drawings and</w:t>
            </w:r>
            <w:r w:rsidR="00395228">
              <w:t xml:space="preserve"> to</w:t>
            </w:r>
            <w:r w:rsidR="1ACB841B">
              <w:t xml:space="preserve"> identify how information</w:t>
            </w:r>
            <w:r w:rsidR="48463E4A">
              <w:t xml:space="preserve"> can be determined from these to allow correct welding procedures to be carried out.</w:t>
            </w:r>
          </w:p>
        </w:tc>
      </w:tr>
      <w:tr w:rsidR="004352AC" w:rsidRPr="00D979B1" w14:paraId="6F4E722F" w14:textId="77777777" w:rsidTr="02ECE8A9">
        <w:tc>
          <w:tcPr>
            <w:tcW w:w="3627" w:type="dxa"/>
            <w:vMerge/>
            <w:tcMar>
              <w:top w:w="108" w:type="dxa"/>
              <w:bottom w:w="108" w:type="dxa"/>
            </w:tcMar>
          </w:tcPr>
          <w:p w14:paraId="21A9580C" w14:textId="77777777" w:rsidR="004352AC" w:rsidRDefault="004352AC" w:rsidP="00892790">
            <w:pPr>
              <w:pStyle w:val="ListParagraph"/>
              <w:numPr>
                <w:ilvl w:val="0"/>
                <w:numId w:val="7"/>
              </w:numPr>
              <w:adjustRightInd w:val="0"/>
              <w:spacing w:line="240" w:lineRule="auto"/>
            </w:pPr>
          </w:p>
        </w:tc>
        <w:tc>
          <w:tcPr>
            <w:tcW w:w="3627" w:type="dxa"/>
            <w:tcMar>
              <w:top w:w="108" w:type="dxa"/>
              <w:bottom w:w="108" w:type="dxa"/>
            </w:tcMar>
          </w:tcPr>
          <w:p w14:paraId="78A38EFC" w14:textId="74FBB928" w:rsidR="004352AC" w:rsidRDefault="004352AC" w:rsidP="00892790">
            <w:pPr>
              <w:pStyle w:val="ListParagraph"/>
              <w:numPr>
                <w:ilvl w:val="1"/>
                <w:numId w:val="7"/>
              </w:numPr>
              <w:adjustRightInd w:val="0"/>
              <w:spacing w:line="240" w:lineRule="auto"/>
              <w:contextualSpacing w:val="0"/>
            </w:pPr>
            <w:r>
              <w:t>The common symbols used on assembly drawings</w:t>
            </w:r>
          </w:p>
        </w:tc>
        <w:tc>
          <w:tcPr>
            <w:tcW w:w="7261" w:type="dxa"/>
            <w:tcMar>
              <w:top w:w="108" w:type="dxa"/>
              <w:bottom w:w="108" w:type="dxa"/>
            </w:tcMar>
          </w:tcPr>
          <w:p w14:paraId="08BA9FBB" w14:textId="4F0084D9" w:rsidR="0073666C" w:rsidRDefault="00BB5548" w:rsidP="001E2F9B">
            <w:pPr>
              <w:pStyle w:val="Normalbulletlist"/>
            </w:pPr>
            <w:r>
              <w:rPr>
                <w:szCs w:val="22"/>
              </w:rPr>
              <w:t>Learners to be</w:t>
            </w:r>
            <w:r w:rsidRPr="6BAC6B24">
              <w:rPr>
                <w:szCs w:val="22"/>
              </w:rPr>
              <w:t xml:space="preserve"> </w:t>
            </w:r>
            <w:r>
              <w:t>s</w:t>
            </w:r>
            <w:r w:rsidR="65B963F2">
              <w:t>how</w:t>
            </w:r>
            <w:r>
              <w:t>n</w:t>
            </w:r>
            <w:r w:rsidR="65B963F2">
              <w:t xml:space="preserve"> common welding symbols on drawings and through presentations within the classroom.</w:t>
            </w:r>
          </w:p>
          <w:p w14:paraId="35B15674" w14:textId="4C1DA844" w:rsidR="004352AC" w:rsidRPr="00CD50CC" w:rsidRDefault="00BB5548" w:rsidP="001E2F9B">
            <w:pPr>
              <w:pStyle w:val="Normalbulletlist"/>
            </w:pPr>
            <w:r>
              <w:rPr>
                <w:szCs w:val="22"/>
              </w:rPr>
              <w:t>Learners to be</w:t>
            </w:r>
            <w:r w:rsidRPr="6BAC6B24">
              <w:rPr>
                <w:szCs w:val="22"/>
              </w:rPr>
              <w:t xml:space="preserve"> </w:t>
            </w:r>
            <w:r>
              <w:t>s</w:t>
            </w:r>
            <w:r w:rsidR="65B963F2">
              <w:t>et tasks to study drawings and specifications to identify information and determine correct weld requirements fro</w:t>
            </w:r>
            <w:r w:rsidR="38C2DBE5">
              <w:t xml:space="preserve">m drawing </w:t>
            </w:r>
            <w:r w:rsidR="001E2F9B">
              <w:t>symbols</w:t>
            </w:r>
            <w:r w:rsidR="38C2DBE5">
              <w:t>.</w:t>
            </w:r>
          </w:p>
        </w:tc>
      </w:tr>
    </w:tbl>
    <w:p w14:paraId="3E3F30D3" w14:textId="77777777" w:rsidR="0098637D" w:rsidRPr="00E26CCE" w:rsidRDefault="0098637D" w:rsidP="00E26CCE"/>
    <w:sectPr w:rsidR="0098637D" w:rsidRPr="00E26CCE" w:rsidSect="006C0843">
      <w:headerReference w:type="even" r:id="rId20"/>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47BB9" w14:textId="77777777" w:rsidR="00F600F3" w:rsidRDefault="00F600F3">
      <w:pPr>
        <w:spacing w:before="0" w:after="0"/>
      </w:pPr>
      <w:r>
        <w:separator/>
      </w:r>
    </w:p>
  </w:endnote>
  <w:endnote w:type="continuationSeparator" w:id="0">
    <w:p w14:paraId="6602D300" w14:textId="77777777" w:rsidR="00F600F3" w:rsidRDefault="00F600F3">
      <w:pPr>
        <w:spacing w:before="0" w:after="0"/>
      </w:pPr>
      <w:r>
        <w:continuationSeparator/>
      </w:r>
    </w:p>
  </w:endnote>
  <w:endnote w:type="continuationNotice" w:id="1">
    <w:p w14:paraId="77A4095F" w14:textId="77777777" w:rsidR="00F600F3" w:rsidRDefault="00F600F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570BE" w14:textId="77777777" w:rsidR="0018559B" w:rsidRDefault="001855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NUMPAGES   \* MERGEFORMAT">
      <w:r w:rsidR="00041DCF">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0BAEF" w14:textId="77777777" w:rsidR="0018559B" w:rsidRDefault="001855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A68ED" w14:textId="77777777" w:rsidR="00F600F3" w:rsidRDefault="00F600F3">
      <w:pPr>
        <w:spacing w:before="0" w:after="0"/>
      </w:pPr>
      <w:r>
        <w:separator/>
      </w:r>
    </w:p>
  </w:footnote>
  <w:footnote w:type="continuationSeparator" w:id="0">
    <w:p w14:paraId="0C4CB537" w14:textId="77777777" w:rsidR="00F600F3" w:rsidRDefault="00F600F3">
      <w:pPr>
        <w:spacing w:before="0" w:after="0"/>
      </w:pPr>
      <w:r>
        <w:continuationSeparator/>
      </w:r>
    </w:p>
  </w:footnote>
  <w:footnote w:type="continuationNotice" w:id="1">
    <w:p w14:paraId="63049C8B" w14:textId="77777777" w:rsidR="00F600F3" w:rsidRDefault="00F600F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7327" w14:textId="77777777" w:rsidR="0018559B" w:rsidRDefault="001855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ACAB31E"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3C8C4D18" w:rsidR="008C49CA" w:rsidRPr="006A00D3" w:rsidRDefault="00657E0F" w:rsidP="00AB366F">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3B3110"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FE750F">
      <w:rPr>
        <w:color w:val="0077E3"/>
        <w:sz w:val="24"/>
        <w:szCs w:val="28"/>
      </w:rPr>
      <w:t>2</w:t>
    </w:r>
    <w:r w:rsidR="00956746">
      <w:rPr>
        <w:color w:val="0077E3"/>
        <w:sz w:val="24"/>
        <w:szCs w:val="28"/>
      </w:rPr>
      <w:t>8</w:t>
    </w:r>
    <w:r w:rsidR="009A071E">
      <w:rPr>
        <w:color w:val="0077E3"/>
        <w:sz w:val="24"/>
        <w:szCs w:val="28"/>
      </w:rPr>
      <w:t>H</w:t>
    </w:r>
    <w:r w:rsidR="00592F38">
      <w:rPr>
        <w:color w:val="0077E3"/>
        <w:sz w:val="24"/>
        <w:szCs w:val="28"/>
      </w:rPr>
      <w:t>V</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71EFC" w14:textId="77777777" w:rsidR="0018559B" w:rsidRDefault="001855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AC80D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A6D7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0ACD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57AB5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6C2C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56CE1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06FA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E5E59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F813C3"/>
    <w:multiLevelType w:val="multilevel"/>
    <w:tmpl w:val="FB1E3956"/>
    <w:lvl w:ilvl="0">
      <w:start w:val="1"/>
      <w:numFmt w:val="decimal"/>
      <w:lvlText w:val="%1."/>
      <w:lvlJc w:val="left"/>
      <w:pPr>
        <w:ind w:left="360" w:hanging="360"/>
      </w:p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1"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556274"/>
    <w:multiLevelType w:val="hybridMultilevel"/>
    <w:tmpl w:val="8DA801B2"/>
    <w:lvl w:ilvl="0" w:tplc="FFFFFFFF">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2"/>
  </w:num>
  <w:num w:numId="3">
    <w:abstractNumId w:val="13"/>
  </w:num>
  <w:num w:numId="4">
    <w:abstractNumId w:val="8"/>
  </w:num>
  <w:num w:numId="5">
    <w:abstractNumId w:val="3"/>
  </w:num>
  <w:num w:numId="6">
    <w:abstractNumId w:val="14"/>
  </w:num>
  <w:num w:numId="7">
    <w:abstractNumId w:val="10"/>
  </w:num>
  <w:num w:numId="8">
    <w:abstractNumId w:val="9"/>
  </w:num>
  <w:num w:numId="9">
    <w:abstractNumId w:val="7"/>
  </w:num>
  <w:num w:numId="10">
    <w:abstractNumId w:val="6"/>
  </w:num>
  <w:num w:numId="11">
    <w:abstractNumId w:val="5"/>
  </w:num>
  <w:num w:numId="12">
    <w:abstractNumId w:val="4"/>
  </w:num>
  <w:num w:numId="13">
    <w:abstractNumId w:val="2"/>
  </w:num>
  <w:num w:numId="14">
    <w:abstractNumId w:val="1"/>
  </w:num>
  <w:num w:numId="15">
    <w:abstractNumId w:val="0"/>
  </w:num>
  <w:num w:numId="16">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2BAA"/>
    <w:rsid w:val="00014527"/>
    <w:rsid w:val="00031165"/>
    <w:rsid w:val="000355F3"/>
    <w:rsid w:val="00041DCF"/>
    <w:rsid w:val="000462D0"/>
    <w:rsid w:val="00052CA5"/>
    <w:rsid w:val="00052D44"/>
    <w:rsid w:val="000625C1"/>
    <w:rsid w:val="0006730A"/>
    <w:rsid w:val="00077B8F"/>
    <w:rsid w:val="0008649B"/>
    <w:rsid w:val="0008737F"/>
    <w:rsid w:val="000A073A"/>
    <w:rsid w:val="000A7B23"/>
    <w:rsid w:val="000B210A"/>
    <w:rsid w:val="000B475D"/>
    <w:rsid w:val="000D21AF"/>
    <w:rsid w:val="000E3286"/>
    <w:rsid w:val="000E4B1A"/>
    <w:rsid w:val="000E7C90"/>
    <w:rsid w:val="000F1280"/>
    <w:rsid w:val="000F364F"/>
    <w:rsid w:val="000F3EEC"/>
    <w:rsid w:val="00100DE4"/>
    <w:rsid w:val="00102645"/>
    <w:rsid w:val="00106031"/>
    <w:rsid w:val="00106685"/>
    <w:rsid w:val="00126511"/>
    <w:rsid w:val="00134922"/>
    <w:rsid w:val="00142332"/>
    <w:rsid w:val="00142F34"/>
    <w:rsid w:val="00143276"/>
    <w:rsid w:val="00153EEC"/>
    <w:rsid w:val="0016724E"/>
    <w:rsid w:val="0017259D"/>
    <w:rsid w:val="001759B2"/>
    <w:rsid w:val="00176259"/>
    <w:rsid w:val="001824A5"/>
    <w:rsid w:val="00182A92"/>
    <w:rsid w:val="00183375"/>
    <w:rsid w:val="0018559B"/>
    <w:rsid w:val="001915FF"/>
    <w:rsid w:val="00194C52"/>
    <w:rsid w:val="00195896"/>
    <w:rsid w:val="00197A45"/>
    <w:rsid w:val="001A7852"/>
    <w:rsid w:val="001A7C68"/>
    <w:rsid w:val="001B0134"/>
    <w:rsid w:val="001B4FD3"/>
    <w:rsid w:val="001C0CA5"/>
    <w:rsid w:val="001C301B"/>
    <w:rsid w:val="001C47BC"/>
    <w:rsid w:val="001C7E71"/>
    <w:rsid w:val="001D2C30"/>
    <w:rsid w:val="001D676C"/>
    <w:rsid w:val="001E1554"/>
    <w:rsid w:val="001E2F9B"/>
    <w:rsid w:val="001E6D3F"/>
    <w:rsid w:val="001F24E6"/>
    <w:rsid w:val="001F60AD"/>
    <w:rsid w:val="00202B7B"/>
    <w:rsid w:val="00204F87"/>
    <w:rsid w:val="00205182"/>
    <w:rsid w:val="00230A8A"/>
    <w:rsid w:val="00271F97"/>
    <w:rsid w:val="00273525"/>
    <w:rsid w:val="00275BA4"/>
    <w:rsid w:val="00293493"/>
    <w:rsid w:val="002A24D9"/>
    <w:rsid w:val="002A4F81"/>
    <w:rsid w:val="002C0311"/>
    <w:rsid w:val="002D44D0"/>
    <w:rsid w:val="002E4B7C"/>
    <w:rsid w:val="002F145D"/>
    <w:rsid w:val="002F2A70"/>
    <w:rsid w:val="00300178"/>
    <w:rsid w:val="00305CD1"/>
    <w:rsid w:val="00310FAB"/>
    <w:rsid w:val="00312073"/>
    <w:rsid w:val="00312AF3"/>
    <w:rsid w:val="00321A9E"/>
    <w:rsid w:val="00323092"/>
    <w:rsid w:val="003244F5"/>
    <w:rsid w:val="003254A0"/>
    <w:rsid w:val="00337DF5"/>
    <w:rsid w:val="00342F12"/>
    <w:rsid w:val="003553A4"/>
    <w:rsid w:val="003671A4"/>
    <w:rsid w:val="003729D3"/>
    <w:rsid w:val="00372C5E"/>
    <w:rsid w:val="00372FB3"/>
    <w:rsid w:val="00376CB6"/>
    <w:rsid w:val="003822F6"/>
    <w:rsid w:val="00395228"/>
    <w:rsid w:val="003956ED"/>
    <w:rsid w:val="00396404"/>
    <w:rsid w:val="003B3604"/>
    <w:rsid w:val="003C415E"/>
    <w:rsid w:val="003C7BD3"/>
    <w:rsid w:val="003F6E38"/>
    <w:rsid w:val="004057E7"/>
    <w:rsid w:val="0041389A"/>
    <w:rsid w:val="004149CD"/>
    <w:rsid w:val="004213AD"/>
    <w:rsid w:val="00425D3F"/>
    <w:rsid w:val="00425FE7"/>
    <w:rsid w:val="004352AC"/>
    <w:rsid w:val="0045095C"/>
    <w:rsid w:val="004523E2"/>
    <w:rsid w:val="00457D67"/>
    <w:rsid w:val="0046039E"/>
    <w:rsid w:val="00464277"/>
    <w:rsid w:val="00466297"/>
    <w:rsid w:val="00497BBB"/>
    <w:rsid w:val="004A06CC"/>
    <w:rsid w:val="004A2268"/>
    <w:rsid w:val="004B3480"/>
    <w:rsid w:val="004B6E5D"/>
    <w:rsid w:val="004C0A63"/>
    <w:rsid w:val="004C705A"/>
    <w:rsid w:val="004D0BA5"/>
    <w:rsid w:val="004D5BCA"/>
    <w:rsid w:val="004E191A"/>
    <w:rsid w:val="004F006F"/>
    <w:rsid w:val="004F3530"/>
    <w:rsid w:val="004F4340"/>
    <w:rsid w:val="004F6B2D"/>
    <w:rsid w:val="00511126"/>
    <w:rsid w:val="005160A4"/>
    <w:rsid w:val="005266AA"/>
    <w:rsid w:val="005329BB"/>
    <w:rsid w:val="005444EF"/>
    <w:rsid w:val="00552896"/>
    <w:rsid w:val="00557CD2"/>
    <w:rsid w:val="00564AED"/>
    <w:rsid w:val="0056783E"/>
    <w:rsid w:val="00570E11"/>
    <w:rsid w:val="00577ED7"/>
    <w:rsid w:val="0058088A"/>
    <w:rsid w:val="00580C19"/>
    <w:rsid w:val="00582A25"/>
    <w:rsid w:val="00582E73"/>
    <w:rsid w:val="00592F38"/>
    <w:rsid w:val="005A220B"/>
    <w:rsid w:val="005A503B"/>
    <w:rsid w:val="005B3347"/>
    <w:rsid w:val="005D3699"/>
    <w:rsid w:val="005D4D25"/>
    <w:rsid w:val="00612E90"/>
    <w:rsid w:val="00613AB3"/>
    <w:rsid w:val="0061455B"/>
    <w:rsid w:val="006207F2"/>
    <w:rsid w:val="00620D47"/>
    <w:rsid w:val="00626FFC"/>
    <w:rsid w:val="00627928"/>
    <w:rsid w:val="006325CE"/>
    <w:rsid w:val="00635630"/>
    <w:rsid w:val="00641F5D"/>
    <w:rsid w:val="00642A32"/>
    <w:rsid w:val="0065230C"/>
    <w:rsid w:val="00657E0F"/>
    <w:rsid w:val="006639C5"/>
    <w:rsid w:val="00671483"/>
    <w:rsid w:val="00672BED"/>
    <w:rsid w:val="00677DC9"/>
    <w:rsid w:val="00683CC3"/>
    <w:rsid w:val="00692023"/>
    <w:rsid w:val="0069224E"/>
    <w:rsid w:val="00693A48"/>
    <w:rsid w:val="006949A8"/>
    <w:rsid w:val="006A00D3"/>
    <w:rsid w:val="006A47AC"/>
    <w:rsid w:val="006B23A9"/>
    <w:rsid w:val="006B7849"/>
    <w:rsid w:val="006C0843"/>
    <w:rsid w:val="006D3E9C"/>
    <w:rsid w:val="006D4994"/>
    <w:rsid w:val="006E67F0"/>
    <w:rsid w:val="006E7C99"/>
    <w:rsid w:val="007018C7"/>
    <w:rsid w:val="00704B0B"/>
    <w:rsid w:val="0071471E"/>
    <w:rsid w:val="00715647"/>
    <w:rsid w:val="007317D2"/>
    <w:rsid w:val="00731CF7"/>
    <w:rsid w:val="00733A39"/>
    <w:rsid w:val="0073666C"/>
    <w:rsid w:val="00756D14"/>
    <w:rsid w:val="0076056D"/>
    <w:rsid w:val="00770D76"/>
    <w:rsid w:val="00772D58"/>
    <w:rsid w:val="00777D67"/>
    <w:rsid w:val="00780E97"/>
    <w:rsid w:val="00782A0D"/>
    <w:rsid w:val="0078593F"/>
    <w:rsid w:val="00786E7D"/>
    <w:rsid w:val="0079118A"/>
    <w:rsid w:val="007928C8"/>
    <w:rsid w:val="007A3ABB"/>
    <w:rsid w:val="007A5093"/>
    <w:rsid w:val="007A693A"/>
    <w:rsid w:val="007A6C84"/>
    <w:rsid w:val="007B50CD"/>
    <w:rsid w:val="007D0058"/>
    <w:rsid w:val="007D2B91"/>
    <w:rsid w:val="008005D4"/>
    <w:rsid w:val="00801706"/>
    <w:rsid w:val="00801F48"/>
    <w:rsid w:val="00806FC7"/>
    <w:rsid w:val="00812680"/>
    <w:rsid w:val="00821399"/>
    <w:rsid w:val="0082179C"/>
    <w:rsid w:val="008331C9"/>
    <w:rsid w:val="0083708E"/>
    <w:rsid w:val="00847CC6"/>
    <w:rsid w:val="00850408"/>
    <w:rsid w:val="00880EAA"/>
    <w:rsid w:val="00885ED3"/>
    <w:rsid w:val="00886270"/>
    <w:rsid w:val="00892790"/>
    <w:rsid w:val="008A3E7E"/>
    <w:rsid w:val="008A4FC4"/>
    <w:rsid w:val="008B030B"/>
    <w:rsid w:val="008B7DB8"/>
    <w:rsid w:val="008C49CA"/>
    <w:rsid w:val="008C4A3F"/>
    <w:rsid w:val="008D34B5"/>
    <w:rsid w:val="008D37DF"/>
    <w:rsid w:val="008D4B8C"/>
    <w:rsid w:val="008D5C35"/>
    <w:rsid w:val="008E647D"/>
    <w:rsid w:val="008E7342"/>
    <w:rsid w:val="008F2236"/>
    <w:rsid w:val="009009F1"/>
    <w:rsid w:val="00905483"/>
    <w:rsid w:val="00905996"/>
    <w:rsid w:val="0094112A"/>
    <w:rsid w:val="009452A2"/>
    <w:rsid w:val="00945F7D"/>
    <w:rsid w:val="0094790B"/>
    <w:rsid w:val="00954ECD"/>
    <w:rsid w:val="00956746"/>
    <w:rsid w:val="00962BD3"/>
    <w:rsid w:val="009666A3"/>
    <w:rsid w:val="009674DC"/>
    <w:rsid w:val="00972EC6"/>
    <w:rsid w:val="0098637D"/>
    <w:rsid w:val="0098732F"/>
    <w:rsid w:val="0099094F"/>
    <w:rsid w:val="00991649"/>
    <w:rsid w:val="009A071E"/>
    <w:rsid w:val="009A272A"/>
    <w:rsid w:val="009A30A5"/>
    <w:rsid w:val="009B0EE5"/>
    <w:rsid w:val="009B1AC8"/>
    <w:rsid w:val="009B4DD7"/>
    <w:rsid w:val="009B50D9"/>
    <w:rsid w:val="009B652A"/>
    <w:rsid w:val="009B740D"/>
    <w:rsid w:val="009C0CB2"/>
    <w:rsid w:val="009C3823"/>
    <w:rsid w:val="009D0107"/>
    <w:rsid w:val="009D56CC"/>
    <w:rsid w:val="009E0787"/>
    <w:rsid w:val="009E0AF2"/>
    <w:rsid w:val="009F1EE2"/>
    <w:rsid w:val="009F371F"/>
    <w:rsid w:val="009F3735"/>
    <w:rsid w:val="00A04F7F"/>
    <w:rsid w:val="00A06A39"/>
    <w:rsid w:val="00A123DC"/>
    <w:rsid w:val="00A1277C"/>
    <w:rsid w:val="00A1285D"/>
    <w:rsid w:val="00A141EA"/>
    <w:rsid w:val="00A159E6"/>
    <w:rsid w:val="00A16377"/>
    <w:rsid w:val="00A231A2"/>
    <w:rsid w:val="00A616D2"/>
    <w:rsid w:val="00A63F2B"/>
    <w:rsid w:val="00A66DAC"/>
    <w:rsid w:val="00A70489"/>
    <w:rsid w:val="00A70A54"/>
    <w:rsid w:val="00A71800"/>
    <w:rsid w:val="00A71A44"/>
    <w:rsid w:val="00A87680"/>
    <w:rsid w:val="00AA08E6"/>
    <w:rsid w:val="00AA66B6"/>
    <w:rsid w:val="00AB1766"/>
    <w:rsid w:val="00AB366F"/>
    <w:rsid w:val="00AC1298"/>
    <w:rsid w:val="00AC3BFD"/>
    <w:rsid w:val="00AC5637"/>
    <w:rsid w:val="00AC59B7"/>
    <w:rsid w:val="00AE64CD"/>
    <w:rsid w:val="00AE7942"/>
    <w:rsid w:val="00AF03BF"/>
    <w:rsid w:val="00AF252C"/>
    <w:rsid w:val="00AF7A4F"/>
    <w:rsid w:val="00B016BE"/>
    <w:rsid w:val="00B0190D"/>
    <w:rsid w:val="00B06389"/>
    <w:rsid w:val="00B13391"/>
    <w:rsid w:val="00B27B25"/>
    <w:rsid w:val="00B314F7"/>
    <w:rsid w:val="00B53B20"/>
    <w:rsid w:val="00B66ECB"/>
    <w:rsid w:val="00B73290"/>
    <w:rsid w:val="00B74302"/>
    <w:rsid w:val="00B74F03"/>
    <w:rsid w:val="00B752E1"/>
    <w:rsid w:val="00B772B2"/>
    <w:rsid w:val="00B77E17"/>
    <w:rsid w:val="00B81348"/>
    <w:rsid w:val="00B93185"/>
    <w:rsid w:val="00B966B9"/>
    <w:rsid w:val="00B9709E"/>
    <w:rsid w:val="00BB5548"/>
    <w:rsid w:val="00BC28B4"/>
    <w:rsid w:val="00BC55A4"/>
    <w:rsid w:val="00BC78C6"/>
    <w:rsid w:val="00BD12F2"/>
    <w:rsid w:val="00BD1647"/>
    <w:rsid w:val="00BD2993"/>
    <w:rsid w:val="00BD5BAD"/>
    <w:rsid w:val="00BD66E2"/>
    <w:rsid w:val="00BE0E94"/>
    <w:rsid w:val="00BE28B9"/>
    <w:rsid w:val="00BF0082"/>
    <w:rsid w:val="00BF0B83"/>
    <w:rsid w:val="00BF0FE3"/>
    <w:rsid w:val="00BF20EA"/>
    <w:rsid w:val="00BF3408"/>
    <w:rsid w:val="00BF7512"/>
    <w:rsid w:val="00C037F2"/>
    <w:rsid w:val="00C07348"/>
    <w:rsid w:val="00C10D77"/>
    <w:rsid w:val="00C269AC"/>
    <w:rsid w:val="00C32CC7"/>
    <w:rsid w:val="00C344FE"/>
    <w:rsid w:val="00C36103"/>
    <w:rsid w:val="00C36E28"/>
    <w:rsid w:val="00C5153D"/>
    <w:rsid w:val="00C5614D"/>
    <w:rsid w:val="00C573C2"/>
    <w:rsid w:val="00C6059A"/>
    <w:rsid w:val="00C629D1"/>
    <w:rsid w:val="00C6602A"/>
    <w:rsid w:val="00C70691"/>
    <w:rsid w:val="00C7506F"/>
    <w:rsid w:val="00C7571C"/>
    <w:rsid w:val="00C85C02"/>
    <w:rsid w:val="00C86515"/>
    <w:rsid w:val="00CA4288"/>
    <w:rsid w:val="00CB165E"/>
    <w:rsid w:val="00CC1C2A"/>
    <w:rsid w:val="00CC9A19"/>
    <w:rsid w:val="00CD0C84"/>
    <w:rsid w:val="00CD50CC"/>
    <w:rsid w:val="00CE5871"/>
    <w:rsid w:val="00CE6DC5"/>
    <w:rsid w:val="00CF7F32"/>
    <w:rsid w:val="00D04BE6"/>
    <w:rsid w:val="00D04D0E"/>
    <w:rsid w:val="00D078DF"/>
    <w:rsid w:val="00D07D9B"/>
    <w:rsid w:val="00D1183D"/>
    <w:rsid w:val="00D129BC"/>
    <w:rsid w:val="00D14B60"/>
    <w:rsid w:val="00D2188E"/>
    <w:rsid w:val="00D245EE"/>
    <w:rsid w:val="00D33FC2"/>
    <w:rsid w:val="00D4033D"/>
    <w:rsid w:val="00D4333B"/>
    <w:rsid w:val="00D44A96"/>
    <w:rsid w:val="00D45288"/>
    <w:rsid w:val="00D4B165"/>
    <w:rsid w:val="00D6487B"/>
    <w:rsid w:val="00D64B5B"/>
    <w:rsid w:val="00D70E9E"/>
    <w:rsid w:val="00D7542B"/>
    <w:rsid w:val="00D76422"/>
    <w:rsid w:val="00D8348D"/>
    <w:rsid w:val="00D86CA9"/>
    <w:rsid w:val="00D92020"/>
    <w:rsid w:val="00D93C78"/>
    <w:rsid w:val="00D946E1"/>
    <w:rsid w:val="00D979B1"/>
    <w:rsid w:val="00DA6257"/>
    <w:rsid w:val="00DB3BF5"/>
    <w:rsid w:val="00DC642B"/>
    <w:rsid w:val="00DD06FE"/>
    <w:rsid w:val="00DD62B5"/>
    <w:rsid w:val="00DE572B"/>
    <w:rsid w:val="00DE647C"/>
    <w:rsid w:val="00DF0116"/>
    <w:rsid w:val="00DF022A"/>
    <w:rsid w:val="00DF4F8B"/>
    <w:rsid w:val="00DF5AEE"/>
    <w:rsid w:val="00E031BB"/>
    <w:rsid w:val="00E04694"/>
    <w:rsid w:val="00E07653"/>
    <w:rsid w:val="00E17333"/>
    <w:rsid w:val="00E232D0"/>
    <w:rsid w:val="00E2563B"/>
    <w:rsid w:val="00E26CCE"/>
    <w:rsid w:val="00E41BD0"/>
    <w:rsid w:val="00E42FA6"/>
    <w:rsid w:val="00E5534E"/>
    <w:rsid w:val="00E56577"/>
    <w:rsid w:val="00E6073F"/>
    <w:rsid w:val="00E67989"/>
    <w:rsid w:val="00E766BE"/>
    <w:rsid w:val="00E77982"/>
    <w:rsid w:val="00E837DC"/>
    <w:rsid w:val="00E92EFF"/>
    <w:rsid w:val="00E95CA3"/>
    <w:rsid w:val="00EB35B5"/>
    <w:rsid w:val="00EE2526"/>
    <w:rsid w:val="00EE57D3"/>
    <w:rsid w:val="00EF33B4"/>
    <w:rsid w:val="00EF6580"/>
    <w:rsid w:val="00F00779"/>
    <w:rsid w:val="00F03C3F"/>
    <w:rsid w:val="00F125C0"/>
    <w:rsid w:val="00F12ACF"/>
    <w:rsid w:val="00F13CB6"/>
    <w:rsid w:val="00F160AE"/>
    <w:rsid w:val="00F23F4A"/>
    <w:rsid w:val="00F246CE"/>
    <w:rsid w:val="00F30345"/>
    <w:rsid w:val="00F4125A"/>
    <w:rsid w:val="00F418EF"/>
    <w:rsid w:val="00F42FC2"/>
    <w:rsid w:val="00F47E35"/>
    <w:rsid w:val="00F5182D"/>
    <w:rsid w:val="00F52A5C"/>
    <w:rsid w:val="00F600F3"/>
    <w:rsid w:val="00F60F74"/>
    <w:rsid w:val="00F63FD8"/>
    <w:rsid w:val="00F722A9"/>
    <w:rsid w:val="00F73297"/>
    <w:rsid w:val="00F93080"/>
    <w:rsid w:val="00FA1C3D"/>
    <w:rsid w:val="00FA2636"/>
    <w:rsid w:val="00FB020B"/>
    <w:rsid w:val="00FB6BF6"/>
    <w:rsid w:val="00FD198C"/>
    <w:rsid w:val="00FD229C"/>
    <w:rsid w:val="00FE1E19"/>
    <w:rsid w:val="00FE277C"/>
    <w:rsid w:val="00FE750F"/>
    <w:rsid w:val="00FF0827"/>
    <w:rsid w:val="00FF66FF"/>
    <w:rsid w:val="0118486B"/>
    <w:rsid w:val="02176813"/>
    <w:rsid w:val="02269481"/>
    <w:rsid w:val="02B15740"/>
    <w:rsid w:val="02E7CA4C"/>
    <w:rsid w:val="02EC9B3C"/>
    <w:rsid w:val="02ECE8A9"/>
    <w:rsid w:val="030C6B09"/>
    <w:rsid w:val="03207CBA"/>
    <w:rsid w:val="03AF79CE"/>
    <w:rsid w:val="03B4993A"/>
    <w:rsid w:val="04120AE3"/>
    <w:rsid w:val="06114CC2"/>
    <w:rsid w:val="062998D3"/>
    <w:rsid w:val="06EC39FC"/>
    <w:rsid w:val="07B923D8"/>
    <w:rsid w:val="0882EAF1"/>
    <w:rsid w:val="08BA76C2"/>
    <w:rsid w:val="08E0D76C"/>
    <w:rsid w:val="0932E5E5"/>
    <w:rsid w:val="0942B463"/>
    <w:rsid w:val="09A1A3A3"/>
    <w:rsid w:val="09B0A8F1"/>
    <w:rsid w:val="0A6F8117"/>
    <w:rsid w:val="0AD9B3D4"/>
    <w:rsid w:val="0B179DB1"/>
    <w:rsid w:val="0B39E319"/>
    <w:rsid w:val="0C3F1129"/>
    <w:rsid w:val="0C9A24F2"/>
    <w:rsid w:val="0D226293"/>
    <w:rsid w:val="0D994F32"/>
    <w:rsid w:val="0E065708"/>
    <w:rsid w:val="0E4DDDAD"/>
    <w:rsid w:val="0F2D0FB3"/>
    <w:rsid w:val="0FB1F5E7"/>
    <w:rsid w:val="0FB5127D"/>
    <w:rsid w:val="1028E286"/>
    <w:rsid w:val="11A0797D"/>
    <w:rsid w:val="122B7D74"/>
    <w:rsid w:val="129221EE"/>
    <w:rsid w:val="1341B615"/>
    <w:rsid w:val="148883A0"/>
    <w:rsid w:val="14AD245D"/>
    <w:rsid w:val="14C3CDD4"/>
    <w:rsid w:val="153DE601"/>
    <w:rsid w:val="1549F5D9"/>
    <w:rsid w:val="16C3C2AB"/>
    <w:rsid w:val="16EC0383"/>
    <w:rsid w:val="171F1915"/>
    <w:rsid w:val="173CADDF"/>
    <w:rsid w:val="177BAD61"/>
    <w:rsid w:val="179375AB"/>
    <w:rsid w:val="17A774F0"/>
    <w:rsid w:val="17C02462"/>
    <w:rsid w:val="17F4B460"/>
    <w:rsid w:val="1834B149"/>
    <w:rsid w:val="18BF5FB5"/>
    <w:rsid w:val="19063E72"/>
    <w:rsid w:val="1973A951"/>
    <w:rsid w:val="19AB3522"/>
    <w:rsid w:val="1A23A445"/>
    <w:rsid w:val="1A558B13"/>
    <w:rsid w:val="1A5C93CF"/>
    <w:rsid w:val="1ACB841B"/>
    <w:rsid w:val="1B1C65E1"/>
    <w:rsid w:val="1BDC07D9"/>
    <w:rsid w:val="1CB5B75C"/>
    <w:rsid w:val="1CE7BCFF"/>
    <w:rsid w:val="1D421CAA"/>
    <w:rsid w:val="1D4251B5"/>
    <w:rsid w:val="1D8CBFE5"/>
    <w:rsid w:val="1D9D8895"/>
    <w:rsid w:val="1DB143FC"/>
    <w:rsid w:val="1E1AC678"/>
    <w:rsid w:val="1E4BF418"/>
    <w:rsid w:val="1F57B8D7"/>
    <w:rsid w:val="2079BD6C"/>
    <w:rsid w:val="20DB6CD7"/>
    <w:rsid w:val="20F4F591"/>
    <w:rsid w:val="215DDD09"/>
    <w:rsid w:val="2189287F"/>
    <w:rsid w:val="222C8083"/>
    <w:rsid w:val="2235F746"/>
    <w:rsid w:val="2251E742"/>
    <w:rsid w:val="225D09DA"/>
    <w:rsid w:val="2408A48C"/>
    <w:rsid w:val="242BD6A0"/>
    <w:rsid w:val="249EA76A"/>
    <w:rsid w:val="24B80C35"/>
    <w:rsid w:val="2559636A"/>
    <w:rsid w:val="2580DA1C"/>
    <w:rsid w:val="25C27267"/>
    <w:rsid w:val="262579B6"/>
    <w:rsid w:val="26FBEA04"/>
    <w:rsid w:val="27D6482C"/>
    <w:rsid w:val="27F99D53"/>
    <w:rsid w:val="286AEF71"/>
    <w:rsid w:val="28EB0B03"/>
    <w:rsid w:val="29D1BD1A"/>
    <w:rsid w:val="29F9A88B"/>
    <w:rsid w:val="2A1898AA"/>
    <w:rsid w:val="2A338AC6"/>
    <w:rsid w:val="2A39C80F"/>
    <w:rsid w:val="2AB08491"/>
    <w:rsid w:val="2AF99181"/>
    <w:rsid w:val="2B1DC204"/>
    <w:rsid w:val="2B260321"/>
    <w:rsid w:val="2B59716D"/>
    <w:rsid w:val="2BCF5B27"/>
    <w:rsid w:val="2C5CF111"/>
    <w:rsid w:val="2CB99265"/>
    <w:rsid w:val="2CC6F239"/>
    <w:rsid w:val="2CD458F1"/>
    <w:rsid w:val="2CD929E1"/>
    <w:rsid w:val="2D11C88F"/>
    <w:rsid w:val="2D66E057"/>
    <w:rsid w:val="2D73190E"/>
    <w:rsid w:val="2E8E229F"/>
    <w:rsid w:val="2EA8DBC0"/>
    <w:rsid w:val="2F95C54F"/>
    <w:rsid w:val="2FA49064"/>
    <w:rsid w:val="301380B0"/>
    <w:rsid w:val="305DD47E"/>
    <w:rsid w:val="30F747E4"/>
    <w:rsid w:val="317E3B63"/>
    <w:rsid w:val="31D45857"/>
    <w:rsid w:val="31E190A4"/>
    <w:rsid w:val="31F9A4DF"/>
    <w:rsid w:val="329B8D07"/>
    <w:rsid w:val="32B198CE"/>
    <w:rsid w:val="33325F9E"/>
    <w:rsid w:val="333C4FFA"/>
    <w:rsid w:val="3346B811"/>
    <w:rsid w:val="337D6105"/>
    <w:rsid w:val="33818452"/>
    <w:rsid w:val="3439DA7F"/>
    <w:rsid w:val="349BA2D7"/>
    <w:rsid w:val="34A073C7"/>
    <w:rsid w:val="34F2D0BC"/>
    <w:rsid w:val="3641A0FD"/>
    <w:rsid w:val="3657154C"/>
    <w:rsid w:val="366BB658"/>
    <w:rsid w:val="36B3EDA5"/>
    <w:rsid w:val="374FD6E8"/>
    <w:rsid w:val="37F3AA61"/>
    <w:rsid w:val="38306B26"/>
    <w:rsid w:val="3839573D"/>
    <w:rsid w:val="384C9A90"/>
    <w:rsid w:val="3850D228"/>
    <w:rsid w:val="38B5CBB5"/>
    <w:rsid w:val="38C2DBE5"/>
    <w:rsid w:val="39E4F790"/>
    <w:rsid w:val="39ECA289"/>
    <w:rsid w:val="3A3DEA1B"/>
    <w:rsid w:val="3A9601C5"/>
    <w:rsid w:val="3AEC5724"/>
    <w:rsid w:val="3B0AE45B"/>
    <w:rsid w:val="3B621240"/>
    <w:rsid w:val="3B8F6A16"/>
    <w:rsid w:val="3C3C1B84"/>
    <w:rsid w:val="3C899540"/>
    <w:rsid w:val="3DB63B1C"/>
    <w:rsid w:val="3E6A14B7"/>
    <w:rsid w:val="3E86F027"/>
    <w:rsid w:val="3EA51A4F"/>
    <w:rsid w:val="3EBEFF8A"/>
    <w:rsid w:val="3EC013AC"/>
    <w:rsid w:val="3F122225"/>
    <w:rsid w:val="3F3FCADD"/>
    <w:rsid w:val="3FC18527"/>
    <w:rsid w:val="40221D7D"/>
    <w:rsid w:val="4040EAB0"/>
    <w:rsid w:val="41023D48"/>
    <w:rsid w:val="428AEE3F"/>
    <w:rsid w:val="43788B72"/>
    <w:rsid w:val="437D1EF9"/>
    <w:rsid w:val="43D1413A"/>
    <w:rsid w:val="443C465B"/>
    <w:rsid w:val="452F5530"/>
    <w:rsid w:val="45362E94"/>
    <w:rsid w:val="45DC8120"/>
    <w:rsid w:val="466D5C7F"/>
    <w:rsid w:val="46E2C68A"/>
    <w:rsid w:val="46E88CE6"/>
    <w:rsid w:val="470EED90"/>
    <w:rsid w:val="47301F1E"/>
    <w:rsid w:val="4764AF1C"/>
    <w:rsid w:val="482143DA"/>
    <w:rsid w:val="482F7CF4"/>
    <w:rsid w:val="48463E4A"/>
    <w:rsid w:val="49518D77"/>
    <w:rsid w:val="49A49259"/>
    <w:rsid w:val="49ACC75E"/>
    <w:rsid w:val="4A02C653"/>
    <w:rsid w:val="4A4DF1CC"/>
    <w:rsid w:val="4A5FD25A"/>
    <w:rsid w:val="4A61806F"/>
    <w:rsid w:val="4A67BFE0"/>
    <w:rsid w:val="4A78FAB7"/>
    <w:rsid w:val="4B47B5C1"/>
    <w:rsid w:val="4C1F04DF"/>
    <w:rsid w:val="4C31393D"/>
    <w:rsid w:val="4F33437D"/>
    <w:rsid w:val="4F3B3103"/>
    <w:rsid w:val="4F6D1F78"/>
    <w:rsid w:val="4F6EB3F7"/>
    <w:rsid w:val="4F6FC101"/>
    <w:rsid w:val="4F98EF99"/>
    <w:rsid w:val="4FC8E647"/>
    <w:rsid w:val="50A8E3B7"/>
    <w:rsid w:val="5137071F"/>
    <w:rsid w:val="51514707"/>
    <w:rsid w:val="518C63C5"/>
    <w:rsid w:val="519EB0E6"/>
    <w:rsid w:val="52ED1768"/>
    <w:rsid w:val="539D2D40"/>
    <w:rsid w:val="54B79EBE"/>
    <w:rsid w:val="54DBB163"/>
    <w:rsid w:val="55AF4377"/>
    <w:rsid w:val="55DCFFAF"/>
    <w:rsid w:val="56201390"/>
    <w:rsid w:val="5770E28A"/>
    <w:rsid w:val="57A57E1B"/>
    <w:rsid w:val="582B3EC0"/>
    <w:rsid w:val="5883F320"/>
    <w:rsid w:val="59D8167B"/>
    <w:rsid w:val="5A05DE46"/>
    <w:rsid w:val="5B576D65"/>
    <w:rsid w:val="5C4CDEE3"/>
    <w:rsid w:val="5C5A5F74"/>
    <w:rsid w:val="5CDF2DE6"/>
    <w:rsid w:val="5D0A5A68"/>
    <w:rsid w:val="5D3217BB"/>
    <w:rsid w:val="5DE81194"/>
    <w:rsid w:val="5DF5FACD"/>
    <w:rsid w:val="5E684BDA"/>
    <w:rsid w:val="5E7D33EE"/>
    <w:rsid w:val="5EDCD486"/>
    <w:rsid w:val="5F6106A8"/>
    <w:rsid w:val="5FA70EE6"/>
    <w:rsid w:val="60F6CC73"/>
    <w:rsid w:val="61445313"/>
    <w:rsid w:val="6162C637"/>
    <w:rsid w:val="6223E8B7"/>
    <w:rsid w:val="627D476B"/>
    <w:rsid w:val="6292B161"/>
    <w:rsid w:val="62FF4AB6"/>
    <w:rsid w:val="6306841E"/>
    <w:rsid w:val="6360738F"/>
    <w:rsid w:val="645615C1"/>
    <w:rsid w:val="647BF3D5"/>
    <w:rsid w:val="65240143"/>
    <w:rsid w:val="654B160B"/>
    <w:rsid w:val="6552BAC2"/>
    <w:rsid w:val="65A71448"/>
    <w:rsid w:val="65B963F2"/>
    <w:rsid w:val="6617C436"/>
    <w:rsid w:val="6626D4BE"/>
    <w:rsid w:val="66A206EC"/>
    <w:rsid w:val="66D8FA01"/>
    <w:rsid w:val="66DBF4EA"/>
    <w:rsid w:val="6728E62B"/>
    <w:rsid w:val="67BEFBE4"/>
    <w:rsid w:val="68698E70"/>
    <w:rsid w:val="686F998F"/>
    <w:rsid w:val="6922D6B5"/>
    <w:rsid w:val="69787C96"/>
    <w:rsid w:val="69885D96"/>
    <w:rsid w:val="69CFB513"/>
    <w:rsid w:val="6A37C515"/>
    <w:rsid w:val="6AC6949C"/>
    <w:rsid w:val="6AF69CA6"/>
    <w:rsid w:val="6AF75984"/>
    <w:rsid w:val="6B63F53A"/>
    <w:rsid w:val="6B6B8574"/>
    <w:rsid w:val="6B9342C7"/>
    <w:rsid w:val="6BAC6B24"/>
    <w:rsid w:val="6C8705BA"/>
    <w:rsid w:val="6DF8C555"/>
    <w:rsid w:val="6E89A553"/>
    <w:rsid w:val="6EC5E4E0"/>
    <w:rsid w:val="6F3BE596"/>
    <w:rsid w:val="6FCA0DC9"/>
    <w:rsid w:val="6FCE95BD"/>
    <w:rsid w:val="6FD00216"/>
    <w:rsid w:val="6FF8C0EB"/>
    <w:rsid w:val="701225A7"/>
    <w:rsid w:val="70AA7BE9"/>
    <w:rsid w:val="7180D787"/>
    <w:rsid w:val="721A6112"/>
    <w:rsid w:val="72A35D69"/>
    <w:rsid w:val="72AEF688"/>
    <w:rsid w:val="72D81AB1"/>
    <w:rsid w:val="730CF0B5"/>
    <w:rsid w:val="731B229F"/>
    <w:rsid w:val="733E544C"/>
    <w:rsid w:val="7358CF48"/>
    <w:rsid w:val="735BC174"/>
    <w:rsid w:val="7379B3EF"/>
    <w:rsid w:val="73B63173"/>
    <w:rsid w:val="73F5717E"/>
    <w:rsid w:val="749F4FEC"/>
    <w:rsid w:val="74B87849"/>
    <w:rsid w:val="754D261A"/>
    <w:rsid w:val="75536E2D"/>
    <w:rsid w:val="75652C25"/>
    <w:rsid w:val="76394F4D"/>
    <w:rsid w:val="76475144"/>
    <w:rsid w:val="7816B206"/>
    <w:rsid w:val="78878DD9"/>
    <w:rsid w:val="7A24FF6F"/>
    <w:rsid w:val="7AB8927B"/>
    <w:rsid w:val="7ACB7D8F"/>
    <w:rsid w:val="7C5DC23B"/>
    <w:rsid w:val="7C840127"/>
    <w:rsid w:val="7C9D2984"/>
    <w:rsid w:val="7D2DEB28"/>
    <w:rsid w:val="7DCE2FD8"/>
    <w:rsid w:val="7E91CEC7"/>
    <w:rsid w:val="7EA80F29"/>
    <w:rsid w:val="7EBB3069"/>
    <w:rsid w:val="7F312971"/>
    <w:rsid w:val="7F8F52A2"/>
    <w:rsid w:val="7FF0A25B"/>
    <w:rsid w:val="7FF3F18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paragraph" w:styleId="Revision">
    <w:name w:val="Revision"/>
    <w:hidden/>
    <w:semiHidden/>
    <w:rsid w:val="00312AF3"/>
    <w:rPr>
      <w:rFonts w:ascii="Arial" w:hAnsi="Arial"/>
      <w:sz w:val="22"/>
      <w:szCs w:val="24"/>
      <w:lang w:eastAsia="en-US"/>
    </w:rPr>
  </w:style>
  <w:style w:type="character" w:styleId="UnresolvedMention">
    <w:name w:val="Unresolved Mention"/>
    <w:basedOn w:val="DefaultParagraphFont"/>
    <w:uiPriority w:val="99"/>
    <w:semiHidden/>
    <w:unhideWhenUsed/>
    <w:rsid w:val="00312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245280">
      <w:bodyDiv w:val="1"/>
      <w:marLeft w:val="0"/>
      <w:marRight w:val="0"/>
      <w:marTop w:val="0"/>
      <w:marBottom w:val="0"/>
      <w:divBdr>
        <w:top w:val="none" w:sz="0" w:space="0" w:color="auto"/>
        <w:left w:val="none" w:sz="0" w:space="0" w:color="auto"/>
        <w:bottom w:val="none" w:sz="0" w:space="0" w:color="auto"/>
        <w:right w:val="none" w:sz="0" w:space="0" w:color="auto"/>
      </w:divBdr>
    </w:div>
    <w:div w:id="443237306">
      <w:bodyDiv w:val="1"/>
      <w:marLeft w:val="0"/>
      <w:marRight w:val="0"/>
      <w:marTop w:val="0"/>
      <w:marBottom w:val="0"/>
      <w:divBdr>
        <w:top w:val="none" w:sz="0" w:space="0" w:color="auto"/>
        <w:left w:val="none" w:sz="0" w:space="0" w:color="auto"/>
        <w:bottom w:val="none" w:sz="0" w:space="0" w:color="auto"/>
        <w:right w:val="none" w:sz="0" w:space="0" w:color="auto"/>
      </w:divBdr>
    </w:div>
    <w:div w:id="14189448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jasic.co.uk/post/welding-safety-guid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hse.gov.uk/welding/" TargetMode="External"/><Relationship Id="rId2" Type="http://schemas.openxmlformats.org/officeDocument/2006/relationships/customXml" Target="../customXml/item2.xml"/><Relationship Id="rId16" Type="http://schemas.openxmlformats.org/officeDocument/2006/relationships/hyperlink" Target="https://www.besca.org.uk/"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www.lincolnelectric.com/assets/global/Products/Consumable_PipelinerConsumables-Pipeliner-PipelinerLH-D90/c2420.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5B10AE-F4DA-40BA-9057-93AF312BF72E}"/>
</file>

<file path=customXml/itemProps3.xml><?xml version="1.0" encoding="utf-8"?>
<ds:datastoreItem xmlns:ds="http://schemas.openxmlformats.org/officeDocument/2006/customXml" ds:itemID="{525094AC-D678-4BC0-A0D1-7927E9140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3442</Words>
  <Characters>19620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4</cp:revision>
  <cp:lastPrinted>2021-02-03T13:26:00Z</cp:lastPrinted>
  <dcterms:created xsi:type="dcterms:W3CDTF">2021-11-28T22:58:00Z</dcterms:created>
  <dcterms:modified xsi:type="dcterms:W3CDTF">2021-12-01T10:07:00Z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