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5FE0FE33" w:rsidR="00CC1C2A" w:rsidRDefault="00376CB6" w:rsidP="00205182">
      <w:pPr>
        <w:pStyle w:val="Unittitle"/>
      </w:pPr>
      <w:r>
        <w:t>U</w:t>
      </w:r>
      <w:r w:rsidR="0017259D">
        <w:t xml:space="preserve">nit </w:t>
      </w:r>
      <w:r w:rsidR="009A071E">
        <w:t>3</w:t>
      </w:r>
      <w:r w:rsidR="00592F38">
        <w:t>1</w:t>
      </w:r>
      <w:r w:rsidR="009A071E">
        <w:t>5H</w:t>
      </w:r>
      <w:r w:rsidR="00592F38">
        <w:t>V</w:t>
      </w:r>
      <w:r w:rsidR="00CC1C2A" w:rsidRPr="00CC1C2A">
        <w:t xml:space="preserve">: </w:t>
      </w:r>
      <w:r w:rsidR="00592F38">
        <w:t>Understand intermediate scientific principles for mechanical building engineering services</w:t>
      </w:r>
    </w:p>
    <w:p w14:paraId="3719F5E0" w14:textId="5A6CEFD1" w:rsidR="009B0EE5" w:rsidRPr="00305CD1" w:rsidRDefault="006B23A9" w:rsidP="000F364F">
      <w:pPr>
        <w:pStyle w:val="Heading1"/>
        <w:rPr>
          <w:sz w:val="28"/>
          <w:szCs w:val="28"/>
        </w:rPr>
        <w:sectPr w:rsidR="009B0EE5" w:rsidRPr="00305CD1" w:rsidSect="006C0843">
          <w:headerReference w:type="even" r:id="rId10"/>
          <w:headerReference w:type="default" r:id="rId11"/>
          <w:footerReference w:type="even" r:id="rId12"/>
          <w:footerReference w:type="default" r:id="rId13"/>
          <w:headerReference w:type="first" r:id="rId14"/>
          <w:footerReference w:type="first" r:id="rId15"/>
          <w:type w:val="continuous"/>
          <w:pgSz w:w="16840" w:h="11901" w:orient="landscape"/>
          <w:pgMar w:top="2155" w:right="1191" w:bottom="1247" w:left="1134" w:header="567" w:footer="567" w:gutter="0"/>
          <w:cols w:space="708"/>
          <w:docGrid w:linePitch="299"/>
        </w:sectPr>
      </w:pPr>
      <w:r w:rsidRPr="00305CD1">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06DD0219" w14:textId="4B08886F" w:rsidR="00592F38" w:rsidRDefault="00592F38" w:rsidP="000F364F">
      <w:pPr>
        <w:spacing w:before="0" w:line="240" w:lineRule="auto"/>
      </w:pPr>
      <w:r>
        <w:t>This unit provides knowledge and understanding of essential scientific principles that underpin the installation, commissioning and maintenance requirements of systems and components in the mechanical building services industry. The unit also requires the learner to carry out a range of fundamental calculations relevant to mechanical building engineering services.</w:t>
      </w:r>
    </w:p>
    <w:p w14:paraId="405B2E4B" w14:textId="158ABF63" w:rsidR="009A071E" w:rsidRDefault="009A071E" w:rsidP="000F364F">
      <w:pPr>
        <w:spacing w:before="0" w:line="240" w:lineRule="auto"/>
      </w:pPr>
      <w:r>
        <w:t>Learners may be introduced to this unit by asking themselves questions such as:</w:t>
      </w:r>
    </w:p>
    <w:p w14:paraId="33A170B7" w14:textId="77777777" w:rsidR="00592F38" w:rsidRDefault="00592F38" w:rsidP="00592F38">
      <w:pPr>
        <w:pStyle w:val="Normalbulletlist"/>
      </w:pPr>
      <w:r w:rsidRPr="00592F38">
        <w:t>What are units of measurement and how are they applied in my trade?</w:t>
      </w:r>
    </w:p>
    <w:p w14:paraId="7F3D3FD7" w14:textId="77777777" w:rsidR="00592F38" w:rsidRDefault="00592F38" w:rsidP="00592F38">
      <w:pPr>
        <w:pStyle w:val="Normalbulletlist"/>
      </w:pPr>
      <w:r w:rsidRPr="00592F38">
        <w:t>What are the properties and applications of solid materials, liquids and gases?</w:t>
      </w:r>
    </w:p>
    <w:p w14:paraId="65C724C5" w14:textId="77777777" w:rsidR="00592F38" w:rsidRDefault="00592F38" w:rsidP="00592F38">
      <w:pPr>
        <w:pStyle w:val="Normalbulletlist"/>
      </w:pPr>
      <w:r w:rsidRPr="00592F38">
        <w:t>What is the relationship between energy, heat and power?</w:t>
      </w:r>
    </w:p>
    <w:p w14:paraId="1498A213" w14:textId="77777777" w:rsidR="001C301B" w:rsidRDefault="00592F38" w:rsidP="001C301B">
      <w:pPr>
        <w:pStyle w:val="Normalbulletlist"/>
      </w:pPr>
      <w:r w:rsidRPr="00592F38">
        <w:t>How do the principles of force and pressure apply in the systems?</w:t>
      </w:r>
    </w:p>
    <w:p w14:paraId="6C25A606" w14:textId="3E8E74EA" w:rsidR="009A071E" w:rsidRDefault="00592F38" w:rsidP="001C301B">
      <w:pPr>
        <w:pStyle w:val="Normalbulletlist"/>
      </w:pPr>
      <w:r w:rsidRPr="00592F38">
        <w:t>What are the key mechanical and electrical principles?</w:t>
      </w:r>
      <w:r w:rsidR="001C301B">
        <w:br/>
      </w:r>
    </w:p>
    <w:p w14:paraId="7A280FD1" w14:textId="6DF3CAD2" w:rsidR="001C301B" w:rsidRDefault="001C301B" w:rsidP="001C301B">
      <w:pPr>
        <w:pStyle w:val="Normalbulletlist"/>
        <w:numPr>
          <w:ilvl w:val="0"/>
          <w:numId w:val="0"/>
        </w:numPr>
        <w:ind w:left="284" w:hanging="284"/>
      </w:pPr>
    </w:p>
    <w:p w14:paraId="3CB8CAE8" w14:textId="184D006C" w:rsidR="001C301B" w:rsidRDefault="001C301B" w:rsidP="001C301B">
      <w:pPr>
        <w:pStyle w:val="Normalbulletlist"/>
        <w:numPr>
          <w:ilvl w:val="0"/>
          <w:numId w:val="0"/>
        </w:numPr>
        <w:ind w:left="284" w:hanging="284"/>
      </w:pPr>
    </w:p>
    <w:p w14:paraId="5D15F66A" w14:textId="2E9B2FC7" w:rsidR="001C301B" w:rsidRDefault="001C301B" w:rsidP="001C301B">
      <w:pPr>
        <w:pStyle w:val="Normalbulletlist"/>
        <w:numPr>
          <w:ilvl w:val="0"/>
          <w:numId w:val="0"/>
        </w:numPr>
        <w:ind w:left="284" w:hanging="284"/>
      </w:pPr>
    </w:p>
    <w:p w14:paraId="1284B505" w14:textId="3AA52CE9" w:rsidR="001C301B" w:rsidRDefault="001C301B" w:rsidP="001C301B">
      <w:pPr>
        <w:pStyle w:val="Normalbulletlist"/>
        <w:numPr>
          <w:ilvl w:val="0"/>
          <w:numId w:val="0"/>
        </w:numPr>
        <w:ind w:left="284" w:hanging="284"/>
      </w:pPr>
    </w:p>
    <w:p w14:paraId="6DB8AC2D" w14:textId="77777777" w:rsidR="00AE114E" w:rsidRDefault="00AE114E" w:rsidP="001C301B">
      <w:pPr>
        <w:pStyle w:val="Normalbulletlist"/>
        <w:numPr>
          <w:ilvl w:val="0"/>
          <w:numId w:val="0"/>
        </w:numPr>
        <w:ind w:left="284" w:hanging="284"/>
      </w:pPr>
    </w:p>
    <w:p w14:paraId="7E66E153" w14:textId="4BDF3BE4" w:rsidR="001C301B" w:rsidRDefault="001C301B" w:rsidP="001C301B">
      <w:pPr>
        <w:pStyle w:val="Normalbulletlist"/>
        <w:numPr>
          <w:ilvl w:val="0"/>
          <w:numId w:val="0"/>
        </w:numPr>
        <w:ind w:left="284" w:hanging="284"/>
      </w:pPr>
    </w:p>
    <w:p w14:paraId="4E0974B7" w14:textId="5BCF76FB" w:rsidR="001C301B" w:rsidRDefault="001C301B" w:rsidP="001C301B">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7E72C960" w14:textId="5731FEBF" w:rsidR="00592F38" w:rsidRDefault="00592F38" w:rsidP="00BE5780">
      <w:pPr>
        <w:pStyle w:val="ListParagraph"/>
        <w:numPr>
          <w:ilvl w:val="0"/>
          <w:numId w:val="7"/>
        </w:numPr>
      </w:pPr>
      <w:r>
        <w:t>Understand units of measurement</w:t>
      </w:r>
      <w:r w:rsidR="009452C0" w:rsidRPr="009452C0">
        <w:t xml:space="preserve"> </w:t>
      </w:r>
      <w:r w:rsidR="009452C0">
        <w:t>used in the mechanical building engineering services industries</w:t>
      </w:r>
    </w:p>
    <w:p w14:paraId="5F530742" w14:textId="77777777" w:rsidR="00592F38" w:rsidRDefault="00592F38" w:rsidP="00BE5780">
      <w:pPr>
        <w:pStyle w:val="ListParagraph"/>
        <w:numPr>
          <w:ilvl w:val="0"/>
          <w:numId w:val="7"/>
        </w:numPr>
      </w:pPr>
      <w:r>
        <w:t>Understand properties of materials</w:t>
      </w:r>
    </w:p>
    <w:p w14:paraId="558D6AB9" w14:textId="064E4E46" w:rsidR="00592F38" w:rsidRDefault="00592F38" w:rsidP="00BE5780">
      <w:pPr>
        <w:pStyle w:val="ListParagraph"/>
        <w:numPr>
          <w:ilvl w:val="0"/>
          <w:numId w:val="7"/>
        </w:numPr>
      </w:pPr>
      <w:r>
        <w:t xml:space="preserve">Understand </w:t>
      </w:r>
      <w:r w:rsidR="00241F6D">
        <w:t>the fundamental relationship between energy, heat and power</w:t>
      </w:r>
    </w:p>
    <w:p w14:paraId="127B6DEA" w14:textId="77777777" w:rsidR="00592F38" w:rsidRDefault="00592F38" w:rsidP="00BE5780">
      <w:pPr>
        <w:pStyle w:val="ListParagraph"/>
        <w:numPr>
          <w:ilvl w:val="0"/>
          <w:numId w:val="7"/>
        </w:numPr>
      </w:pPr>
      <w:r>
        <w:t>Understand force and pressure</w:t>
      </w:r>
    </w:p>
    <w:p w14:paraId="165D2436" w14:textId="3FA7B54E" w:rsidR="00592F38" w:rsidRDefault="00592F38" w:rsidP="00BE5780">
      <w:pPr>
        <w:pStyle w:val="ListParagraph"/>
        <w:numPr>
          <w:ilvl w:val="0"/>
          <w:numId w:val="7"/>
        </w:numPr>
      </w:pPr>
      <w:r>
        <w:t xml:space="preserve">Understand </w:t>
      </w:r>
      <w:r w:rsidR="00ED5290">
        <w:t xml:space="preserve">the fundamental </w:t>
      </w:r>
      <w:r>
        <w:t>mechanical principles</w:t>
      </w:r>
    </w:p>
    <w:p w14:paraId="3FD18037" w14:textId="6F9B4FE5" w:rsidR="00DF022A" w:rsidRDefault="00592F38" w:rsidP="00BE5780">
      <w:pPr>
        <w:pStyle w:val="ListParagraph"/>
        <w:numPr>
          <w:ilvl w:val="0"/>
          <w:numId w:val="7"/>
        </w:numPr>
      </w:pPr>
      <w:r>
        <w:t xml:space="preserve">Understand </w:t>
      </w:r>
      <w:r w:rsidR="005F101A">
        <w:t xml:space="preserve">fundamental </w:t>
      </w:r>
      <w:r>
        <w:t>principles of electricity</w:t>
      </w:r>
      <w:r w:rsidR="00DF022A">
        <w:br/>
      </w:r>
    </w:p>
    <w:p w14:paraId="05E8087E" w14:textId="2F598C97" w:rsidR="004D0BA5" w:rsidRPr="001C0CA5" w:rsidRDefault="00DF022A" w:rsidP="000F364F">
      <w:pPr>
        <w:pStyle w:val="Style1"/>
        <w:spacing w:before="0" w:line="240" w:lineRule="auto"/>
      </w:pPr>
      <w:r>
        <w:t>Suggested resources</w:t>
      </w:r>
    </w:p>
    <w:p w14:paraId="195D9ADA" w14:textId="051D8E8D" w:rsidR="009A071E" w:rsidRPr="009A071E" w:rsidRDefault="009A071E" w:rsidP="009A071E">
      <w:pPr>
        <w:pStyle w:val="Normalheadingblack"/>
      </w:pPr>
      <w:r w:rsidRPr="009A071E">
        <w:rPr>
          <w:rStyle w:val="normaltextrun"/>
        </w:rPr>
        <w:t>Textbook</w:t>
      </w:r>
    </w:p>
    <w:p w14:paraId="527B62DE" w14:textId="06DCF81B" w:rsidR="009A071E" w:rsidRPr="001962A0" w:rsidRDefault="2581382D" w:rsidP="001962A0">
      <w:pPr>
        <w:pStyle w:val="Normalbulletlist"/>
      </w:pPr>
      <w:r w:rsidRPr="2581382D">
        <w:rPr>
          <w:rStyle w:val="normaltextrun"/>
          <w:rFonts w:cs="Arial"/>
        </w:rPr>
        <w:t xml:space="preserve">CIBSE </w:t>
      </w:r>
      <w:r w:rsidR="00AA7DB0" w:rsidRPr="00AA7DB0">
        <w:rPr>
          <w:rStyle w:val="normaltextrun"/>
          <w:rFonts w:cs="Arial"/>
          <w:i/>
          <w:iCs/>
        </w:rPr>
        <w:t>G</w:t>
      </w:r>
      <w:r w:rsidRPr="00AA7DB0">
        <w:rPr>
          <w:rStyle w:val="normaltextrun"/>
          <w:rFonts w:cs="Arial"/>
          <w:i/>
          <w:iCs/>
        </w:rPr>
        <w:t>uide</w:t>
      </w:r>
      <w:r w:rsidR="00AA7DB0" w:rsidRPr="00AA7DB0">
        <w:rPr>
          <w:rStyle w:val="normaltextrun"/>
          <w:rFonts w:cs="Arial"/>
          <w:i/>
          <w:iCs/>
        </w:rPr>
        <w:t xml:space="preserve"> K: Electricity in Buildings</w:t>
      </w:r>
      <w:r w:rsidR="00AA7DB0">
        <w:rPr>
          <w:rStyle w:val="normaltextrun"/>
          <w:rFonts w:cs="Arial"/>
        </w:rPr>
        <w:t xml:space="preserve"> (2004). </w:t>
      </w:r>
      <w:r w:rsidR="00AA7DB0">
        <w:rPr>
          <w:rStyle w:val="normaltextrun"/>
          <w:rFonts w:cs="Arial"/>
        </w:rPr>
        <w:br/>
        <w:t xml:space="preserve">ISBN </w:t>
      </w:r>
      <w:r w:rsidR="00AA7DB0" w:rsidRPr="00AA7DB0">
        <w:rPr>
          <w:rStyle w:val="normaltextrun"/>
        </w:rPr>
        <w:t>978</w:t>
      </w:r>
      <w:r w:rsidR="00AA7DB0">
        <w:rPr>
          <w:rStyle w:val="normaltextrun"/>
        </w:rPr>
        <w:t>-</w:t>
      </w:r>
      <w:r w:rsidR="00AA7DB0" w:rsidRPr="00AA7DB0">
        <w:rPr>
          <w:rStyle w:val="normaltextrun"/>
        </w:rPr>
        <w:t>1</w:t>
      </w:r>
      <w:r w:rsidR="00AA7DB0">
        <w:rPr>
          <w:rStyle w:val="normaltextrun"/>
        </w:rPr>
        <w:t>-</w:t>
      </w:r>
      <w:r w:rsidR="00AA7DB0" w:rsidRPr="00AA7DB0">
        <w:rPr>
          <w:rStyle w:val="normaltextrun"/>
        </w:rPr>
        <w:t>9032</w:t>
      </w:r>
      <w:r w:rsidR="00AA7DB0">
        <w:rPr>
          <w:rStyle w:val="normaltextrun"/>
        </w:rPr>
        <w:t>-</w:t>
      </w:r>
      <w:r w:rsidR="00AA7DB0" w:rsidRPr="00AA7DB0">
        <w:rPr>
          <w:rStyle w:val="normaltextrun"/>
        </w:rPr>
        <w:t>8726</w:t>
      </w:r>
      <w:r w:rsidR="00AA7DB0">
        <w:rPr>
          <w:rStyle w:val="normaltextrun"/>
        </w:rPr>
        <w:t>-</w:t>
      </w:r>
      <w:r w:rsidR="00AA7DB0" w:rsidRPr="00AA7DB0">
        <w:rPr>
          <w:rStyle w:val="normaltextrun"/>
        </w:rPr>
        <w:t>2</w:t>
      </w:r>
      <w:r w:rsidR="00AA7DB0">
        <w:rPr>
          <w:rStyle w:val="normaltextrun"/>
          <w:rFonts w:cs="Arial"/>
        </w:rPr>
        <w:t xml:space="preserve"> </w:t>
      </w:r>
      <w:r w:rsidRPr="2581382D">
        <w:rPr>
          <w:rStyle w:val="normaltextrun"/>
          <w:rFonts w:cs="Arial"/>
        </w:rPr>
        <w:t xml:space="preserve"> </w:t>
      </w:r>
    </w:p>
    <w:p w14:paraId="2DF921F1" w14:textId="77777777" w:rsidR="00AE114E" w:rsidRDefault="00AE114E" w:rsidP="009A071E">
      <w:pPr>
        <w:pStyle w:val="Normalheadingblack"/>
        <w:rPr>
          <w:rStyle w:val="normaltextrun"/>
        </w:rPr>
      </w:pPr>
    </w:p>
    <w:p w14:paraId="628CBD95" w14:textId="60B229C4" w:rsidR="009A071E" w:rsidRPr="009A071E" w:rsidRDefault="009A071E" w:rsidP="009A071E">
      <w:pPr>
        <w:pStyle w:val="Normalheadingblack"/>
      </w:pPr>
      <w:r w:rsidRPr="009A071E">
        <w:rPr>
          <w:rStyle w:val="normaltextrun"/>
        </w:rPr>
        <w:t>Websites</w:t>
      </w:r>
    </w:p>
    <w:p w14:paraId="657C1F0C" w14:textId="45C2F1E1" w:rsidR="00FA0689" w:rsidRDefault="004A327D" w:rsidP="00FA0689">
      <w:pPr>
        <w:pStyle w:val="Normalbulletlist"/>
        <w:rPr>
          <w:lang w:eastAsia="en-GB"/>
        </w:rPr>
      </w:pPr>
      <w:hyperlink r:id="rId16" w:history="1">
        <w:r w:rsidR="00FA0689">
          <w:rPr>
            <w:rStyle w:val="Hyperlink"/>
            <w:rFonts w:cs="Arial"/>
            <w:szCs w:val="22"/>
          </w:rPr>
          <w:t>Engineering Toolbox | Homepage</w:t>
        </w:r>
      </w:hyperlink>
      <w:r w:rsidR="00FA0689">
        <w:rPr>
          <w:rStyle w:val="normaltextrun"/>
          <w:rFonts w:cs="Arial"/>
          <w:szCs w:val="22"/>
        </w:rPr>
        <w:t xml:space="preserve"> </w:t>
      </w:r>
    </w:p>
    <w:p w14:paraId="65BFFEA0" w14:textId="62C612D0" w:rsidR="00FA0689" w:rsidRPr="00F270AA" w:rsidRDefault="004A327D" w:rsidP="00FA0689">
      <w:pPr>
        <w:pStyle w:val="Normalbulletlist"/>
        <w:rPr>
          <w:rStyle w:val="normaltextrun"/>
        </w:rPr>
      </w:pPr>
      <w:hyperlink r:id="rId17" w:history="1">
        <w:r w:rsidR="00FA0689">
          <w:rPr>
            <w:rStyle w:val="Hyperlink"/>
            <w:rFonts w:cs="Arial"/>
            <w:szCs w:val="22"/>
          </w:rPr>
          <w:t>The Engineering Mindset | Homepage</w:t>
        </w:r>
      </w:hyperlink>
      <w:r w:rsidR="00FA0689">
        <w:rPr>
          <w:rStyle w:val="normaltextrun"/>
          <w:rFonts w:cs="Arial"/>
          <w:szCs w:val="22"/>
        </w:rPr>
        <w:t xml:space="preserve"> </w:t>
      </w:r>
    </w:p>
    <w:p w14:paraId="38A2D87B" w14:textId="1E179DFC" w:rsidR="00F270AA" w:rsidRDefault="004A327D" w:rsidP="00FA0689">
      <w:pPr>
        <w:pStyle w:val="Normalbulletlist"/>
      </w:pPr>
      <w:hyperlink r:id="rId18">
        <w:r w:rsidR="00F270AA" w:rsidRPr="619A0D71">
          <w:rPr>
            <w:rStyle w:val="Hyperlink"/>
            <w:rFonts w:cs="Arial"/>
          </w:rPr>
          <w:t>Explain That Stuff | Homepage</w:t>
        </w:r>
      </w:hyperlink>
    </w:p>
    <w:p w14:paraId="360521BD" w14:textId="05EB8FAB" w:rsidR="00DF022A" w:rsidRDefault="00DF022A" w:rsidP="00BC3659">
      <w:pPr>
        <w:pStyle w:val="Normalbulletsublist"/>
        <w:numPr>
          <w:ilvl w:val="0"/>
          <w:numId w:val="0"/>
        </w:numPr>
      </w:pPr>
    </w:p>
    <w:p w14:paraId="6709B04B" w14:textId="777EA800" w:rsidR="00D93C78" w:rsidRDefault="00D93C78" w:rsidP="00BC3659">
      <w:pPr>
        <w:pStyle w:val="Normalbulletsublist"/>
        <w:numPr>
          <w:ilvl w:val="0"/>
          <w:numId w:val="0"/>
        </w:numPr>
        <w:ind w:left="284"/>
      </w:pPr>
    </w:p>
    <w:p w14:paraId="51000188" w14:textId="0847B03A" w:rsidR="001C301B" w:rsidRDefault="001C301B" w:rsidP="00DF022A">
      <w:pPr>
        <w:pStyle w:val="Normalbulletsublist"/>
        <w:numPr>
          <w:ilvl w:val="0"/>
          <w:numId w:val="0"/>
        </w:numPr>
        <w:ind w:left="568" w:hanging="284"/>
      </w:pPr>
    </w:p>
    <w:p w14:paraId="651319A9" w14:textId="77777777" w:rsidR="00D93C78" w:rsidRDefault="00D93C78" w:rsidP="00DD62B5">
      <w:pPr>
        <w:pStyle w:val="Normalbulletsublist"/>
        <w:numPr>
          <w:ilvl w:val="0"/>
          <w:numId w:val="0"/>
        </w:numPr>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2581382D">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06CED1E4" w:rsidR="00041DCF" w:rsidRPr="00E6073F" w:rsidRDefault="00885ED3" w:rsidP="00D979B1">
            <w:pPr>
              <w:rPr>
                <w:b/>
                <w:bCs/>
                <w:color w:val="FFFFFF" w:themeColor="background1"/>
              </w:rPr>
            </w:pPr>
            <w:r>
              <w:rPr>
                <w:bCs/>
                <w:color w:val="FFFFFF" w:themeColor="background1"/>
              </w:rPr>
              <w:br w:type="page"/>
            </w:r>
            <w:r w:rsidR="00041DCF" w:rsidRPr="00E6073F">
              <w:rPr>
                <w:b/>
                <w:bCs/>
                <w:color w:val="FFFFFF" w:themeColor="background1"/>
              </w:rPr>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597D94B8"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2581382D">
        <w:tc>
          <w:tcPr>
            <w:tcW w:w="3627" w:type="dxa"/>
            <w:vMerge w:val="restart"/>
            <w:tcBorders>
              <w:top w:val="nil"/>
            </w:tcBorders>
            <w:tcMar>
              <w:top w:w="108" w:type="dxa"/>
              <w:bottom w:w="108" w:type="dxa"/>
            </w:tcMar>
          </w:tcPr>
          <w:p w14:paraId="2C22F4DD" w14:textId="785B9C14" w:rsidR="000355F3" w:rsidRPr="00CD50CC" w:rsidRDefault="008E7342" w:rsidP="00BE5780">
            <w:pPr>
              <w:pStyle w:val="ListParagraph"/>
              <w:numPr>
                <w:ilvl w:val="0"/>
                <w:numId w:val="8"/>
              </w:numPr>
              <w:adjustRightInd w:val="0"/>
              <w:spacing w:line="240" w:lineRule="auto"/>
              <w:contextualSpacing w:val="0"/>
            </w:pPr>
            <w:r>
              <w:t>Understand units of measurement used in the mechanical building engineering services industries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4CF51853" w:rsidR="000355F3" w:rsidRPr="00CD50CC" w:rsidRDefault="0008649B" w:rsidP="00BE5780">
            <w:pPr>
              <w:pStyle w:val="ListParagraph"/>
              <w:numPr>
                <w:ilvl w:val="1"/>
                <w:numId w:val="8"/>
              </w:numPr>
              <w:adjustRightInd w:val="0"/>
              <w:spacing w:line="240" w:lineRule="auto"/>
              <w:contextualSpacing w:val="0"/>
            </w:pPr>
            <w:r>
              <w:t>The internationally recognised (SI) units of measurement</w:t>
            </w:r>
          </w:p>
        </w:tc>
        <w:tc>
          <w:tcPr>
            <w:tcW w:w="7261" w:type="dxa"/>
            <w:tcBorders>
              <w:top w:val="nil"/>
            </w:tcBorders>
            <w:tcMar>
              <w:top w:w="108" w:type="dxa"/>
              <w:bottom w:w="108" w:type="dxa"/>
            </w:tcMar>
          </w:tcPr>
          <w:p w14:paraId="520115BD" w14:textId="77777777" w:rsidR="00F23213" w:rsidRDefault="00FE520A" w:rsidP="002D6208">
            <w:pPr>
              <w:pStyle w:val="Normalbulletlist"/>
            </w:pPr>
            <w:r>
              <w:t xml:space="preserve">Learners to </w:t>
            </w:r>
            <w:r w:rsidR="00B45134">
              <w:t xml:space="preserve">understand </w:t>
            </w:r>
            <w:r w:rsidR="00F23213">
              <w:t>the metric system of measurement and that it is an internationally recognised standard of measurement.</w:t>
            </w:r>
          </w:p>
          <w:p w14:paraId="044A281E" w14:textId="10D92413" w:rsidR="00E5357B" w:rsidRPr="002D6208" w:rsidRDefault="00F23213" w:rsidP="002D6208">
            <w:pPr>
              <w:pStyle w:val="Normalbulletlist"/>
            </w:pPr>
            <w:r>
              <w:t xml:space="preserve">Learners to </w:t>
            </w:r>
            <w:r w:rsidR="00FE520A">
              <w:t xml:space="preserve">know </w:t>
            </w:r>
            <w:r w:rsidR="00E5357B" w:rsidRPr="002D6208">
              <w:t xml:space="preserve">the full range of relevant SI </w:t>
            </w:r>
            <w:r w:rsidR="00C649A0">
              <w:t>u</w:t>
            </w:r>
            <w:r w:rsidR="00E5357B" w:rsidRPr="002D6208">
              <w:t>nits including:</w:t>
            </w:r>
          </w:p>
          <w:p w14:paraId="2BF1C205" w14:textId="77777777" w:rsidR="00E5357B" w:rsidRPr="002D6208" w:rsidRDefault="00E5357B" w:rsidP="00BE3AA1">
            <w:pPr>
              <w:pStyle w:val="Normalbulletsublist"/>
            </w:pPr>
            <w:r w:rsidRPr="002D6208">
              <w:t>metre (length) m</w:t>
            </w:r>
          </w:p>
          <w:p w14:paraId="74ACF95A" w14:textId="7549B79A" w:rsidR="00E5357B" w:rsidRPr="002D6208" w:rsidRDefault="00C649A0" w:rsidP="00BE3AA1">
            <w:pPr>
              <w:pStyle w:val="Normalbulletsublist"/>
            </w:pPr>
            <w:r>
              <w:t>k</w:t>
            </w:r>
            <w:r w:rsidR="00E5357B" w:rsidRPr="002D6208">
              <w:t>ilogram (mass) kg</w:t>
            </w:r>
          </w:p>
          <w:p w14:paraId="2AE6F319" w14:textId="281592D2" w:rsidR="00E5357B" w:rsidRPr="002D6208" w:rsidRDefault="00C649A0" w:rsidP="00BE3AA1">
            <w:pPr>
              <w:pStyle w:val="Normalbulletsublist"/>
            </w:pPr>
            <w:r>
              <w:t>s</w:t>
            </w:r>
            <w:r w:rsidR="00E5357B" w:rsidRPr="002D6208">
              <w:t>econd (time) s</w:t>
            </w:r>
          </w:p>
          <w:p w14:paraId="7908D43B" w14:textId="77777777" w:rsidR="00E5357B" w:rsidRPr="002D6208" w:rsidRDefault="00E5357B" w:rsidP="00BE3AA1">
            <w:pPr>
              <w:pStyle w:val="Normalbulletsublist"/>
            </w:pPr>
            <w:r w:rsidRPr="002D6208">
              <w:t>Kelvin (temperature)</w:t>
            </w:r>
          </w:p>
          <w:p w14:paraId="62C2C694" w14:textId="5B8FD6C0" w:rsidR="00E5357B" w:rsidRPr="002D6208" w:rsidRDefault="00E5357B" w:rsidP="00BE3AA1">
            <w:pPr>
              <w:pStyle w:val="Normalbulletsublist"/>
            </w:pPr>
            <w:r w:rsidRPr="002D6208">
              <w:t>Pascals</w:t>
            </w:r>
            <w:r w:rsidR="008F6DC2">
              <w:t>.</w:t>
            </w:r>
          </w:p>
          <w:p w14:paraId="08583058" w14:textId="20C81806" w:rsidR="000A2189" w:rsidRDefault="000A2189" w:rsidP="00BE3AA1">
            <w:pPr>
              <w:pStyle w:val="Normalbulletlist"/>
            </w:pPr>
            <w:r>
              <w:t>Learners to be able to g</w:t>
            </w:r>
            <w:r w:rsidR="00E5357B" w:rsidRPr="002D6208">
              <w:t>ive examples of</w:t>
            </w:r>
            <w:r w:rsidR="00682172">
              <w:t xml:space="preserve"> the</w:t>
            </w:r>
            <w:r w:rsidR="00E5357B" w:rsidRPr="002D6208">
              <w:t xml:space="preserve"> applications of these measurements within industry.</w:t>
            </w:r>
          </w:p>
          <w:p w14:paraId="77B1F202" w14:textId="374E5A7F" w:rsidR="00CE448B" w:rsidRDefault="000A2189" w:rsidP="00BE3AA1">
            <w:pPr>
              <w:pStyle w:val="Normalbulletlist"/>
            </w:pPr>
            <w:r>
              <w:t>Learners to be able to u</w:t>
            </w:r>
            <w:r w:rsidR="00E5357B" w:rsidRPr="002D6208">
              <w:t>se tape measures to take measurements.</w:t>
            </w:r>
          </w:p>
          <w:p w14:paraId="4C57DC81" w14:textId="530FAFCD" w:rsidR="00CE448B" w:rsidRDefault="00CE448B" w:rsidP="00BE3AA1">
            <w:pPr>
              <w:pStyle w:val="Normalbulletlist"/>
            </w:pPr>
            <w:r>
              <w:t>Learners to be able to e</w:t>
            </w:r>
            <w:r w:rsidR="00E5357B" w:rsidRPr="002D6208">
              <w:t>nsure that the measurement of temperature is clear by comparing the Kelvin scale to that of degrees Celsius.</w:t>
            </w:r>
          </w:p>
          <w:p w14:paraId="3F52DB52" w14:textId="4FF3AA86" w:rsidR="00E5357B" w:rsidRPr="002D6208" w:rsidRDefault="00CE448B" w:rsidP="00BE3AA1">
            <w:pPr>
              <w:pStyle w:val="Normalbulletlist"/>
            </w:pPr>
            <w:r>
              <w:t>Learners to know</w:t>
            </w:r>
            <w:r w:rsidR="00E5357B" w:rsidRPr="002D6208">
              <w:t xml:space="preserve"> the term </w:t>
            </w:r>
            <w:r>
              <w:t>‘</w:t>
            </w:r>
            <w:r w:rsidR="00E5357B" w:rsidRPr="002D6208">
              <w:t>absolute Zero</w:t>
            </w:r>
            <w:r>
              <w:t>’</w:t>
            </w:r>
            <w:r w:rsidR="00E5357B" w:rsidRPr="002D6208">
              <w:t>.</w:t>
            </w:r>
          </w:p>
          <w:p w14:paraId="1CAEE3AA" w14:textId="53F29C71" w:rsidR="002B6125" w:rsidRDefault="00CE448B" w:rsidP="006A415A">
            <w:pPr>
              <w:pStyle w:val="Normalbulletlist"/>
            </w:pPr>
            <w:r>
              <w:t>L</w:t>
            </w:r>
            <w:r w:rsidR="00E5357B" w:rsidRPr="002D6208">
              <w:t xml:space="preserve">earners </w:t>
            </w:r>
            <w:r>
              <w:t>to be able to</w:t>
            </w:r>
            <w:r w:rsidR="00E5357B" w:rsidRPr="002D6208">
              <w:t xml:space="preserve"> work between Pascals and Kilopascals and </w:t>
            </w:r>
            <w:r w:rsidR="002B6125">
              <w:t>to be able to</w:t>
            </w:r>
            <w:r w:rsidR="00E5357B" w:rsidRPr="002D6208">
              <w:t xml:space="preserve"> relate Bar to a height or depth of static water head.</w:t>
            </w:r>
          </w:p>
          <w:p w14:paraId="6DBF062E" w14:textId="1D6880E1" w:rsidR="002B6125" w:rsidRDefault="002B6125" w:rsidP="006A415A">
            <w:pPr>
              <w:pStyle w:val="Normalbulletlist"/>
            </w:pPr>
            <w:r>
              <w:t xml:space="preserve">Learners to be able to relate </w:t>
            </w:r>
            <w:r w:rsidR="00E5357B" w:rsidRPr="002D6208">
              <w:t>gauges on a working system to a physical measurement.</w:t>
            </w:r>
          </w:p>
          <w:p w14:paraId="52A1A5D3" w14:textId="14CBD287" w:rsidR="000355F3" w:rsidRPr="006A415A" w:rsidRDefault="002B6125" w:rsidP="006A415A">
            <w:pPr>
              <w:pStyle w:val="Normalbulletlist"/>
            </w:pPr>
            <w:r>
              <w:t>Learners to know</w:t>
            </w:r>
            <w:r w:rsidR="00E5357B" w:rsidRPr="002D6208">
              <w:t xml:space="preserve"> how to convert Pascals to Bar.</w:t>
            </w:r>
          </w:p>
        </w:tc>
      </w:tr>
      <w:tr w:rsidR="000355F3" w:rsidRPr="00D979B1" w14:paraId="2DF4DFA8" w14:textId="77777777" w:rsidTr="2581382D">
        <w:tc>
          <w:tcPr>
            <w:tcW w:w="3627" w:type="dxa"/>
            <w:vMerge/>
            <w:tcMar>
              <w:top w:w="108" w:type="dxa"/>
              <w:bottom w:w="108" w:type="dxa"/>
            </w:tcMar>
          </w:tcPr>
          <w:p w14:paraId="6F7632F3" w14:textId="6DB80692" w:rsidR="000355F3" w:rsidRPr="00CD50CC" w:rsidRDefault="000355F3"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8AF087A" w14:textId="083E9552" w:rsidR="000355F3" w:rsidRPr="00CD50CC" w:rsidRDefault="0008649B" w:rsidP="00BE5780">
            <w:pPr>
              <w:pStyle w:val="ListParagraph"/>
              <w:numPr>
                <w:ilvl w:val="1"/>
                <w:numId w:val="8"/>
              </w:numPr>
              <w:adjustRightInd w:val="0"/>
              <w:spacing w:line="240" w:lineRule="auto"/>
              <w:contextualSpacing w:val="0"/>
            </w:pPr>
            <w:r>
              <w:t>The application and use of SI derived units</w:t>
            </w:r>
          </w:p>
        </w:tc>
        <w:tc>
          <w:tcPr>
            <w:tcW w:w="7261" w:type="dxa"/>
            <w:tcMar>
              <w:top w:w="108" w:type="dxa"/>
              <w:bottom w:w="108" w:type="dxa"/>
            </w:tcMar>
          </w:tcPr>
          <w:p w14:paraId="50C958B8" w14:textId="4D250BCF" w:rsidR="00542A00" w:rsidRDefault="004C557C" w:rsidP="006A415A">
            <w:pPr>
              <w:pStyle w:val="Normalbulletlist"/>
            </w:pPr>
            <w:r>
              <w:t>L</w:t>
            </w:r>
            <w:r w:rsidR="00E5357B" w:rsidRPr="002D6208">
              <w:t xml:space="preserve">earners </w:t>
            </w:r>
            <w:r>
              <w:t xml:space="preserve">to be </w:t>
            </w:r>
            <w:r w:rsidR="00E5357B" w:rsidRPr="002D6208">
              <w:t>aware of the difference between derived and base units.</w:t>
            </w:r>
          </w:p>
          <w:p w14:paraId="37D46EEF" w14:textId="2142D666" w:rsidR="00542A00" w:rsidRDefault="00FC43D4" w:rsidP="006A415A">
            <w:pPr>
              <w:pStyle w:val="Normalbulletlist"/>
            </w:pPr>
            <w:r>
              <w:t>L</w:t>
            </w:r>
            <w:r w:rsidR="00E5357B" w:rsidRPr="002D6208">
              <w:t>earners to</w:t>
            </w:r>
            <w:r w:rsidR="00542A00">
              <w:t xml:space="preserve"> be able to</w:t>
            </w:r>
            <w:r w:rsidR="00E5357B" w:rsidRPr="002D6208">
              <w:t xml:space="preserve"> give examples of derived units from stated base units.</w:t>
            </w:r>
          </w:p>
          <w:p w14:paraId="411677F9" w14:textId="6491C2EA" w:rsidR="00E5357B" w:rsidRPr="002D6208" w:rsidRDefault="00883F57" w:rsidP="006A415A">
            <w:pPr>
              <w:pStyle w:val="Normalbulletlist"/>
            </w:pPr>
            <w:r>
              <w:t>Learners to know</w:t>
            </w:r>
            <w:r w:rsidR="00E5357B" w:rsidRPr="002D6208">
              <w:t xml:space="preserve"> the relevant derived units including:</w:t>
            </w:r>
          </w:p>
          <w:p w14:paraId="16055CE8" w14:textId="77777777" w:rsidR="00E5357B" w:rsidRPr="002D6208" w:rsidRDefault="00E5357B" w:rsidP="006A415A">
            <w:pPr>
              <w:pStyle w:val="Normalbulletsublist"/>
            </w:pPr>
            <w:r w:rsidRPr="002D6208">
              <w:t>area (m</w:t>
            </w:r>
            <w:r w:rsidRPr="00EE6AB0">
              <w:rPr>
                <w:vertAlign w:val="superscript"/>
              </w:rPr>
              <w:t>2</w:t>
            </w:r>
            <w:r w:rsidRPr="002D6208">
              <w:t>)</w:t>
            </w:r>
          </w:p>
          <w:p w14:paraId="66C9F4C3" w14:textId="39F4CFA2" w:rsidR="00E5357B" w:rsidRPr="002D6208" w:rsidRDefault="00564FFD" w:rsidP="006A415A">
            <w:pPr>
              <w:pStyle w:val="Normalbulletsublist"/>
            </w:pPr>
            <w:r>
              <w:t>v</w:t>
            </w:r>
            <w:r w:rsidR="00E5357B" w:rsidRPr="002D6208">
              <w:t>olume (m</w:t>
            </w:r>
            <w:r w:rsidR="00E5357B" w:rsidRPr="00EE6AB0">
              <w:rPr>
                <w:vertAlign w:val="superscript"/>
              </w:rPr>
              <w:t>3</w:t>
            </w:r>
            <w:r w:rsidR="00E5357B" w:rsidRPr="002D6208">
              <w:t>)</w:t>
            </w:r>
          </w:p>
          <w:p w14:paraId="6CBFDDCA" w14:textId="7FCE5AA8" w:rsidR="00E5357B" w:rsidRPr="002D6208" w:rsidRDefault="00564FFD" w:rsidP="006A415A">
            <w:pPr>
              <w:pStyle w:val="Normalbulletsublist"/>
            </w:pPr>
            <w:r>
              <w:t>l</w:t>
            </w:r>
            <w:r w:rsidR="00E5357B" w:rsidRPr="002D6208">
              <w:t>itres (L)</w:t>
            </w:r>
          </w:p>
          <w:p w14:paraId="17AC7F61" w14:textId="2A78D2F2" w:rsidR="00E5357B" w:rsidRPr="002D6208" w:rsidRDefault="00564FFD" w:rsidP="006A415A">
            <w:pPr>
              <w:pStyle w:val="Normalbulletsublist"/>
            </w:pPr>
            <w:r>
              <w:t>d</w:t>
            </w:r>
            <w:r w:rsidR="00E5357B" w:rsidRPr="002D6208">
              <w:t>ensity (kg/m</w:t>
            </w:r>
            <w:r w:rsidR="00E5357B" w:rsidRPr="00EE6AB0">
              <w:rPr>
                <w:vertAlign w:val="superscript"/>
              </w:rPr>
              <w:t>3</w:t>
            </w:r>
            <w:r w:rsidR="00E5357B" w:rsidRPr="002D6208">
              <w:t>)</w:t>
            </w:r>
          </w:p>
          <w:p w14:paraId="4F9F5C6B" w14:textId="784167C0" w:rsidR="00E5357B" w:rsidRPr="002D6208" w:rsidRDefault="00564FFD" w:rsidP="006A415A">
            <w:pPr>
              <w:pStyle w:val="Normalbulletsublist"/>
            </w:pPr>
            <w:r>
              <w:lastRenderedPageBreak/>
              <w:t>v</w:t>
            </w:r>
            <w:r w:rsidR="00E5357B" w:rsidRPr="002D6208">
              <w:t>elocity (m/s)</w:t>
            </w:r>
            <w:r w:rsidR="00883F57">
              <w:t>.</w:t>
            </w:r>
          </w:p>
          <w:p w14:paraId="5BEB52B8" w14:textId="1C27C480" w:rsidR="00883F57" w:rsidRDefault="00883F57" w:rsidP="006A415A">
            <w:pPr>
              <w:pStyle w:val="Normalbulletlist"/>
            </w:pPr>
            <w:r>
              <w:t>Learners to be given s</w:t>
            </w:r>
            <w:r w:rsidR="00E5357B" w:rsidRPr="002D6208">
              <w:t>et tasks to calculate given areas and volumes</w:t>
            </w:r>
            <w:r w:rsidR="009B7754">
              <w:t xml:space="preserve"> such as</w:t>
            </w:r>
            <w:r w:rsidR="00E5357B" w:rsidRPr="002D6208">
              <w:t xml:space="preserve"> room volume o</w:t>
            </w:r>
            <w:r w:rsidR="009B7754">
              <w:t>r</w:t>
            </w:r>
            <w:r w:rsidR="00E5357B" w:rsidRPr="002D6208">
              <w:t xml:space="preserve"> volume of a cistern.</w:t>
            </w:r>
          </w:p>
          <w:p w14:paraId="2FA946D8" w14:textId="49094641" w:rsidR="00E5357B" w:rsidRPr="002D6208" w:rsidRDefault="00883F57" w:rsidP="006A415A">
            <w:pPr>
              <w:pStyle w:val="Normalbulletlist"/>
            </w:pPr>
            <w:r>
              <w:t>Learners to know</w:t>
            </w:r>
            <w:r w:rsidR="00E5357B" w:rsidRPr="002D6208">
              <w:t xml:space="preserve"> the methods used to calculate volumes and areas of unusual shapes such as cylinders.</w:t>
            </w:r>
          </w:p>
          <w:p w14:paraId="1977F22A" w14:textId="531337E7" w:rsidR="006A415A" w:rsidRDefault="00F41B29" w:rsidP="00E5357B">
            <w:pPr>
              <w:pStyle w:val="Normalbulletlist"/>
              <w:rPr>
                <w:rFonts w:cs="Arial"/>
                <w:iCs/>
                <w:szCs w:val="22"/>
              </w:rPr>
            </w:pPr>
            <w:r>
              <w:rPr>
                <w:rFonts w:cs="Arial"/>
                <w:iCs/>
                <w:szCs w:val="22"/>
              </w:rPr>
              <w:t>L</w:t>
            </w:r>
            <w:r w:rsidR="00E5357B" w:rsidRPr="002D6208">
              <w:rPr>
                <w:rFonts w:cs="Arial"/>
                <w:iCs/>
                <w:szCs w:val="22"/>
              </w:rPr>
              <w:t xml:space="preserve">earners </w:t>
            </w:r>
            <w:r>
              <w:rPr>
                <w:rFonts w:cs="Arial"/>
                <w:iCs/>
                <w:szCs w:val="22"/>
              </w:rPr>
              <w:t>to be able to</w:t>
            </w:r>
            <w:r w:rsidR="00E5357B" w:rsidRPr="002D6208">
              <w:rPr>
                <w:rFonts w:cs="Arial"/>
                <w:iCs/>
                <w:szCs w:val="22"/>
              </w:rPr>
              <w:t xml:space="preserve"> relate volumes of water to litres and </w:t>
            </w:r>
            <w:r>
              <w:rPr>
                <w:rFonts w:cs="Arial"/>
                <w:iCs/>
                <w:szCs w:val="22"/>
              </w:rPr>
              <w:t xml:space="preserve">to know </w:t>
            </w:r>
            <w:r w:rsidR="00E5357B" w:rsidRPr="002D6208">
              <w:rPr>
                <w:rFonts w:cs="Arial"/>
                <w:iCs/>
                <w:szCs w:val="22"/>
              </w:rPr>
              <w:t>that the density of water is stated at 4</w:t>
            </w:r>
            <w:r w:rsidR="00B52F14">
              <w:rPr>
                <w:rFonts w:cs="Arial"/>
                <w:iCs/>
                <w:szCs w:val="22"/>
              </w:rPr>
              <w:t>°</w:t>
            </w:r>
            <w:r w:rsidR="009B7754" w:rsidRPr="002D6208">
              <w:rPr>
                <w:rFonts w:cs="Arial"/>
                <w:iCs/>
                <w:szCs w:val="22"/>
              </w:rPr>
              <w:t>C</w:t>
            </w:r>
            <w:r w:rsidR="00E5357B" w:rsidRPr="002D6208">
              <w:rPr>
                <w:rFonts w:cs="Arial"/>
                <w:iCs/>
                <w:szCs w:val="22"/>
              </w:rPr>
              <w:t>.</w:t>
            </w:r>
          </w:p>
          <w:p w14:paraId="05948667" w14:textId="56D4F53F" w:rsidR="000355F3" w:rsidRPr="002D6208" w:rsidRDefault="00E5357B" w:rsidP="00E5357B">
            <w:pPr>
              <w:pStyle w:val="Normalbulletlist"/>
              <w:rPr>
                <w:rFonts w:cs="Arial"/>
                <w:iCs/>
                <w:szCs w:val="22"/>
              </w:rPr>
            </w:pPr>
            <w:r w:rsidRPr="002D6208">
              <w:rPr>
                <w:rFonts w:cs="Arial"/>
                <w:iCs/>
                <w:szCs w:val="22"/>
              </w:rPr>
              <w:t xml:space="preserve">Learners </w:t>
            </w:r>
            <w:r w:rsidR="00F41B29">
              <w:rPr>
                <w:rFonts w:cs="Arial"/>
                <w:iCs/>
                <w:szCs w:val="22"/>
              </w:rPr>
              <w:t>to</w:t>
            </w:r>
            <w:r w:rsidR="00F41B29" w:rsidRPr="002D6208">
              <w:rPr>
                <w:rFonts w:cs="Arial"/>
                <w:iCs/>
                <w:szCs w:val="22"/>
              </w:rPr>
              <w:t xml:space="preserve"> </w:t>
            </w:r>
            <w:r w:rsidRPr="002D6208">
              <w:rPr>
                <w:rFonts w:cs="Arial"/>
                <w:iCs/>
                <w:szCs w:val="22"/>
              </w:rPr>
              <w:t xml:space="preserve">be able to identify the </w:t>
            </w:r>
            <w:r w:rsidR="009B7754" w:rsidRPr="002D6208">
              <w:rPr>
                <w:rFonts w:cs="Arial"/>
                <w:iCs/>
                <w:szCs w:val="22"/>
              </w:rPr>
              <w:t>effect</w:t>
            </w:r>
            <w:r w:rsidRPr="002D6208">
              <w:rPr>
                <w:rFonts w:cs="Arial"/>
                <w:iCs/>
                <w:szCs w:val="22"/>
              </w:rPr>
              <w:t xml:space="preserve"> of temperature on </w:t>
            </w:r>
            <w:r w:rsidR="009B7754">
              <w:rPr>
                <w:rFonts w:cs="Arial"/>
                <w:iCs/>
                <w:szCs w:val="22"/>
              </w:rPr>
              <w:t xml:space="preserve">the </w:t>
            </w:r>
            <w:r w:rsidRPr="002D6208">
              <w:rPr>
                <w:rFonts w:cs="Arial"/>
                <w:iCs/>
                <w:szCs w:val="22"/>
              </w:rPr>
              <w:t>density of water</w:t>
            </w:r>
            <w:r w:rsidR="00412DE3">
              <w:rPr>
                <w:rFonts w:cs="Arial"/>
                <w:iCs/>
                <w:szCs w:val="22"/>
              </w:rPr>
              <w:t>.</w:t>
            </w:r>
          </w:p>
        </w:tc>
      </w:tr>
      <w:tr w:rsidR="000355F3" w:rsidRPr="00D979B1" w14:paraId="24BC335D" w14:textId="77777777" w:rsidTr="2581382D">
        <w:tc>
          <w:tcPr>
            <w:tcW w:w="3627" w:type="dxa"/>
            <w:vMerge/>
            <w:tcMar>
              <w:top w:w="108" w:type="dxa"/>
              <w:bottom w:w="108" w:type="dxa"/>
            </w:tcMar>
          </w:tcPr>
          <w:p w14:paraId="71A0F004" w14:textId="47E10AD2" w:rsidR="000355F3" w:rsidRPr="00CD50CC" w:rsidRDefault="000355F3"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64BFB36B" w14:textId="4246B409" w:rsidR="000355F3" w:rsidRPr="00CD50CC" w:rsidRDefault="0008649B" w:rsidP="00BE5780">
            <w:pPr>
              <w:pStyle w:val="ListParagraph"/>
              <w:numPr>
                <w:ilvl w:val="1"/>
                <w:numId w:val="8"/>
              </w:numPr>
              <w:adjustRightInd w:val="0"/>
              <w:spacing w:line="240" w:lineRule="auto"/>
              <w:contextualSpacing w:val="0"/>
            </w:pPr>
            <w:r>
              <w:t>The use of conversion tables for non-SI units</w:t>
            </w:r>
          </w:p>
        </w:tc>
        <w:tc>
          <w:tcPr>
            <w:tcW w:w="7261" w:type="dxa"/>
            <w:tcMar>
              <w:top w:w="108" w:type="dxa"/>
              <w:bottom w:w="108" w:type="dxa"/>
            </w:tcMar>
          </w:tcPr>
          <w:p w14:paraId="77EDC82C" w14:textId="63C96D1D" w:rsidR="00291D9C" w:rsidRDefault="00776B6E" w:rsidP="00412DE3">
            <w:pPr>
              <w:pStyle w:val="Normalbulletlist"/>
            </w:pPr>
            <w:r>
              <w:t>Learners to know</w:t>
            </w:r>
            <w:r w:rsidR="00E5357B" w:rsidRPr="002D6208">
              <w:t xml:space="preserve"> the term ‘</w:t>
            </w:r>
            <w:r>
              <w:t>i</w:t>
            </w:r>
            <w:r w:rsidR="00E5357B" w:rsidRPr="002D6208">
              <w:t xml:space="preserve">mperial’ and the measurements </w:t>
            </w:r>
            <w:r w:rsidR="00291D9C">
              <w:t>they</w:t>
            </w:r>
            <w:r w:rsidR="00E5357B" w:rsidRPr="002D6208">
              <w:t xml:space="preserve"> may</w:t>
            </w:r>
            <w:r w:rsidR="00A062C6">
              <w:t xml:space="preserve"> </w:t>
            </w:r>
            <w:r w:rsidR="00E5357B" w:rsidRPr="002D6208">
              <w:t>come across in industry.</w:t>
            </w:r>
          </w:p>
          <w:p w14:paraId="3A6BE750" w14:textId="416BCB39" w:rsidR="00D1511E" w:rsidRDefault="00291D9C" w:rsidP="00412DE3">
            <w:pPr>
              <w:pStyle w:val="Normalbulletlist"/>
            </w:pPr>
            <w:r>
              <w:t xml:space="preserve">Learners </w:t>
            </w:r>
            <w:r w:rsidR="00E5357B" w:rsidRPr="002D6208">
              <w:t>to recognise that some tradespeople may still work in imperial measurements.</w:t>
            </w:r>
          </w:p>
          <w:p w14:paraId="59F7AF0B" w14:textId="00366499" w:rsidR="00E5357B" w:rsidRPr="002D6208" w:rsidRDefault="00D1511E" w:rsidP="00412DE3">
            <w:pPr>
              <w:pStyle w:val="Normalbulletlist"/>
            </w:pPr>
            <w:r>
              <w:t>Learners to know</w:t>
            </w:r>
            <w:r w:rsidRPr="002D6208">
              <w:t xml:space="preserve"> </w:t>
            </w:r>
            <w:r w:rsidR="00E5357B" w:rsidRPr="002D6208">
              <w:t xml:space="preserve">the following measurements and </w:t>
            </w:r>
            <w:r>
              <w:t xml:space="preserve">to be able to </w:t>
            </w:r>
            <w:r w:rsidR="00E5357B" w:rsidRPr="002D6208">
              <w:t>show tables to represent their conversion to SI units:</w:t>
            </w:r>
          </w:p>
          <w:p w14:paraId="0E0321D3" w14:textId="5AF0E181" w:rsidR="00E5357B" w:rsidRPr="002D6208" w:rsidRDefault="00D1511E" w:rsidP="00412DE3">
            <w:pPr>
              <w:pStyle w:val="Normalbulletsublist"/>
            </w:pPr>
            <w:r>
              <w:t>f</w:t>
            </w:r>
            <w:r w:rsidR="00E5357B" w:rsidRPr="002D6208">
              <w:t xml:space="preserve">eet and </w:t>
            </w:r>
            <w:r>
              <w:t>i</w:t>
            </w:r>
            <w:r w:rsidR="00E5357B" w:rsidRPr="002D6208">
              <w:t xml:space="preserve">nches to </w:t>
            </w:r>
            <w:r>
              <w:t>m</w:t>
            </w:r>
            <w:r w:rsidR="00E5357B" w:rsidRPr="002D6208">
              <w:t>etres and millimetres</w:t>
            </w:r>
          </w:p>
          <w:p w14:paraId="2935538D" w14:textId="5CFD9B1E" w:rsidR="00E5357B" w:rsidRPr="002D6208" w:rsidRDefault="00D1511E" w:rsidP="00412DE3">
            <w:pPr>
              <w:pStyle w:val="Normalbulletsublist"/>
            </w:pPr>
            <w:r>
              <w:t>p</w:t>
            </w:r>
            <w:r w:rsidR="00E5357B" w:rsidRPr="002D6208">
              <w:t xml:space="preserve">ounds to </w:t>
            </w:r>
            <w:r>
              <w:t>k</w:t>
            </w:r>
            <w:r w:rsidR="00E5357B" w:rsidRPr="002D6208">
              <w:t>ilograms</w:t>
            </w:r>
          </w:p>
          <w:p w14:paraId="7DD30F07" w14:textId="6142879C" w:rsidR="00E5357B" w:rsidRPr="002D6208" w:rsidRDefault="008F6DC2" w:rsidP="00412DE3">
            <w:pPr>
              <w:pStyle w:val="Normalbulletsublist"/>
            </w:pPr>
            <w:r>
              <w:t>p</w:t>
            </w:r>
            <w:r w:rsidR="0071413C">
              <w:t xml:space="preserve">ounds per </w:t>
            </w:r>
            <w:r>
              <w:t>s</w:t>
            </w:r>
            <w:r w:rsidR="0071413C">
              <w:t xml:space="preserve">quare </w:t>
            </w:r>
            <w:r>
              <w:t>i</w:t>
            </w:r>
            <w:r w:rsidR="0071413C">
              <w:t>nch (</w:t>
            </w:r>
            <w:r w:rsidR="00E5357B" w:rsidRPr="002D6208">
              <w:t>P</w:t>
            </w:r>
            <w:r w:rsidR="0071413C">
              <w:t>SI)</w:t>
            </w:r>
            <w:r w:rsidR="00E5357B" w:rsidRPr="002D6208">
              <w:t xml:space="preserve"> to Pascals</w:t>
            </w:r>
          </w:p>
          <w:p w14:paraId="24F47256" w14:textId="33328B99" w:rsidR="00E5357B" w:rsidRPr="002D6208" w:rsidRDefault="00E5357B" w:rsidP="00412DE3">
            <w:pPr>
              <w:pStyle w:val="Normalbulletsublist"/>
            </w:pPr>
            <w:r w:rsidRPr="002D6208">
              <w:t xml:space="preserve">Kelvin to </w:t>
            </w:r>
            <w:r w:rsidR="0062506E" w:rsidRPr="002D6208">
              <w:t>Celsius</w:t>
            </w:r>
            <w:r w:rsidRPr="002D6208">
              <w:t xml:space="preserve"> and </w:t>
            </w:r>
            <w:r w:rsidR="0062506E" w:rsidRPr="002D6208">
              <w:t>Fahrenheit</w:t>
            </w:r>
            <w:r w:rsidR="0062506E">
              <w:t>.</w:t>
            </w:r>
          </w:p>
          <w:p w14:paraId="21CF31F4" w14:textId="7D0BC4E3" w:rsidR="000355F3" w:rsidRPr="00143DA2" w:rsidRDefault="009C152E" w:rsidP="00143DA2">
            <w:pPr>
              <w:pStyle w:val="Normalbulletlist"/>
            </w:pPr>
            <w:r>
              <w:t>L</w:t>
            </w:r>
            <w:r w:rsidR="00E5357B" w:rsidRPr="002D6208">
              <w:t xml:space="preserve">earners to </w:t>
            </w:r>
            <w:r>
              <w:t xml:space="preserve">be given tasks to </w:t>
            </w:r>
            <w:r w:rsidR="00E5357B" w:rsidRPr="002D6208">
              <w:t>convert a range of measurements.</w:t>
            </w:r>
          </w:p>
        </w:tc>
      </w:tr>
      <w:tr w:rsidR="0008649B" w:rsidRPr="00D979B1" w14:paraId="6800D22A" w14:textId="77777777" w:rsidTr="2581382D">
        <w:tc>
          <w:tcPr>
            <w:tcW w:w="3627" w:type="dxa"/>
            <w:vMerge w:val="restart"/>
            <w:tcMar>
              <w:top w:w="108" w:type="dxa"/>
              <w:bottom w:w="108" w:type="dxa"/>
            </w:tcMar>
          </w:tcPr>
          <w:p w14:paraId="3BEC5FBB" w14:textId="0D901B54" w:rsidR="0008649B" w:rsidRPr="00CD50CC" w:rsidRDefault="0008649B" w:rsidP="00BE5780">
            <w:pPr>
              <w:pStyle w:val="ListParagraph"/>
              <w:numPr>
                <w:ilvl w:val="0"/>
                <w:numId w:val="8"/>
              </w:numPr>
              <w:adjustRightInd w:val="0"/>
              <w:spacing w:line="240" w:lineRule="auto"/>
              <w:contextualSpacing w:val="0"/>
            </w:pPr>
            <w:r>
              <w:t>Understand properties of materials</w:t>
            </w:r>
          </w:p>
        </w:tc>
        <w:tc>
          <w:tcPr>
            <w:tcW w:w="3627" w:type="dxa"/>
            <w:tcMar>
              <w:top w:w="108" w:type="dxa"/>
              <w:bottom w:w="108" w:type="dxa"/>
            </w:tcMar>
          </w:tcPr>
          <w:p w14:paraId="5ECFA388" w14:textId="6FBCAA5A" w:rsidR="0008649B" w:rsidRPr="00CD50CC" w:rsidRDefault="0008649B" w:rsidP="00BE5780">
            <w:pPr>
              <w:pStyle w:val="ListParagraph"/>
              <w:numPr>
                <w:ilvl w:val="1"/>
                <w:numId w:val="8"/>
              </w:numPr>
              <w:adjustRightInd w:val="0"/>
              <w:spacing w:line="240" w:lineRule="auto"/>
              <w:contextualSpacing w:val="0"/>
            </w:pPr>
            <w:r>
              <w:t>The relative densities of common materials</w:t>
            </w:r>
          </w:p>
        </w:tc>
        <w:tc>
          <w:tcPr>
            <w:tcW w:w="7261" w:type="dxa"/>
            <w:tcMar>
              <w:top w:w="108" w:type="dxa"/>
              <w:bottom w:w="108" w:type="dxa"/>
            </w:tcMar>
          </w:tcPr>
          <w:p w14:paraId="61F94EF4" w14:textId="77777777" w:rsidR="00532C24" w:rsidRDefault="00532C24" w:rsidP="009A4FB8">
            <w:pPr>
              <w:pStyle w:val="Normalbulletlist"/>
            </w:pPr>
            <w:r>
              <w:t>Learners to know the densities of common gases in relation to air and common liquids and solids in relation to water.</w:t>
            </w:r>
          </w:p>
          <w:p w14:paraId="29354844" w14:textId="5F6033CE" w:rsidR="00E667EF" w:rsidRDefault="00153536" w:rsidP="009A4FB8">
            <w:pPr>
              <w:pStyle w:val="Normalbulletlist"/>
            </w:pPr>
            <w:r>
              <w:t xml:space="preserve">Learners to be shown </w:t>
            </w:r>
            <w:r w:rsidR="00E5357B" w:rsidRPr="002D6208">
              <w:t>demonstrations of the densities of general building materials when in water.</w:t>
            </w:r>
          </w:p>
          <w:p w14:paraId="07C62D60" w14:textId="08B04779" w:rsidR="00E667EF" w:rsidRDefault="00E667EF" w:rsidP="009A4FB8">
            <w:pPr>
              <w:pStyle w:val="Normalbulletlist"/>
            </w:pPr>
            <w:r>
              <w:t>Learners to be able to e</w:t>
            </w:r>
            <w:r w:rsidR="00E5357B" w:rsidRPr="002D6208">
              <w:t>xplain how density is measured</w:t>
            </w:r>
            <w:r w:rsidR="000B4B24">
              <w:t xml:space="preserve"> </w:t>
            </w:r>
            <w:r w:rsidR="00E5357B" w:rsidRPr="002D6208">
              <w:t>refe</w:t>
            </w:r>
            <w:r w:rsidR="000B4B24">
              <w:t>r</w:t>
            </w:r>
            <w:r w:rsidR="00E5357B" w:rsidRPr="002D6208">
              <w:t>r</w:t>
            </w:r>
            <w:r w:rsidR="000B4B24">
              <w:t>ing</w:t>
            </w:r>
            <w:r w:rsidR="00E5357B" w:rsidRPr="002D6208">
              <w:t xml:space="preserve"> back to SI Units.</w:t>
            </w:r>
          </w:p>
          <w:p w14:paraId="48E423B1" w14:textId="79B34AB4" w:rsidR="006A1C35" w:rsidRDefault="00E667EF" w:rsidP="009A4FB8">
            <w:pPr>
              <w:pStyle w:val="Normalbulletlist"/>
            </w:pPr>
            <w:r>
              <w:t xml:space="preserve">Learners to know </w:t>
            </w:r>
            <w:r w:rsidR="00E5357B" w:rsidRPr="002D6208">
              <w:t xml:space="preserve">the terms </w:t>
            </w:r>
            <w:r>
              <w:t>‘</w:t>
            </w:r>
            <w:r w:rsidR="00E5357B" w:rsidRPr="002D6208">
              <w:t xml:space="preserve">Relative </w:t>
            </w:r>
            <w:r>
              <w:t>D</w:t>
            </w:r>
            <w:r w:rsidR="00E5357B" w:rsidRPr="002D6208">
              <w:t>ensity</w:t>
            </w:r>
            <w:r>
              <w:t>’</w:t>
            </w:r>
            <w:r w:rsidR="00E5357B" w:rsidRPr="002D6208">
              <w:t xml:space="preserve"> (RD) and </w:t>
            </w:r>
            <w:r>
              <w:t>‘</w:t>
            </w:r>
            <w:r w:rsidR="00E5357B" w:rsidRPr="002D6208">
              <w:t>Specific Gravity</w:t>
            </w:r>
            <w:r>
              <w:t>’</w:t>
            </w:r>
            <w:r w:rsidR="00E5357B" w:rsidRPr="002D6208">
              <w:t xml:space="preserve"> (SG)</w:t>
            </w:r>
            <w:r w:rsidR="006A1C35">
              <w:t>.</w:t>
            </w:r>
          </w:p>
          <w:p w14:paraId="51B0001A" w14:textId="36A35F00" w:rsidR="0008649B" w:rsidRPr="009A4FB8" w:rsidRDefault="006A1C35" w:rsidP="00880B67">
            <w:pPr>
              <w:pStyle w:val="Normalbulletlist"/>
            </w:pPr>
            <w:r>
              <w:lastRenderedPageBreak/>
              <w:t xml:space="preserve">Learners to know </w:t>
            </w:r>
            <w:r w:rsidR="00E5357B" w:rsidRPr="002D6208">
              <w:t>that water and air are given a value of 1.0 for comparison</w:t>
            </w:r>
            <w:r w:rsidR="00163129">
              <w:t xml:space="preserve"> as follows</w:t>
            </w:r>
            <w:r w:rsidR="009A4FB8">
              <w:t>.</w:t>
            </w:r>
          </w:p>
        </w:tc>
      </w:tr>
      <w:tr w:rsidR="0008649B" w:rsidRPr="00D979B1" w14:paraId="29D72156" w14:textId="77777777" w:rsidTr="2581382D">
        <w:tc>
          <w:tcPr>
            <w:tcW w:w="3627" w:type="dxa"/>
            <w:vMerge/>
            <w:tcMar>
              <w:top w:w="108" w:type="dxa"/>
              <w:bottom w:w="108" w:type="dxa"/>
            </w:tcMar>
          </w:tcPr>
          <w:p w14:paraId="47EBF320" w14:textId="5EECF9AD"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2D4A17BF" w14:textId="4E812B87" w:rsidR="0008649B" w:rsidRPr="00CD50CC" w:rsidRDefault="0008649B" w:rsidP="00BE5780">
            <w:pPr>
              <w:pStyle w:val="ListParagraph"/>
              <w:numPr>
                <w:ilvl w:val="1"/>
                <w:numId w:val="8"/>
              </w:numPr>
              <w:adjustRightInd w:val="0"/>
              <w:spacing w:line="240" w:lineRule="auto"/>
              <w:contextualSpacing w:val="0"/>
            </w:pPr>
            <w:r>
              <w:t>The properties and applications of solid materials</w:t>
            </w:r>
          </w:p>
        </w:tc>
        <w:tc>
          <w:tcPr>
            <w:tcW w:w="7261" w:type="dxa"/>
            <w:tcMar>
              <w:top w:w="108" w:type="dxa"/>
              <w:bottom w:w="108" w:type="dxa"/>
            </w:tcMar>
          </w:tcPr>
          <w:p w14:paraId="2D6732F6" w14:textId="1503AAB7" w:rsidR="00E5357B" w:rsidRPr="002D6208" w:rsidRDefault="00386C77" w:rsidP="009A4FB8">
            <w:pPr>
              <w:pStyle w:val="Normalbulletlist"/>
            </w:pPr>
            <w:r>
              <w:t>Learners to be familiar with</w:t>
            </w:r>
            <w:r w:rsidRPr="002D6208">
              <w:t xml:space="preserve"> </w:t>
            </w:r>
            <w:r w:rsidR="00E5357B" w:rsidRPr="002D6208">
              <w:t>a range of common materials</w:t>
            </w:r>
            <w:r w:rsidR="00F32405">
              <w:t>,</w:t>
            </w:r>
            <w:r w:rsidR="00E5357B" w:rsidRPr="002D6208">
              <w:t xml:space="preserve"> such as </w:t>
            </w:r>
            <w:r>
              <w:t>i</w:t>
            </w:r>
            <w:r w:rsidR="00E5357B" w:rsidRPr="002D6208">
              <w:t xml:space="preserve">ron, </w:t>
            </w:r>
            <w:r>
              <w:t>Low Carbon Steel (</w:t>
            </w:r>
            <w:r w:rsidR="00E5357B" w:rsidRPr="002D6208">
              <w:t>LCS</w:t>
            </w:r>
            <w:r>
              <w:t>)</w:t>
            </w:r>
            <w:r w:rsidR="00E5357B" w:rsidRPr="002D6208">
              <w:t xml:space="preserve">, </w:t>
            </w:r>
            <w:r>
              <w:t>c</w:t>
            </w:r>
            <w:r w:rsidR="00E5357B" w:rsidRPr="002D6208">
              <w:t xml:space="preserve">opper, </w:t>
            </w:r>
            <w:r>
              <w:t>b</w:t>
            </w:r>
            <w:r w:rsidR="00E5357B" w:rsidRPr="002D6208">
              <w:t xml:space="preserve">rass, </w:t>
            </w:r>
            <w:r>
              <w:t>p</w:t>
            </w:r>
            <w:r w:rsidR="00E5357B" w:rsidRPr="002D6208">
              <w:t>lastics,</w:t>
            </w:r>
            <w:r w:rsidR="00163129">
              <w:t xml:space="preserve"> </w:t>
            </w:r>
            <w:r w:rsidR="00C33ED9">
              <w:t xml:space="preserve">fireclay, </w:t>
            </w:r>
            <w:r>
              <w:t>s</w:t>
            </w:r>
            <w:r w:rsidR="00E5357B" w:rsidRPr="002D6208">
              <w:t xml:space="preserve">older, </w:t>
            </w:r>
            <w:r>
              <w:t>c</w:t>
            </w:r>
            <w:r w:rsidR="00E5357B" w:rsidRPr="002D6208">
              <w:t xml:space="preserve">eramics and </w:t>
            </w:r>
            <w:r w:rsidR="0080708D">
              <w:t xml:space="preserve">to be able to </w:t>
            </w:r>
            <w:r w:rsidR="00E5357B" w:rsidRPr="002D6208">
              <w:t>discuss their properties and uses without discussing the scientific definitions for those properties.</w:t>
            </w:r>
          </w:p>
          <w:p w14:paraId="6B1AE5B3" w14:textId="705C80CF" w:rsidR="00E5357B" w:rsidRPr="002D6208" w:rsidRDefault="0080708D" w:rsidP="009A4FB8">
            <w:pPr>
              <w:pStyle w:val="Normalbulletlist"/>
            </w:pPr>
            <w:r>
              <w:t>Learners to be able to l</w:t>
            </w:r>
            <w:r w:rsidR="00E5357B" w:rsidRPr="002D6208">
              <w:t>ist the properties and definitions such as:</w:t>
            </w:r>
          </w:p>
          <w:p w14:paraId="01EAF82C" w14:textId="27C67119" w:rsidR="00E5357B" w:rsidRPr="002D6208" w:rsidRDefault="0080708D" w:rsidP="009A4FB8">
            <w:pPr>
              <w:pStyle w:val="Normalbulletsublist"/>
            </w:pPr>
            <w:r>
              <w:t>h</w:t>
            </w:r>
            <w:r w:rsidR="00E5357B" w:rsidRPr="002D6208">
              <w:t>ardness</w:t>
            </w:r>
          </w:p>
          <w:p w14:paraId="2E3F5214" w14:textId="6F7F3D5F" w:rsidR="00E5357B" w:rsidRPr="002D6208" w:rsidRDefault="0080708D" w:rsidP="009A4FB8">
            <w:pPr>
              <w:pStyle w:val="Normalbulletsublist"/>
            </w:pPr>
            <w:r>
              <w:t>s</w:t>
            </w:r>
            <w:r w:rsidR="00E5357B" w:rsidRPr="002D6208">
              <w:t>trength (</w:t>
            </w:r>
            <w:r>
              <w:t>c</w:t>
            </w:r>
            <w:r w:rsidR="00E5357B" w:rsidRPr="002D6208">
              <w:t>ompressive, tensile)</w:t>
            </w:r>
          </w:p>
          <w:p w14:paraId="4E3C958B" w14:textId="7F6267A9" w:rsidR="00E5357B" w:rsidRPr="002D6208" w:rsidRDefault="0080708D" w:rsidP="009A4FB8">
            <w:pPr>
              <w:pStyle w:val="Normalbulletsublist"/>
            </w:pPr>
            <w:r>
              <w:t>m</w:t>
            </w:r>
            <w:r w:rsidR="00E5357B" w:rsidRPr="002D6208">
              <w:t>alleability</w:t>
            </w:r>
          </w:p>
          <w:p w14:paraId="0541E2E5" w14:textId="7D2FC2CA" w:rsidR="00E5357B" w:rsidRPr="002D6208" w:rsidRDefault="0080708D" w:rsidP="009A4FB8">
            <w:pPr>
              <w:pStyle w:val="Normalbulletsublist"/>
            </w:pPr>
            <w:r>
              <w:t>d</w:t>
            </w:r>
            <w:r w:rsidR="00E5357B" w:rsidRPr="002D6208">
              <w:t>uctility</w:t>
            </w:r>
          </w:p>
          <w:p w14:paraId="4BAA2629" w14:textId="2C50BE17" w:rsidR="00E5357B" w:rsidRPr="002D6208" w:rsidRDefault="0080708D" w:rsidP="009A4FB8">
            <w:pPr>
              <w:pStyle w:val="Normalbulletsublist"/>
            </w:pPr>
            <w:r>
              <w:t>d</w:t>
            </w:r>
            <w:r w:rsidR="00E5357B" w:rsidRPr="002D6208">
              <w:t>urability</w:t>
            </w:r>
          </w:p>
          <w:p w14:paraId="779B7C3C" w14:textId="77777777" w:rsidR="00880B67" w:rsidRDefault="0080708D" w:rsidP="009A4FB8">
            <w:pPr>
              <w:pStyle w:val="Normalbulletsublist"/>
            </w:pPr>
            <w:r>
              <w:t>c</w:t>
            </w:r>
            <w:r w:rsidR="00E5357B" w:rsidRPr="002D6208">
              <w:t>onductivity (heat and electricity)</w:t>
            </w:r>
          </w:p>
          <w:p w14:paraId="18D1BBF9" w14:textId="77777777" w:rsidR="00880B67" w:rsidRDefault="00880B67" w:rsidP="009A4FB8">
            <w:pPr>
              <w:pStyle w:val="Normalbulletsublist"/>
            </w:pPr>
            <w:r>
              <w:t>elasticity</w:t>
            </w:r>
          </w:p>
          <w:p w14:paraId="13BC3728" w14:textId="77777777" w:rsidR="00880B67" w:rsidRDefault="00880B67" w:rsidP="009A4FB8">
            <w:pPr>
              <w:pStyle w:val="Normalbulletsublist"/>
            </w:pPr>
            <w:r>
              <w:t>plasticity</w:t>
            </w:r>
          </w:p>
          <w:p w14:paraId="5986CADC" w14:textId="46B54129" w:rsidR="00E5357B" w:rsidRPr="002D6208" w:rsidRDefault="00880B67" w:rsidP="009A4FB8">
            <w:pPr>
              <w:pStyle w:val="Normalbulletsublist"/>
            </w:pPr>
            <w:r>
              <w:t>corrosion resistance</w:t>
            </w:r>
            <w:r w:rsidR="009A4FB8">
              <w:t>.</w:t>
            </w:r>
          </w:p>
          <w:p w14:paraId="39C86E39" w14:textId="6DB29411" w:rsidR="00A77A94" w:rsidRDefault="00E5357B" w:rsidP="009A4FB8">
            <w:pPr>
              <w:pStyle w:val="Normalbulletlist"/>
            </w:pPr>
            <w:r w:rsidRPr="002D6208">
              <w:t xml:space="preserve">Learners </w:t>
            </w:r>
            <w:r w:rsidR="0080708D">
              <w:t>to be able to</w:t>
            </w:r>
            <w:r w:rsidR="0080708D" w:rsidRPr="002D6208">
              <w:t xml:space="preserve"> </w:t>
            </w:r>
            <w:r w:rsidRPr="002D6208">
              <w:t>attach these terms to the materials shown.</w:t>
            </w:r>
          </w:p>
          <w:p w14:paraId="7760780A" w14:textId="76E74955" w:rsidR="00A34692" w:rsidRDefault="00A77A94" w:rsidP="009A4FB8">
            <w:pPr>
              <w:pStyle w:val="Normalbulletlist"/>
            </w:pPr>
            <w:r w:rsidRPr="002D6208">
              <w:t xml:space="preserve">Learners </w:t>
            </w:r>
            <w:r>
              <w:t>to be able to</w:t>
            </w:r>
            <w:r w:rsidRPr="002D6208">
              <w:t xml:space="preserve"> </w:t>
            </w:r>
            <w:r>
              <w:t>g</w:t>
            </w:r>
            <w:r w:rsidR="00E5357B" w:rsidRPr="002D6208">
              <w:t xml:space="preserve">ive examples of the properties of these materials </w:t>
            </w:r>
            <w:r w:rsidR="00894288">
              <w:t xml:space="preserve">that are </w:t>
            </w:r>
            <w:r w:rsidR="00E5357B" w:rsidRPr="002D6208">
              <w:t>selected and used in industry.</w:t>
            </w:r>
          </w:p>
          <w:p w14:paraId="4C3EAB85" w14:textId="21F53725" w:rsidR="00A34692" w:rsidRDefault="00A34692" w:rsidP="009A4FB8">
            <w:pPr>
              <w:pStyle w:val="Normalbulletlist"/>
            </w:pPr>
            <w:r w:rsidRPr="002D6208">
              <w:t xml:space="preserve">Learners </w:t>
            </w:r>
            <w:r>
              <w:t>to know</w:t>
            </w:r>
            <w:r w:rsidR="00E5357B" w:rsidRPr="002D6208">
              <w:t xml:space="preserve"> the difference between thermosetting and thermoplastics and </w:t>
            </w:r>
            <w:r>
              <w:t xml:space="preserve">to be able to </w:t>
            </w:r>
            <w:r w:rsidR="00E5357B" w:rsidRPr="002D6208">
              <w:t>give examples of each relevant to types of pipe materials.</w:t>
            </w:r>
          </w:p>
          <w:p w14:paraId="23213D34" w14:textId="3739AAC3" w:rsidR="00E5357B" w:rsidRPr="002D6208" w:rsidRDefault="00A34692" w:rsidP="009A4FB8">
            <w:pPr>
              <w:pStyle w:val="Normalbulletlist"/>
            </w:pPr>
            <w:r>
              <w:t>Learners to be s</w:t>
            </w:r>
            <w:r w:rsidR="00E5357B" w:rsidRPr="002D6208">
              <w:t>how</w:t>
            </w:r>
            <w:r>
              <w:t>n</w:t>
            </w:r>
            <w:r w:rsidR="00E5357B" w:rsidRPr="002D6208">
              <w:t xml:space="preserve"> a range of plastic pipe and fittings and </w:t>
            </w:r>
            <w:r w:rsidR="00894288">
              <w:t xml:space="preserve">to </w:t>
            </w:r>
            <w:r w:rsidR="00E5357B" w:rsidRPr="002D6208">
              <w:t>discuss whether they are thermosetting or thermoplastic including:</w:t>
            </w:r>
          </w:p>
          <w:p w14:paraId="4D35C137" w14:textId="54AA351F" w:rsidR="00E5357B" w:rsidRPr="002D6208" w:rsidRDefault="000875FA" w:rsidP="009A4FB8">
            <w:pPr>
              <w:pStyle w:val="Normalbulletsublist"/>
            </w:pPr>
            <w:r>
              <w:t>Polyvinyl Chloride (</w:t>
            </w:r>
            <w:r w:rsidR="00E5357B" w:rsidRPr="002D6208">
              <w:t>PVC</w:t>
            </w:r>
            <w:r>
              <w:t>)</w:t>
            </w:r>
          </w:p>
          <w:p w14:paraId="22424634" w14:textId="06D725C6" w:rsidR="00E5357B" w:rsidRPr="002D6208" w:rsidRDefault="00A02112" w:rsidP="009A4FB8">
            <w:pPr>
              <w:pStyle w:val="Normalbulletsublist"/>
            </w:pPr>
            <w:r w:rsidRPr="00A02112">
              <w:t xml:space="preserve">Acrylonitrile </w:t>
            </w:r>
            <w:r>
              <w:t>B</w:t>
            </w:r>
            <w:r w:rsidRPr="00A02112">
              <w:t xml:space="preserve">utadiene </w:t>
            </w:r>
            <w:r>
              <w:t>S</w:t>
            </w:r>
            <w:r w:rsidRPr="00A02112">
              <w:t xml:space="preserve">tyrene </w:t>
            </w:r>
            <w:r>
              <w:t>(</w:t>
            </w:r>
            <w:r w:rsidR="00E5357B" w:rsidRPr="002D6208">
              <w:t>ABS</w:t>
            </w:r>
            <w:r>
              <w:t>)</w:t>
            </w:r>
          </w:p>
          <w:p w14:paraId="638C0FF5" w14:textId="0F39999F" w:rsidR="00E5357B" w:rsidRPr="002D6208" w:rsidRDefault="00EB68EF" w:rsidP="009A4FB8">
            <w:pPr>
              <w:pStyle w:val="Normalbulletsublist"/>
            </w:pPr>
            <w:r w:rsidRPr="00EB68EF">
              <w:t>Medium-Density Polyethylene</w:t>
            </w:r>
            <w:r>
              <w:t xml:space="preserve"> (</w:t>
            </w:r>
            <w:r w:rsidR="00E5357B" w:rsidRPr="002D6208">
              <w:t>MDPE</w:t>
            </w:r>
            <w:r>
              <w:t>)</w:t>
            </w:r>
          </w:p>
          <w:p w14:paraId="2B366D1B" w14:textId="77777777" w:rsidR="00880B67" w:rsidRDefault="00D215DD" w:rsidP="009A4FB8">
            <w:pPr>
              <w:pStyle w:val="Normalbulletsublist"/>
            </w:pPr>
            <w:r w:rsidRPr="00D215DD">
              <w:t>Polybutylene</w:t>
            </w:r>
            <w:r>
              <w:t xml:space="preserve"> (</w:t>
            </w:r>
            <w:r w:rsidR="00E5357B" w:rsidRPr="002D6208">
              <w:t>PB</w:t>
            </w:r>
            <w:r>
              <w:t>)</w:t>
            </w:r>
          </w:p>
          <w:p w14:paraId="5AC099BF" w14:textId="06A5149B" w:rsidR="0008649B" w:rsidRPr="009A4FB8" w:rsidRDefault="00880B67" w:rsidP="009A4FB8">
            <w:pPr>
              <w:pStyle w:val="Normalbulletsublist"/>
            </w:pPr>
            <w:r>
              <w:t>Cross-linked Polyethylene</w:t>
            </w:r>
            <w:r w:rsidR="009A4FB8">
              <w:t>.</w:t>
            </w:r>
          </w:p>
        </w:tc>
      </w:tr>
      <w:tr w:rsidR="0008649B" w:rsidRPr="00D979B1" w14:paraId="2C9C32BB" w14:textId="77777777" w:rsidTr="2581382D">
        <w:tc>
          <w:tcPr>
            <w:tcW w:w="3627" w:type="dxa"/>
            <w:vMerge/>
            <w:tcMar>
              <w:top w:w="108" w:type="dxa"/>
              <w:bottom w:w="108" w:type="dxa"/>
            </w:tcMar>
          </w:tcPr>
          <w:p w14:paraId="654FB670" w14:textId="261DEBAE"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1CEED745" w14:textId="5FED802A" w:rsidR="0008649B" w:rsidRPr="00CD50CC" w:rsidRDefault="0008649B" w:rsidP="00BE5780">
            <w:pPr>
              <w:pStyle w:val="ListParagraph"/>
              <w:numPr>
                <w:ilvl w:val="1"/>
                <w:numId w:val="8"/>
              </w:numPr>
              <w:adjustRightInd w:val="0"/>
              <w:spacing w:line="240" w:lineRule="auto"/>
              <w:contextualSpacing w:val="0"/>
            </w:pPr>
            <w:r>
              <w:t>The reasons why solid materials breakdown</w:t>
            </w:r>
          </w:p>
        </w:tc>
        <w:tc>
          <w:tcPr>
            <w:tcW w:w="7261" w:type="dxa"/>
            <w:tcMar>
              <w:top w:w="108" w:type="dxa"/>
              <w:bottom w:w="108" w:type="dxa"/>
            </w:tcMar>
          </w:tcPr>
          <w:p w14:paraId="07D316D8" w14:textId="57514442" w:rsidR="00113685" w:rsidRDefault="00D215DD" w:rsidP="009A4FB8">
            <w:pPr>
              <w:pStyle w:val="Normalbulletlist"/>
            </w:pPr>
            <w:r>
              <w:t>L</w:t>
            </w:r>
            <w:r w:rsidR="00E5357B" w:rsidRPr="002D6208">
              <w:t xml:space="preserve">earners </w:t>
            </w:r>
            <w:r>
              <w:t xml:space="preserve">to </w:t>
            </w:r>
            <w:r w:rsidR="00E81214">
              <w:t xml:space="preserve">understand why solids breakdown and to </w:t>
            </w:r>
            <w:r>
              <w:t>be</w:t>
            </w:r>
            <w:r w:rsidRPr="002D6208">
              <w:t xml:space="preserve"> </w:t>
            </w:r>
            <w:r w:rsidR="00E5357B" w:rsidRPr="002D6208">
              <w:t>aware of the different types of corrosion relevant to each material.</w:t>
            </w:r>
          </w:p>
          <w:p w14:paraId="62BB81D0" w14:textId="63B46C32" w:rsidR="00E5357B" w:rsidRPr="002D6208" w:rsidRDefault="00113685" w:rsidP="009A4FB8">
            <w:pPr>
              <w:pStyle w:val="Normalbulletlist"/>
            </w:pPr>
            <w:r>
              <w:t>Learners to be s</w:t>
            </w:r>
            <w:r w:rsidR="00E5357B" w:rsidRPr="002D6208">
              <w:t>how</w:t>
            </w:r>
            <w:r>
              <w:t>n</w:t>
            </w:r>
            <w:r w:rsidR="00E5357B" w:rsidRPr="002D6208">
              <w:t xml:space="preserve"> a range of corroded materials such as pipe, fittings and brackets and </w:t>
            </w:r>
            <w:r>
              <w:t>to know</w:t>
            </w:r>
            <w:r w:rsidRPr="002D6208">
              <w:t xml:space="preserve"> </w:t>
            </w:r>
            <w:r w:rsidR="00E5357B" w:rsidRPr="002D6208">
              <w:t>how each may have occurred.</w:t>
            </w:r>
          </w:p>
          <w:p w14:paraId="4E6FE7F2" w14:textId="33F1ADDA" w:rsidR="00E5357B" w:rsidRPr="002D6208" w:rsidRDefault="00113685" w:rsidP="009A4FB8">
            <w:pPr>
              <w:pStyle w:val="Normalbulletlist"/>
            </w:pPr>
            <w:r>
              <w:t>Learners to be able to i</w:t>
            </w:r>
            <w:r w:rsidR="00E5357B" w:rsidRPr="002D6208">
              <w:t>dentify the causes and names of different types of corrosion including:</w:t>
            </w:r>
          </w:p>
          <w:p w14:paraId="36221185" w14:textId="5890D2AD" w:rsidR="00E5357B" w:rsidRDefault="00113685" w:rsidP="009A4FB8">
            <w:pPr>
              <w:pStyle w:val="Normalbulletsublist"/>
            </w:pPr>
            <w:r>
              <w:t>a</w:t>
            </w:r>
            <w:r w:rsidR="00E5357B" w:rsidRPr="002D6208">
              <w:t>tmospheric corrosion</w:t>
            </w:r>
          </w:p>
          <w:p w14:paraId="46EF1243" w14:textId="5BE933F9" w:rsidR="008F6DC2" w:rsidRDefault="008F6DC2" w:rsidP="009A4FB8">
            <w:pPr>
              <w:pStyle w:val="Normalbulletsublist"/>
            </w:pPr>
            <w:r>
              <w:t>erosion corrosion</w:t>
            </w:r>
          </w:p>
          <w:p w14:paraId="60DECEB5" w14:textId="64B1CD9C" w:rsidR="008F6DC2" w:rsidRPr="002D6208" w:rsidRDefault="008F6DC2" w:rsidP="009A4FB8">
            <w:pPr>
              <w:pStyle w:val="Normalbulletsublist"/>
            </w:pPr>
            <w:r>
              <w:t>acidic corrosion</w:t>
            </w:r>
          </w:p>
          <w:p w14:paraId="5406F6A7" w14:textId="05C3A5F4" w:rsidR="00E5357B" w:rsidRPr="002D6208" w:rsidRDefault="00113685" w:rsidP="009A4FB8">
            <w:pPr>
              <w:pStyle w:val="Normalbulletsublist"/>
            </w:pPr>
            <w:r>
              <w:t>o</w:t>
            </w:r>
            <w:r w:rsidR="00E5357B" w:rsidRPr="002D6208">
              <w:t>xidisation of metals</w:t>
            </w:r>
          </w:p>
          <w:p w14:paraId="2A314E9E" w14:textId="3DC22FA6" w:rsidR="00E5357B" w:rsidRPr="002D6208" w:rsidRDefault="00113685" w:rsidP="009A4FB8">
            <w:pPr>
              <w:pStyle w:val="Normalbulletsublist"/>
            </w:pPr>
            <w:r>
              <w:t>e</w:t>
            </w:r>
            <w:r w:rsidR="00E5357B" w:rsidRPr="002D6208">
              <w:t>lectrolytic corrosion</w:t>
            </w:r>
          </w:p>
          <w:p w14:paraId="40A1D718" w14:textId="036ED663" w:rsidR="00E5357B" w:rsidRPr="002D6208" w:rsidRDefault="00113685" w:rsidP="009A4FB8">
            <w:pPr>
              <w:pStyle w:val="Normalbulletsublist"/>
            </w:pPr>
            <w:r>
              <w:t>d</w:t>
            </w:r>
            <w:r w:rsidR="00E5357B" w:rsidRPr="002D6208">
              <w:t>e</w:t>
            </w:r>
            <w:r>
              <w:t>z</w:t>
            </w:r>
            <w:r w:rsidR="00E5357B" w:rsidRPr="002D6208">
              <w:t>incification</w:t>
            </w:r>
            <w:r w:rsidR="009A4FB8">
              <w:t>.</w:t>
            </w:r>
          </w:p>
          <w:p w14:paraId="60EAE7DD" w14:textId="1BA79A4D" w:rsidR="004B7299" w:rsidRDefault="006B2462" w:rsidP="009A4FB8">
            <w:pPr>
              <w:pStyle w:val="Normalbulletlist"/>
            </w:pPr>
            <w:r>
              <w:t>Learners to be</w:t>
            </w:r>
            <w:r w:rsidR="004B7299">
              <w:t xml:space="preserve"> shown a</w:t>
            </w:r>
            <w:r w:rsidR="00E5357B" w:rsidRPr="002D6208">
              <w:t xml:space="preserve"> demonstration of electrolytic corrosion by using a multi-meter attached to two different metals within an electrolyte and </w:t>
            </w:r>
            <w:r w:rsidR="00B02160">
              <w:t xml:space="preserve">to know how to </w:t>
            </w:r>
            <w:r w:rsidR="00E5357B" w:rsidRPr="002D6208">
              <w:t>record the different reactions.</w:t>
            </w:r>
          </w:p>
          <w:p w14:paraId="0D64445E" w14:textId="65863D79" w:rsidR="004B7299" w:rsidRDefault="004B7299" w:rsidP="009A4FB8">
            <w:pPr>
              <w:pStyle w:val="Normalbulletlist"/>
            </w:pPr>
            <w:r>
              <w:t>Learners to be s</w:t>
            </w:r>
            <w:r w:rsidR="00E5357B" w:rsidRPr="002D6208">
              <w:t>how</w:t>
            </w:r>
            <w:r>
              <w:t>n</w:t>
            </w:r>
            <w:r w:rsidR="00E5357B" w:rsidRPr="002D6208">
              <w:t xml:space="preserve"> the electromotive series table and </w:t>
            </w:r>
            <w:r>
              <w:t xml:space="preserve">to be able to </w:t>
            </w:r>
            <w:r w:rsidR="00E5357B" w:rsidRPr="002D6208">
              <w:t xml:space="preserve">identify the metals </w:t>
            </w:r>
            <w:r w:rsidR="00D53151">
              <w:t>that</w:t>
            </w:r>
            <w:r w:rsidR="00D53151" w:rsidRPr="002D6208">
              <w:t xml:space="preserve"> </w:t>
            </w:r>
            <w:r w:rsidR="00E5357B" w:rsidRPr="002D6208">
              <w:t>react the most.</w:t>
            </w:r>
          </w:p>
          <w:p w14:paraId="1BC58970" w14:textId="65E91773" w:rsidR="00E5357B" w:rsidRPr="002D6208" w:rsidRDefault="004B7299" w:rsidP="009A4FB8">
            <w:pPr>
              <w:pStyle w:val="Normalbulletlist"/>
            </w:pPr>
            <w:r>
              <w:t>L</w:t>
            </w:r>
            <w:r w:rsidR="00E5357B" w:rsidRPr="002D6208">
              <w:t xml:space="preserve">earners </w:t>
            </w:r>
            <w:r>
              <w:t>to know</w:t>
            </w:r>
            <w:r w:rsidR="00E5357B" w:rsidRPr="002D6208">
              <w:t xml:space="preserve"> the terms ‘</w:t>
            </w:r>
            <w:r w:rsidR="00250965">
              <w:t>a</w:t>
            </w:r>
            <w:r w:rsidR="00E5357B" w:rsidRPr="002D6208">
              <w:t>node’, ‘</w:t>
            </w:r>
            <w:r w:rsidR="00250965">
              <w:t>c</w:t>
            </w:r>
            <w:r w:rsidR="00E5357B" w:rsidRPr="002D6208">
              <w:t>athode’ and ‘</w:t>
            </w:r>
            <w:r w:rsidR="00250965">
              <w:t>e</w:t>
            </w:r>
            <w:r w:rsidR="00E5357B" w:rsidRPr="002D6208">
              <w:t>lectrolyte’.</w:t>
            </w:r>
          </w:p>
          <w:p w14:paraId="04365FBD" w14:textId="3A357B2F" w:rsidR="00E5357B" w:rsidRPr="002D6208" w:rsidRDefault="00250965" w:rsidP="009A4FB8">
            <w:pPr>
              <w:pStyle w:val="Normalbulletlist"/>
            </w:pPr>
            <w:r>
              <w:t>L</w:t>
            </w:r>
            <w:r w:rsidRPr="002D6208">
              <w:t xml:space="preserve">earners </w:t>
            </w:r>
            <w:r>
              <w:t>to know</w:t>
            </w:r>
            <w:r w:rsidRPr="002D6208">
              <w:t xml:space="preserve"> </w:t>
            </w:r>
            <w:r w:rsidR="00E5357B" w:rsidRPr="002D6208">
              <w:t>how plastics are affected by atmosphere and light including:</w:t>
            </w:r>
          </w:p>
          <w:p w14:paraId="3503852A" w14:textId="1411168D" w:rsidR="00E5357B" w:rsidRPr="002D6208" w:rsidRDefault="00250965" w:rsidP="009A4FB8">
            <w:pPr>
              <w:pStyle w:val="Normalbulletsublist"/>
            </w:pPr>
            <w:r>
              <w:t>Ultraviolet (</w:t>
            </w:r>
            <w:r w:rsidR="00E5357B" w:rsidRPr="002D6208">
              <w:t>UV</w:t>
            </w:r>
            <w:r>
              <w:t>)</w:t>
            </w:r>
            <w:r w:rsidR="00E5357B" w:rsidRPr="002D6208">
              <w:t xml:space="preserve"> damage to plastics</w:t>
            </w:r>
          </w:p>
          <w:p w14:paraId="63187C3D" w14:textId="30C37CD6" w:rsidR="00E5357B" w:rsidRPr="002D6208" w:rsidRDefault="00250965" w:rsidP="009A4FB8">
            <w:pPr>
              <w:pStyle w:val="Normalbulletsublist"/>
            </w:pPr>
            <w:r>
              <w:t>h</w:t>
            </w:r>
            <w:r w:rsidR="00E5357B" w:rsidRPr="002D6208">
              <w:t>eat damage to plastics</w:t>
            </w:r>
            <w:r w:rsidR="009A4FB8">
              <w:t>.</w:t>
            </w:r>
          </w:p>
          <w:p w14:paraId="6BC2D617" w14:textId="5698F183" w:rsidR="0008649B" w:rsidRPr="009A4FB8" w:rsidRDefault="00E5357B" w:rsidP="009A4FB8">
            <w:pPr>
              <w:pStyle w:val="Normalbulletlist"/>
            </w:pPr>
            <w:r w:rsidRPr="002D6208">
              <w:t xml:space="preserve">Learners </w:t>
            </w:r>
            <w:r w:rsidR="00776B6E">
              <w:t>to</w:t>
            </w:r>
            <w:r w:rsidRPr="002D6208">
              <w:t xml:space="preserve"> know the difference between erosion and corrosion and the effect of liquids and air passing over pipe and fittings creating erosion over a period of time.</w:t>
            </w:r>
          </w:p>
        </w:tc>
      </w:tr>
      <w:tr w:rsidR="0008649B" w:rsidRPr="00D979B1" w14:paraId="1F08EBE6" w14:textId="77777777" w:rsidTr="2581382D">
        <w:tc>
          <w:tcPr>
            <w:tcW w:w="3627" w:type="dxa"/>
            <w:vMerge/>
            <w:tcMar>
              <w:top w:w="108" w:type="dxa"/>
              <w:bottom w:w="108" w:type="dxa"/>
            </w:tcMar>
          </w:tcPr>
          <w:p w14:paraId="74111422"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604D8B8D" w14:textId="50BEFAAB" w:rsidR="0008649B" w:rsidRPr="00CD50CC" w:rsidRDefault="0008649B" w:rsidP="00BE5780">
            <w:pPr>
              <w:pStyle w:val="ListParagraph"/>
              <w:numPr>
                <w:ilvl w:val="1"/>
                <w:numId w:val="8"/>
              </w:numPr>
              <w:adjustRightInd w:val="0"/>
              <w:spacing w:line="240" w:lineRule="auto"/>
              <w:contextualSpacing w:val="0"/>
            </w:pPr>
            <w:r>
              <w:t>The methods of preventing corrosion</w:t>
            </w:r>
          </w:p>
          <w:p w14:paraId="4E3E60E6" w14:textId="06AD3857" w:rsidR="0008649B" w:rsidRPr="00CD50CC" w:rsidRDefault="0008649B" w:rsidP="00C85C02">
            <w:pPr>
              <w:adjustRightInd w:val="0"/>
              <w:spacing w:line="240" w:lineRule="auto"/>
              <w:ind w:left="567"/>
            </w:pPr>
          </w:p>
        </w:tc>
        <w:tc>
          <w:tcPr>
            <w:tcW w:w="7261" w:type="dxa"/>
            <w:tcMar>
              <w:top w:w="108" w:type="dxa"/>
              <w:bottom w:w="108" w:type="dxa"/>
            </w:tcMar>
          </w:tcPr>
          <w:p w14:paraId="67A8E55E" w14:textId="66173582" w:rsidR="00E5357B" w:rsidRPr="002D6208" w:rsidRDefault="00E5357B" w:rsidP="00BB646E">
            <w:pPr>
              <w:pStyle w:val="Normalbulletlist"/>
            </w:pPr>
            <w:r w:rsidRPr="002D6208">
              <w:t xml:space="preserve">Learners </w:t>
            </w:r>
            <w:r w:rsidR="00776B6E">
              <w:t>to</w:t>
            </w:r>
            <w:r w:rsidRPr="002D6208">
              <w:t xml:space="preserve"> be able to identify protection methods used to protect metal</w:t>
            </w:r>
            <w:r w:rsidR="00FD23B9">
              <w:t xml:space="preserve"> components,</w:t>
            </w:r>
            <w:r w:rsidRPr="002D6208">
              <w:t xml:space="preserve"> such as pipe</w:t>
            </w:r>
            <w:r w:rsidR="00FD23B9">
              <w:t>s,</w:t>
            </w:r>
            <w:r w:rsidRPr="002D6208">
              <w:t xml:space="preserve"> both internally and externally.</w:t>
            </w:r>
          </w:p>
          <w:p w14:paraId="5574372A" w14:textId="236CAA13" w:rsidR="00E5357B" w:rsidRPr="002D6208" w:rsidRDefault="00E5357B" w:rsidP="00BB646E">
            <w:pPr>
              <w:pStyle w:val="Normalbulletlist"/>
            </w:pPr>
            <w:r w:rsidRPr="002D6208">
              <w:t xml:space="preserve">Learners </w:t>
            </w:r>
            <w:r w:rsidR="00776B6E">
              <w:t>to</w:t>
            </w:r>
            <w:r w:rsidR="001512D0">
              <w:t xml:space="preserve"> be able to</w:t>
            </w:r>
            <w:r w:rsidRPr="002D6208">
              <w:t xml:space="preserve"> list environments and conditions where metals will corrode and </w:t>
            </w:r>
            <w:r w:rsidR="001512D0">
              <w:t>to</w:t>
            </w:r>
            <w:r w:rsidR="001512D0" w:rsidRPr="002D6208">
              <w:t xml:space="preserve"> </w:t>
            </w:r>
            <w:r w:rsidRPr="002D6208">
              <w:t xml:space="preserve">know methods to protect against </w:t>
            </w:r>
            <w:r w:rsidR="0037297D">
              <w:t>them using</w:t>
            </w:r>
            <w:r w:rsidRPr="002D6208">
              <w:t>:</w:t>
            </w:r>
          </w:p>
          <w:p w14:paraId="6675354D" w14:textId="7B0F3D86" w:rsidR="00E5357B" w:rsidRPr="002D6208" w:rsidRDefault="001512D0" w:rsidP="00BB646E">
            <w:pPr>
              <w:pStyle w:val="Normalbulletsublist"/>
            </w:pPr>
            <w:r>
              <w:lastRenderedPageBreak/>
              <w:t>i</w:t>
            </w:r>
            <w:r w:rsidR="00E5357B" w:rsidRPr="002D6208">
              <w:t>nhibiters</w:t>
            </w:r>
          </w:p>
          <w:p w14:paraId="398AAC28" w14:textId="12B84A66" w:rsidR="00E5357B" w:rsidRPr="002D6208" w:rsidRDefault="001512D0" w:rsidP="00BB646E">
            <w:pPr>
              <w:pStyle w:val="Normalbulletsublist"/>
            </w:pPr>
            <w:r>
              <w:t>p</w:t>
            </w:r>
            <w:r w:rsidR="00E5357B" w:rsidRPr="002D6208">
              <w:t>ainting</w:t>
            </w:r>
          </w:p>
          <w:p w14:paraId="17FB4490" w14:textId="430AE353" w:rsidR="00E5357B" w:rsidRPr="002D6208" w:rsidRDefault="001512D0" w:rsidP="00BB646E">
            <w:pPr>
              <w:pStyle w:val="Normalbulletsublist"/>
            </w:pPr>
            <w:r>
              <w:t>s</w:t>
            </w:r>
            <w:r w:rsidR="00E5357B" w:rsidRPr="002D6208">
              <w:t>acrificial anodes</w:t>
            </w:r>
          </w:p>
          <w:p w14:paraId="1D820D79" w14:textId="13BFD0CE" w:rsidR="00E5357B" w:rsidRPr="002D6208" w:rsidRDefault="001512D0" w:rsidP="00BB646E">
            <w:pPr>
              <w:pStyle w:val="Normalbulletsublist"/>
            </w:pPr>
            <w:r>
              <w:t>s</w:t>
            </w:r>
            <w:r w:rsidR="00E5357B" w:rsidRPr="002D6208">
              <w:t>eparation from other reactive metals</w:t>
            </w:r>
          </w:p>
          <w:p w14:paraId="214BA789" w14:textId="33204177" w:rsidR="00E5357B" w:rsidRPr="002D6208" w:rsidRDefault="001512D0" w:rsidP="00BB646E">
            <w:pPr>
              <w:pStyle w:val="Normalbulletsublist"/>
            </w:pPr>
            <w:r>
              <w:t>w</w:t>
            </w:r>
            <w:r w:rsidR="00E5357B" w:rsidRPr="002D6208">
              <w:t>rapping with oil</w:t>
            </w:r>
            <w:r w:rsidR="00B04CAA">
              <w:t>-</w:t>
            </w:r>
            <w:r w:rsidR="00E5357B" w:rsidRPr="002D6208">
              <w:t xml:space="preserve">based materials such as </w:t>
            </w:r>
            <w:r w:rsidR="00880B67">
              <w:t>petroleum-based</w:t>
            </w:r>
            <w:r w:rsidR="00E5357B" w:rsidRPr="002D6208">
              <w:t xml:space="preserve"> tape</w:t>
            </w:r>
          </w:p>
          <w:p w14:paraId="6E66FEAB" w14:textId="38F28B58" w:rsidR="00E5357B" w:rsidRPr="002D6208" w:rsidRDefault="00B04CAA" w:rsidP="00BB646E">
            <w:pPr>
              <w:pStyle w:val="Normalbulletsublist"/>
            </w:pPr>
            <w:r>
              <w:t>u</w:t>
            </w:r>
            <w:r w:rsidR="00E5357B" w:rsidRPr="002D6208">
              <w:t>se of phenolic blocks and isolated brackets/clips</w:t>
            </w:r>
          </w:p>
          <w:p w14:paraId="4A183DD5" w14:textId="4BD892EC" w:rsidR="0008649B" w:rsidRPr="00BB646E" w:rsidRDefault="00B04CAA" w:rsidP="00BB646E">
            <w:pPr>
              <w:pStyle w:val="Normalbulletsublist"/>
            </w:pPr>
            <w:r>
              <w:t>p</w:t>
            </w:r>
            <w:r w:rsidR="00E5357B" w:rsidRPr="002D6208">
              <w:t>rotection and sleeving of plastic pipe and materials from direct UV externally</w:t>
            </w:r>
            <w:r w:rsidR="00BB646E">
              <w:t>.</w:t>
            </w:r>
          </w:p>
        </w:tc>
      </w:tr>
      <w:tr w:rsidR="0008649B" w:rsidRPr="00D979B1" w14:paraId="43416151" w14:textId="77777777" w:rsidTr="2581382D">
        <w:tc>
          <w:tcPr>
            <w:tcW w:w="3627" w:type="dxa"/>
            <w:vMerge/>
            <w:tcMar>
              <w:top w:w="108" w:type="dxa"/>
              <w:bottom w:w="108" w:type="dxa"/>
            </w:tcMar>
          </w:tcPr>
          <w:p w14:paraId="54ABFC6C" w14:textId="64E72B8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7FA92140" w14:textId="46E0D237" w:rsidR="0008649B" w:rsidRPr="00CD50CC" w:rsidRDefault="0008649B" w:rsidP="00BE5780">
            <w:pPr>
              <w:pStyle w:val="ListParagraph"/>
              <w:numPr>
                <w:ilvl w:val="1"/>
                <w:numId w:val="8"/>
              </w:numPr>
              <w:adjustRightInd w:val="0"/>
              <w:spacing w:line="240" w:lineRule="auto"/>
              <w:contextualSpacing w:val="0"/>
            </w:pPr>
            <w:r>
              <w:t>The applications of liquids and gases</w:t>
            </w:r>
          </w:p>
        </w:tc>
        <w:tc>
          <w:tcPr>
            <w:tcW w:w="7261" w:type="dxa"/>
            <w:tcMar>
              <w:top w:w="108" w:type="dxa"/>
              <w:bottom w:w="108" w:type="dxa"/>
            </w:tcMar>
          </w:tcPr>
          <w:p w14:paraId="4A00C580" w14:textId="3024EB05" w:rsidR="00E5357B" w:rsidRPr="002D6208" w:rsidRDefault="00B04CAA" w:rsidP="00BB646E">
            <w:pPr>
              <w:pStyle w:val="Normalbulletlist"/>
            </w:pPr>
            <w:r>
              <w:t>L</w:t>
            </w:r>
            <w:r w:rsidR="00E5357B" w:rsidRPr="002D6208">
              <w:t xml:space="preserve">earners </w:t>
            </w:r>
            <w:r w:rsidR="00776B6E">
              <w:t>to</w:t>
            </w:r>
            <w:r w:rsidR="00E5357B" w:rsidRPr="002D6208">
              <w:t xml:space="preserve"> be able to identify systems and applications where a range of liquids and gasses are used including:</w:t>
            </w:r>
          </w:p>
          <w:p w14:paraId="1AA59392" w14:textId="1358DB83" w:rsidR="00E5357B" w:rsidRPr="002D6208" w:rsidRDefault="00B04CAA" w:rsidP="00BB646E">
            <w:pPr>
              <w:pStyle w:val="Normalbulletsublist"/>
            </w:pPr>
            <w:r>
              <w:t>w</w:t>
            </w:r>
            <w:r w:rsidR="00E5357B" w:rsidRPr="002D6208">
              <w:t>ater</w:t>
            </w:r>
          </w:p>
          <w:p w14:paraId="5D1B1A3C" w14:textId="52E9E903" w:rsidR="00E5357B" w:rsidRPr="002D6208" w:rsidRDefault="00B04CAA" w:rsidP="00BB646E">
            <w:pPr>
              <w:pStyle w:val="Normalbulletsublist"/>
            </w:pPr>
            <w:r>
              <w:t>r</w:t>
            </w:r>
            <w:r w:rsidR="00E5357B" w:rsidRPr="002D6208">
              <w:t>efrigerants</w:t>
            </w:r>
          </w:p>
          <w:p w14:paraId="73CA5399" w14:textId="77777777" w:rsidR="00E5357B" w:rsidRPr="002D6208" w:rsidRDefault="00E5357B" w:rsidP="00BB646E">
            <w:pPr>
              <w:pStyle w:val="Normalbulletsublist"/>
            </w:pPr>
            <w:r w:rsidRPr="002D6208">
              <w:t>anti-freeze/glycol mixes</w:t>
            </w:r>
          </w:p>
          <w:p w14:paraId="33F612B0" w14:textId="77777777" w:rsidR="00E5357B" w:rsidRPr="002D6208" w:rsidRDefault="00E5357B" w:rsidP="00BB646E">
            <w:pPr>
              <w:pStyle w:val="Normalbulletsublist"/>
            </w:pPr>
            <w:r w:rsidRPr="002D6208">
              <w:t>fuel oils</w:t>
            </w:r>
          </w:p>
          <w:p w14:paraId="0237B864" w14:textId="77777777" w:rsidR="00E5357B" w:rsidRPr="002D6208" w:rsidRDefault="00E5357B" w:rsidP="00BB646E">
            <w:pPr>
              <w:pStyle w:val="Normalbulletsublist"/>
            </w:pPr>
            <w:r w:rsidRPr="002D6208">
              <w:t>lubricants/greases</w:t>
            </w:r>
          </w:p>
          <w:p w14:paraId="2EA98EA0" w14:textId="729CE94F" w:rsidR="00E5357B" w:rsidRPr="002D6208" w:rsidRDefault="00B04CAA" w:rsidP="00BB646E">
            <w:pPr>
              <w:pStyle w:val="Normalbulletsublist"/>
            </w:pPr>
            <w:r>
              <w:t>s</w:t>
            </w:r>
            <w:r w:rsidR="00E5357B" w:rsidRPr="002D6208">
              <w:t>team</w:t>
            </w:r>
          </w:p>
          <w:p w14:paraId="39D14FBE" w14:textId="4E9BA564" w:rsidR="00E5357B" w:rsidRPr="002D6208" w:rsidRDefault="00B04CAA" w:rsidP="00BB646E">
            <w:pPr>
              <w:pStyle w:val="Normalbulletsublist"/>
            </w:pPr>
            <w:r>
              <w:t>n</w:t>
            </w:r>
            <w:r w:rsidR="00E5357B" w:rsidRPr="002D6208">
              <w:t xml:space="preserve">atural </w:t>
            </w:r>
            <w:r>
              <w:t>g</w:t>
            </w:r>
            <w:r w:rsidR="00E5357B" w:rsidRPr="002D6208">
              <w:t>as</w:t>
            </w:r>
          </w:p>
          <w:p w14:paraId="2DECFEAC" w14:textId="4012D801" w:rsidR="00E5357B" w:rsidRPr="002D6208" w:rsidRDefault="00D1466D" w:rsidP="00BB646E">
            <w:pPr>
              <w:pStyle w:val="Normalbulletsublist"/>
            </w:pPr>
            <w:r w:rsidRPr="00D1466D">
              <w:t xml:space="preserve">Liquefied Petroleum Gas </w:t>
            </w:r>
            <w:r>
              <w:t>(</w:t>
            </w:r>
            <w:r w:rsidR="00E5357B" w:rsidRPr="002D6208">
              <w:t>LPG</w:t>
            </w:r>
            <w:r>
              <w:t>)</w:t>
            </w:r>
          </w:p>
          <w:p w14:paraId="77F2CD5F" w14:textId="50923E75" w:rsidR="00E5357B" w:rsidRPr="002D6208" w:rsidRDefault="00B04CAA" w:rsidP="00BB646E">
            <w:pPr>
              <w:pStyle w:val="Normalbulletsublist"/>
            </w:pPr>
            <w:r>
              <w:t>c</w:t>
            </w:r>
            <w:r w:rsidR="00E5357B" w:rsidRPr="002D6208">
              <w:t xml:space="preserve">arbon </w:t>
            </w:r>
            <w:r>
              <w:t>d</w:t>
            </w:r>
            <w:r w:rsidR="00E5357B" w:rsidRPr="002D6208">
              <w:t>ioxide</w:t>
            </w:r>
          </w:p>
          <w:p w14:paraId="7A8108F4" w14:textId="1572F84E" w:rsidR="0008649B" w:rsidRPr="00BB646E" w:rsidRDefault="00B04CAA" w:rsidP="00BB646E">
            <w:pPr>
              <w:pStyle w:val="Normalbulletsublist"/>
            </w:pPr>
            <w:r>
              <w:t>n</w:t>
            </w:r>
            <w:r w:rsidR="00E5357B" w:rsidRPr="002D6208">
              <w:t>itrogen</w:t>
            </w:r>
            <w:r w:rsidR="00BB646E">
              <w:t>.</w:t>
            </w:r>
          </w:p>
        </w:tc>
      </w:tr>
      <w:tr w:rsidR="0008649B" w:rsidRPr="00D979B1" w14:paraId="275BB95B" w14:textId="77777777" w:rsidTr="2581382D">
        <w:tc>
          <w:tcPr>
            <w:tcW w:w="3627" w:type="dxa"/>
            <w:vMerge/>
            <w:tcMar>
              <w:top w:w="108" w:type="dxa"/>
              <w:bottom w:w="108" w:type="dxa"/>
            </w:tcMar>
          </w:tcPr>
          <w:p w14:paraId="16D874AA"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0900658B" w14:textId="16C4A1AB" w:rsidR="0008649B" w:rsidRDefault="0008649B" w:rsidP="00BE5780">
            <w:pPr>
              <w:pStyle w:val="ListParagraph"/>
              <w:numPr>
                <w:ilvl w:val="1"/>
                <w:numId w:val="8"/>
              </w:numPr>
              <w:adjustRightInd w:val="0"/>
              <w:spacing w:line="240" w:lineRule="auto"/>
              <w:contextualSpacing w:val="0"/>
            </w:pPr>
            <w:r>
              <w:t>The basic properties of liquids</w:t>
            </w:r>
          </w:p>
        </w:tc>
        <w:tc>
          <w:tcPr>
            <w:tcW w:w="7261" w:type="dxa"/>
            <w:tcMar>
              <w:top w:w="108" w:type="dxa"/>
              <w:bottom w:w="108" w:type="dxa"/>
            </w:tcMar>
          </w:tcPr>
          <w:p w14:paraId="7526E79D" w14:textId="1AC55952" w:rsidR="00C173C4" w:rsidRDefault="00D1466D" w:rsidP="00A74415">
            <w:pPr>
              <w:pStyle w:val="Normalbulletlist"/>
            </w:pPr>
            <w:r>
              <w:t>L</w:t>
            </w:r>
            <w:r w:rsidR="00E5357B" w:rsidRPr="002D6208">
              <w:t xml:space="preserve">earners </w:t>
            </w:r>
            <w:r>
              <w:t xml:space="preserve">to </w:t>
            </w:r>
            <w:r w:rsidR="00E5357B" w:rsidRPr="002D6208">
              <w:t xml:space="preserve">understand </w:t>
            </w:r>
            <w:r w:rsidR="00F74C9D">
              <w:t xml:space="preserve">the principle behind why </w:t>
            </w:r>
            <w:r w:rsidR="0027516C">
              <w:t xml:space="preserve">the </w:t>
            </w:r>
            <w:r w:rsidR="00E5357B" w:rsidRPr="002D6208">
              <w:t>properties of liquids are affected by changes to pressure and temperature.</w:t>
            </w:r>
          </w:p>
          <w:p w14:paraId="310631D3" w14:textId="6D6259C7" w:rsidR="00E5357B" w:rsidRPr="002D6208" w:rsidRDefault="00C173C4" w:rsidP="00A74415">
            <w:pPr>
              <w:pStyle w:val="Normalbulletlist"/>
            </w:pPr>
            <w:r>
              <w:t>L</w:t>
            </w:r>
            <w:r w:rsidR="00E5357B" w:rsidRPr="002D6208">
              <w:t xml:space="preserve">earners </w:t>
            </w:r>
            <w:r>
              <w:t>to</w:t>
            </w:r>
            <w:r w:rsidRPr="002D6208">
              <w:t xml:space="preserve"> </w:t>
            </w:r>
            <w:r w:rsidR="00E5357B" w:rsidRPr="002D6208">
              <w:t xml:space="preserve">know </w:t>
            </w:r>
            <w:r w:rsidR="00103D6A">
              <w:t>the</w:t>
            </w:r>
            <w:r w:rsidR="00E5357B" w:rsidRPr="002D6208">
              <w:t xml:space="preserve"> boiling point</w:t>
            </w:r>
            <w:r w:rsidR="00103D6A">
              <w:t xml:space="preserve"> of water</w:t>
            </w:r>
            <w:r w:rsidR="00E5357B" w:rsidRPr="002D6208">
              <w:t xml:space="preserve"> at atmospheric temperature and the effect of raising and lowering pressure on its boiling point.</w:t>
            </w:r>
          </w:p>
          <w:p w14:paraId="55B24A10" w14:textId="711B1FC6" w:rsidR="00E5357B" w:rsidRPr="002D6208" w:rsidRDefault="008E4221" w:rsidP="00A74415">
            <w:pPr>
              <w:pStyle w:val="Normalbulletlist"/>
            </w:pPr>
            <w:r>
              <w:t xml:space="preserve">Learners to be shown </w:t>
            </w:r>
            <w:r w:rsidR="00E5357B" w:rsidRPr="002D6208">
              <w:t>how much energy is stored in water once converted to steam and the dangers attached to this caused by expansion when a change of state occurs.</w:t>
            </w:r>
          </w:p>
          <w:p w14:paraId="33D01C8F" w14:textId="389EF221" w:rsidR="00E5357B" w:rsidRPr="002D6208" w:rsidRDefault="009825E1" w:rsidP="00A74415">
            <w:pPr>
              <w:pStyle w:val="Normalbulletlist"/>
            </w:pPr>
            <w:r>
              <w:lastRenderedPageBreak/>
              <w:t>Learners to know</w:t>
            </w:r>
            <w:r w:rsidR="00E5357B" w:rsidRPr="002D6208">
              <w:t xml:space="preserve"> the following properties:</w:t>
            </w:r>
          </w:p>
          <w:p w14:paraId="51E45E22" w14:textId="44BBB7ED" w:rsidR="00E5357B" w:rsidRPr="002D6208" w:rsidRDefault="009825E1" w:rsidP="00A74415">
            <w:pPr>
              <w:pStyle w:val="Normalbulletsublist"/>
            </w:pPr>
            <w:r>
              <w:t>b</w:t>
            </w:r>
            <w:r w:rsidR="00E5357B" w:rsidRPr="002D6208">
              <w:t>oiling/freezing point</w:t>
            </w:r>
          </w:p>
          <w:p w14:paraId="40FC236E" w14:textId="708BD410" w:rsidR="00E5357B" w:rsidRPr="002D6208" w:rsidRDefault="009825E1" w:rsidP="00A74415">
            <w:pPr>
              <w:pStyle w:val="Normalbulletsublist"/>
            </w:pPr>
            <w:r>
              <w:t>c</w:t>
            </w:r>
            <w:r w:rsidR="00E5357B" w:rsidRPr="002D6208">
              <w:t>hange of state and molecular changes</w:t>
            </w:r>
          </w:p>
          <w:p w14:paraId="23E80E13" w14:textId="3F536944" w:rsidR="00E5357B" w:rsidRPr="002D6208" w:rsidRDefault="009825E1" w:rsidP="00A74415">
            <w:pPr>
              <w:pStyle w:val="Normalbulletsublist"/>
            </w:pPr>
            <w:r>
              <w:t>v</w:t>
            </w:r>
            <w:r w:rsidR="00E5357B" w:rsidRPr="002D6208">
              <w:t>olume and pressure increases</w:t>
            </w:r>
          </w:p>
          <w:p w14:paraId="1870C3F3" w14:textId="7DFA2E7D" w:rsidR="00E5357B" w:rsidRPr="002D6208" w:rsidRDefault="009825E1" w:rsidP="00A74415">
            <w:pPr>
              <w:pStyle w:val="Normalbulletsublist"/>
            </w:pPr>
            <w:r>
              <w:t>d</w:t>
            </w:r>
            <w:r w:rsidR="00E5357B" w:rsidRPr="002D6208">
              <w:t>ensity at differing temperatures</w:t>
            </w:r>
          </w:p>
          <w:p w14:paraId="3919FAF9" w14:textId="01D67AFC" w:rsidR="00E5357B" w:rsidRPr="002D6208" w:rsidRDefault="009825E1" w:rsidP="00A74415">
            <w:pPr>
              <w:pStyle w:val="Normalbulletsublist"/>
            </w:pPr>
            <w:r>
              <w:t>s</w:t>
            </w:r>
            <w:r w:rsidR="00E5357B" w:rsidRPr="002D6208">
              <w:t>team/super-heated steam</w:t>
            </w:r>
            <w:r w:rsidR="00A74415">
              <w:t>.</w:t>
            </w:r>
          </w:p>
          <w:p w14:paraId="15922499" w14:textId="1C38B58B" w:rsidR="0037719A" w:rsidRDefault="009825E1" w:rsidP="00A74415">
            <w:pPr>
              <w:pStyle w:val="Normalbulletlist"/>
            </w:pPr>
            <w:r>
              <w:t>Learners to be shown a</w:t>
            </w:r>
            <w:r w:rsidR="00E5357B" w:rsidRPr="002D6208">
              <w:t xml:space="preserve"> simple demonstration where volumes of water in matching containers change when their temperatures change</w:t>
            </w:r>
            <w:r w:rsidR="0037719A">
              <w:t>.</w:t>
            </w:r>
          </w:p>
          <w:p w14:paraId="5EBBE675" w14:textId="49241812" w:rsidR="0037719A" w:rsidRDefault="0037719A" w:rsidP="00A74415">
            <w:pPr>
              <w:pStyle w:val="Normalbulletlist"/>
            </w:pPr>
            <w:r>
              <w:t>L</w:t>
            </w:r>
            <w:r w:rsidR="00E5357B" w:rsidRPr="002D6208">
              <w:t xml:space="preserve">earners to </w:t>
            </w:r>
            <w:r>
              <w:t>understand</w:t>
            </w:r>
            <w:r w:rsidRPr="002D6208">
              <w:t xml:space="preserve"> </w:t>
            </w:r>
            <w:r w:rsidR="00E5357B" w:rsidRPr="002D6208">
              <w:t>how density and volume are linked to temperature change in liquids.</w:t>
            </w:r>
          </w:p>
          <w:p w14:paraId="34BDF70D" w14:textId="44E64C41" w:rsidR="00E5357B" w:rsidRPr="002D6208" w:rsidRDefault="00E5357B" w:rsidP="00A74415">
            <w:pPr>
              <w:pStyle w:val="Normalbulletlist"/>
            </w:pPr>
            <w:r w:rsidRPr="002D6208">
              <w:t xml:space="preserve">Learners </w:t>
            </w:r>
            <w:r w:rsidR="00776B6E">
              <w:t>to</w:t>
            </w:r>
            <w:r w:rsidRPr="002D6208">
              <w:t xml:space="preserve"> be aware that water is most dense at 4</w:t>
            </w:r>
            <w:r w:rsidR="00B52F14">
              <w:rPr>
                <w:rFonts w:cs="Arial"/>
              </w:rPr>
              <w:t>°</w:t>
            </w:r>
            <w:r w:rsidR="008C144B" w:rsidRPr="002D6208">
              <w:t>C</w:t>
            </w:r>
            <w:r w:rsidRPr="002D6208">
              <w:t xml:space="preserve"> and that it expands at different rates when freezing and boiling.</w:t>
            </w:r>
          </w:p>
          <w:p w14:paraId="76BB8A55" w14:textId="3AA0A7F4" w:rsidR="00E5357B" w:rsidRPr="002D6208" w:rsidRDefault="0045600B" w:rsidP="00A74415">
            <w:pPr>
              <w:pStyle w:val="Normalbulletlist"/>
            </w:pPr>
            <w:r>
              <w:t>Learners to know</w:t>
            </w:r>
            <w:r w:rsidRPr="002D6208">
              <w:t xml:space="preserve"> </w:t>
            </w:r>
            <w:r w:rsidR="00E5357B" w:rsidRPr="002D6208">
              <w:t>the following properties of liquids:</w:t>
            </w:r>
          </w:p>
          <w:p w14:paraId="13B6CC34" w14:textId="4058212B" w:rsidR="00E5357B" w:rsidRPr="002D6208" w:rsidRDefault="0045600B" w:rsidP="00A74415">
            <w:pPr>
              <w:pStyle w:val="Normalbulletsublist"/>
            </w:pPr>
            <w:r>
              <w:t>c</w:t>
            </w:r>
            <w:r w:rsidR="00E5357B" w:rsidRPr="002D6208">
              <w:t>apillarity</w:t>
            </w:r>
          </w:p>
          <w:p w14:paraId="66C49AF7" w14:textId="0FFD4D2F" w:rsidR="00E5357B" w:rsidRPr="002D6208" w:rsidRDefault="0045600B" w:rsidP="00A74415">
            <w:pPr>
              <w:pStyle w:val="Normalbulletsublist"/>
            </w:pPr>
            <w:r>
              <w:t>a</w:t>
            </w:r>
            <w:r w:rsidR="00E5357B" w:rsidRPr="002D6208">
              <w:t xml:space="preserve">cidity/alkalinity (pH value) </w:t>
            </w:r>
          </w:p>
          <w:p w14:paraId="1F79D8CA" w14:textId="638F9EA2" w:rsidR="00E5357B" w:rsidRPr="002D6208" w:rsidRDefault="00771E4F" w:rsidP="00A74415">
            <w:pPr>
              <w:pStyle w:val="Normalbulletsublist"/>
            </w:pPr>
            <w:r>
              <w:t>w</w:t>
            </w:r>
            <w:r w:rsidR="00E5357B" w:rsidRPr="002D6208">
              <w:t xml:space="preserve">ater hardness </w:t>
            </w:r>
            <w:r>
              <w:t>(</w:t>
            </w:r>
            <w:r w:rsidR="00E5357B" w:rsidRPr="002D6208">
              <w:t>soft, temporary hard, permanently hard</w:t>
            </w:r>
            <w:r>
              <w:t>)</w:t>
            </w:r>
          </w:p>
          <w:p w14:paraId="6F44396B" w14:textId="336D295B" w:rsidR="0008649B" w:rsidRPr="00A74415" w:rsidRDefault="00E5357B" w:rsidP="00A74415">
            <w:pPr>
              <w:pStyle w:val="Normalbulletsublist"/>
            </w:pPr>
            <w:r w:rsidRPr="002D6208">
              <w:t xml:space="preserve">the </w:t>
            </w:r>
            <w:r w:rsidR="008C144B" w:rsidRPr="002D6208">
              <w:t>effect</w:t>
            </w:r>
            <w:r w:rsidRPr="002D6208">
              <w:t xml:space="preserve"> of hard and soft water and their relevant </w:t>
            </w:r>
            <w:r w:rsidR="008C144B">
              <w:t>p</w:t>
            </w:r>
            <w:r w:rsidRPr="002D6208">
              <w:t>H levels</w:t>
            </w:r>
            <w:r w:rsidR="00A74415">
              <w:t>.</w:t>
            </w:r>
          </w:p>
        </w:tc>
      </w:tr>
      <w:tr w:rsidR="0008649B" w:rsidRPr="00D979B1" w14:paraId="2C170E66" w14:textId="77777777" w:rsidTr="2581382D">
        <w:tc>
          <w:tcPr>
            <w:tcW w:w="3627" w:type="dxa"/>
            <w:vMerge/>
            <w:tcMar>
              <w:top w:w="108" w:type="dxa"/>
              <w:bottom w:w="108" w:type="dxa"/>
            </w:tcMar>
          </w:tcPr>
          <w:p w14:paraId="4FFB6593"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7A749CBA" w14:textId="3A0DCBAD" w:rsidR="0008649B" w:rsidRDefault="0008649B" w:rsidP="00BE5780">
            <w:pPr>
              <w:pStyle w:val="ListParagraph"/>
              <w:numPr>
                <w:ilvl w:val="1"/>
                <w:numId w:val="8"/>
              </w:numPr>
              <w:adjustRightInd w:val="0"/>
              <w:spacing w:line="240" w:lineRule="auto"/>
              <w:contextualSpacing w:val="0"/>
            </w:pPr>
            <w:r>
              <w:t>The basic properties of gases</w:t>
            </w:r>
          </w:p>
        </w:tc>
        <w:tc>
          <w:tcPr>
            <w:tcW w:w="7261" w:type="dxa"/>
            <w:tcMar>
              <w:top w:w="108" w:type="dxa"/>
              <w:bottom w:w="108" w:type="dxa"/>
            </w:tcMar>
          </w:tcPr>
          <w:p w14:paraId="48F80A15" w14:textId="7DD8457F" w:rsidR="00E5357B" w:rsidRPr="002D6208" w:rsidRDefault="00E5357B" w:rsidP="00A74415">
            <w:pPr>
              <w:pStyle w:val="Normalbulletlist"/>
            </w:pPr>
            <w:r w:rsidRPr="002D6208">
              <w:t xml:space="preserve">Learners </w:t>
            </w:r>
            <w:r w:rsidR="00776B6E">
              <w:t>to</w:t>
            </w:r>
            <w:r w:rsidRPr="002D6208">
              <w:t xml:space="preserve"> know the properties of a range of gasses including:</w:t>
            </w:r>
          </w:p>
          <w:p w14:paraId="6EA7B360" w14:textId="6CEF173D" w:rsidR="00E5357B" w:rsidRPr="002D6208" w:rsidRDefault="00771E4F" w:rsidP="00A74415">
            <w:pPr>
              <w:pStyle w:val="Normalbulletsublist"/>
            </w:pPr>
            <w:r>
              <w:t>n</w:t>
            </w:r>
            <w:r w:rsidR="00E5357B" w:rsidRPr="002D6208">
              <w:t>atural gas</w:t>
            </w:r>
          </w:p>
          <w:p w14:paraId="32994B5C" w14:textId="08BC491A" w:rsidR="00E5357B" w:rsidRPr="002D6208" w:rsidRDefault="00E5357B" w:rsidP="00A74415">
            <w:pPr>
              <w:pStyle w:val="Normalbulletsublist"/>
            </w:pPr>
            <w:r w:rsidRPr="002D6208">
              <w:t>LPG</w:t>
            </w:r>
          </w:p>
          <w:p w14:paraId="1822E74A" w14:textId="0F7BD041" w:rsidR="00880B67" w:rsidRDefault="00880B67" w:rsidP="00A74415">
            <w:pPr>
              <w:pStyle w:val="Normalbulletsublist"/>
            </w:pPr>
            <w:r>
              <w:t>A</w:t>
            </w:r>
            <w:r w:rsidR="00E5357B" w:rsidRPr="002D6208">
              <w:t>ir</w:t>
            </w:r>
          </w:p>
          <w:p w14:paraId="3DECC809" w14:textId="29F36EE3" w:rsidR="00E5357B" w:rsidRPr="002D6208" w:rsidRDefault="00880B67" w:rsidP="00A74415">
            <w:pPr>
              <w:pStyle w:val="Normalbulletsublist"/>
            </w:pPr>
            <w:r>
              <w:t>oxygen</w:t>
            </w:r>
            <w:r w:rsidR="00A74415">
              <w:t>.</w:t>
            </w:r>
          </w:p>
          <w:p w14:paraId="3FC2E347" w14:textId="4B4A3662" w:rsidR="00E5357B" w:rsidRPr="002D6208" w:rsidRDefault="00771E4F" w:rsidP="00A74415">
            <w:pPr>
              <w:pStyle w:val="Normalbulletlist"/>
            </w:pPr>
            <w:r>
              <w:t>Learners</w:t>
            </w:r>
            <w:r w:rsidRPr="002D6208">
              <w:t xml:space="preserve"> </w:t>
            </w:r>
            <w:r w:rsidR="00776B6E">
              <w:t>to</w:t>
            </w:r>
            <w:r w:rsidR="00E5357B" w:rsidRPr="002D6208">
              <w:t xml:space="preserve"> know how the changes to their properties are affected and how these properties are affected by each other including:</w:t>
            </w:r>
          </w:p>
          <w:p w14:paraId="3295E4C0" w14:textId="79152BA2" w:rsidR="00E5357B" w:rsidRPr="002D6208" w:rsidRDefault="00C146DB" w:rsidP="00A74415">
            <w:pPr>
              <w:pStyle w:val="Normalbulletsublist"/>
            </w:pPr>
            <w:r>
              <w:t>p</w:t>
            </w:r>
            <w:r w:rsidR="00E5357B" w:rsidRPr="002D6208">
              <w:t>ressure</w:t>
            </w:r>
          </w:p>
          <w:p w14:paraId="3B7557F1" w14:textId="3C37E47B" w:rsidR="00E5357B" w:rsidRPr="002D6208" w:rsidRDefault="00C146DB" w:rsidP="00A74415">
            <w:pPr>
              <w:pStyle w:val="Normalbulletsublist"/>
            </w:pPr>
            <w:r>
              <w:t>v</w:t>
            </w:r>
            <w:r w:rsidR="00E5357B" w:rsidRPr="002D6208">
              <w:t>olume</w:t>
            </w:r>
          </w:p>
          <w:p w14:paraId="1FBB8940" w14:textId="47451BA0" w:rsidR="00E5357B" w:rsidRPr="002D6208" w:rsidRDefault="00C146DB" w:rsidP="00A74415">
            <w:pPr>
              <w:pStyle w:val="Normalbulletsublist"/>
            </w:pPr>
            <w:r>
              <w:t>t</w:t>
            </w:r>
            <w:r w:rsidR="00E5357B" w:rsidRPr="002D6208">
              <w:t xml:space="preserve">emperature </w:t>
            </w:r>
          </w:p>
          <w:p w14:paraId="788D27C6" w14:textId="414193E7" w:rsidR="00E5357B" w:rsidRPr="002D6208" w:rsidRDefault="00E5357B" w:rsidP="00A74415">
            <w:pPr>
              <w:pStyle w:val="Normalbulletsublist"/>
            </w:pPr>
            <w:r w:rsidRPr="002D6208">
              <w:t xml:space="preserve">Charles’s </w:t>
            </w:r>
            <w:r w:rsidR="00C146DB">
              <w:t>L</w:t>
            </w:r>
            <w:r w:rsidRPr="002D6208">
              <w:t>aw</w:t>
            </w:r>
          </w:p>
          <w:p w14:paraId="5A3BDABA" w14:textId="0BD3E966" w:rsidR="00E5357B" w:rsidRPr="002D6208" w:rsidRDefault="00E5357B" w:rsidP="00A74415">
            <w:pPr>
              <w:pStyle w:val="Normalbulletsublist"/>
            </w:pPr>
            <w:r w:rsidRPr="002D6208">
              <w:lastRenderedPageBreak/>
              <w:t xml:space="preserve">Boyle’s </w:t>
            </w:r>
            <w:r w:rsidR="00C146DB">
              <w:t>L</w:t>
            </w:r>
            <w:r w:rsidRPr="002D6208">
              <w:t>aw</w:t>
            </w:r>
            <w:r w:rsidR="000D33B0">
              <w:t>.</w:t>
            </w:r>
          </w:p>
          <w:p w14:paraId="66AD9416" w14:textId="1D92A22F" w:rsidR="0008649B" w:rsidRPr="00A74415" w:rsidRDefault="00C146DB" w:rsidP="00A74415">
            <w:pPr>
              <w:pStyle w:val="Normalbulletlist"/>
            </w:pPr>
            <w:r>
              <w:t xml:space="preserve">Learners to know </w:t>
            </w:r>
            <w:r w:rsidR="00E5357B" w:rsidRPr="002D6208">
              <w:t>the term ‘</w:t>
            </w:r>
            <w:r w:rsidR="00CD7385">
              <w:t>i</w:t>
            </w:r>
            <w:r w:rsidR="00E5357B" w:rsidRPr="002D6208">
              <w:t>nert’ when relevant to gasses and the types of inert gasses used within industry such as Nitrogen, Carbon Dioxide and Argon.</w:t>
            </w:r>
          </w:p>
        </w:tc>
      </w:tr>
      <w:tr w:rsidR="0008649B" w:rsidRPr="00D979B1" w14:paraId="14E152D2" w14:textId="77777777" w:rsidTr="2581382D">
        <w:tc>
          <w:tcPr>
            <w:tcW w:w="3627" w:type="dxa"/>
            <w:vMerge w:val="restart"/>
            <w:tcMar>
              <w:top w:w="108" w:type="dxa"/>
              <w:bottom w:w="108" w:type="dxa"/>
            </w:tcMar>
          </w:tcPr>
          <w:p w14:paraId="02A6D1DD" w14:textId="7BF5B762" w:rsidR="0008649B" w:rsidRPr="00CD50CC" w:rsidRDefault="0008649B" w:rsidP="00BE5780">
            <w:pPr>
              <w:pStyle w:val="ListParagraph"/>
              <w:numPr>
                <w:ilvl w:val="0"/>
                <w:numId w:val="8"/>
              </w:numPr>
              <w:adjustRightInd w:val="0"/>
              <w:spacing w:line="240" w:lineRule="auto"/>
              <w:contextualSpacing w:val="0"/>
            </w:pPr>
            <w:r>
              <w:lastRenderedPageBreak/>
              <w:t xml:space="preserve">Understand the </w:t>
            </w:r>
            <w:r w:rsidR="008E7342">
              <w:t xml:space="preserve">fundamental </w:t>
            </w:r>
            <w:r>
              <w:t>relationship between energy, heat and power</w:t>
            </w:r>
          </w:p>
        </w:tc>
        <w:tc>
          <w:tcPr>
            <w:tcW w:w="3627" w:type="dxa"/>
            <w:tcMar>
              <w:top w:w="108" w:type="dxa"/>
              <w:bottom w:w="108" w:type="dxa"/>
            </w:tcMar>
          </w:tcPr>
          <w:p w14:paraId="54CDCA86" w14:textId="7E495F3E" w:rsidR="0008649B" w:rsidRDefault="0008649B" w:rsidP="00BE5780">
            <w:pPr>
              <w:pStyle w:val="ListParagraph"/>
              <w:numPr>
                <w:ilvl w:val="1"/>
                <w:numId w:val="8"/>
              </w:numPr>
              <w:adjustRightInd w:val="0"/>
              <w:spacing w:line="240" w:lineRule="auto"/>
              <w:contextualSpacing w:val="0"/>
            </w:pPr>
            <w:r>
              <w:t>The relationship between the Celsius and Kelvin temperature scales</w:t>
            </w:r>
          </w:p>
        </w:tc>
        <w:tc>
          <w:tcPr>
            <w:tcW w:w="7261" w:type="dxa"/>
            <w:tcMar>
              <w:top w:w="108" w:type="dxa"/>
              <w:bottom w:w="108" w:type="dxa"/>
            </w:tcMar>
          </w:tcPr>
          <w:p w14:paraId="2D3735DD" w14:textId="49C13C66" w:rsidR="009C6DC9" w:rsidRDefault="009C6DC9" w:rsidP="00A74415">
            <w:pPr>
              <w:pStyle w:val="Normalbulletlist"/>
            </w:pPr>
            <w:r>
              <w:t>Learners to</w:t>
            </w:r>
            <w:r w:rsidR="00BE42D1">
              <w:t xml:space="preserve"> be aware of the</w:t>
            </w:r>
            <w:r>
              <w:t xml:space="preserve"> </w:t>
            </w:r>
            <w:r w:rsidR="00BE42D1" w:rsidRPr="002D6208">
              <w:t xml:space="preserve">Kelvin and </w:t>
            </w:r>
            <w:r w:rsidR="00BE42D1">
              <w:t>Celsius temperature scale and</w:t>
            </w:r>
            <w:r w:rsidR="007B0677">
              <w:t xml:space="preserve"> to</w:t>
            </w:r>
            <w:r w:rsidR="00BE42D1" w:rsidRPr="002D6208">
              <w:t xml:space="preserve"> </w:t>
            </w:r>
            <w:r>
              <w:t xml:space="preserve">understand </w:t>
            </w:r>
            <w:r w:rsidR="00E5357B" w:rsidRPr="002D6208">
              <w:t xml:space="preserve">the relationship between </w:t>
            </w:r>
            <w:r w:rsidR="007B0677">
              <w:t>them.</w:t>
            </w:r>
          </w:p>
          <w:p w14:paraId="14FFA381" w14:textId="3A4D26C3" w:rsidR="00711D4D" w:rsidRDefault="009C6DC9" w:rsidP="00A74415">
            <w:pPr>
              <w:pStyle w:val="Normalbulletlist"/>
            </w:pPr>
            <w:r>
              <w:t>Learners to be given</w:t>
            </w:r>
            <w:r w:rsidR="00E5357B" w:rsidRPr="002D6208">
              <w:t xml:space="preserve"> a range of temperatures to convert and </w:t>
            </w:r>
            <w:r w:rsidR="00544BFB">
              <w:t xml:space="preserve">to </w:t>
            </w:r>
            <w:r w:rsidR="00E5357B" w:rsidRPr="002D6208">
              <w:t>discuss the answers in class.</w:t>
            </w:r>
          </w:p>
          <w:p w14:paraId="75DF5C35" w14:textId="6280E684" w:rsidR="0008649B" w:rsidRPr="002D6208" w:rsidRDefault="00711D4D" w:rsidP="00A74415">
            <w:pPr>
              <w:pStyle w:val="Normalbulletlist"/>
            </w:pPr>
            <w:r>
              <w:t>Learners to know</w:t>
            </w:r>
            <w:r w:rsidR="00E5357B" w:rsidRPr="002D6208">
              <w:t xml:space="preserve"> how all molecular movement stops at -273</w:t>
            </w:r>
            <w:r w:rsidR="001C5394">
              <w:rPr>
                <w:rFonts w:cs="Arial"/>
              </w:rPr>
              <w:t>°</w:t>
            </w:r>
            <w:r w:rsidR="00E5357B" w:rsidRPr="002D6208">
              <w:t>C and how</w:t>
            </w:r>
            <w:r w:rsidR="001C5394">
              <w:t>,</w:t>
            </w:r>
            <w:r w:rsidR="00E5357B" w:rsidRPr="002D6208">
              <w:t xml:space="preserve"> above that temperature</w:t>
            </w:r>
            <w:r w:rsidR="001C5394">
              <w:t>,</w:t>
            </w:r>
            <w:r w:rsidR="00E5357B" w:rsidRPr="002D6208">
              <w:t xml:space="preserve"> energy is contained in a substance despite it seeming cold to humans. This will later help underpin the difference between heat energy and temperature.</w:t>
            </w:r>
          </w:p>
        </w:tc>
      </w:tr>
      <w:tr w:rsidR="0008649B" w:rsidRPr="00D979B1" w14:paraId="5DB9822B" w14:textId="77777777" w:rsidTr="2581382D">
        <w:tc>
          <w:tcPr>
            <w:tcW w:w="3627" w:type="dxa"/>
            <w:vMerge/>
            <w:tcMar>
              <w:top w:w="108" w:type="dxa"/>
              <w:bottom w:w="108" w:type="dxa"/>
            </w:tcMar>
          </w:tcPr>
          <w:p w14:paraId="1020881A"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4B1200EC" w14:textId="59C7E76E" w:rsidR="0008649B" w:rsidRDefault="0008649B" w:rsidP="00BE5780">
            <w:pPr>
              <w:pStyle w:val="ListParagraph"/>
              <w:numPr>
                <w:ilvl w:val="1"/>
                <w:numId w:val="8"/>
              </w:numPr>
              <w:adjustRightInd w:val="0"/>
              <w:spacing w:line="240" w:lineRule="auto"/>
              <w:contextualSpacing w:val="0"/>
            </w:pPr>
            <w:r>
              <w:t>The principles associated with a change of state</w:t>
            </w:r>
          </w:p>
        </w:tc>
        <w:tc>
          <w:tcPr>
            <w:tcW w:w="7261" w:type="dxa"/>
            <w:tcMar>
              <w:top w:w="108" w:type="dxa"/>
              <w:bottom w:w="108" w:type="dxa"/>
            </w:tcMar>
          </w:tcPr>
          <w:p w14:paraId="1BE3E891" w14:textId="06183B1D" w:rsidR="00E5357B" w:rsidRPr="002D6208" w:rsidRDefault="00E5357B" w:rsidP="00A74415">
            <w:pPr>
              <w:pStyle w:val="Normalbulletlist"/>
            </w:pPr>
            <w:r w:rsidRPr="002D6208">
              <w:t xml:space="preserve">Learners </w:t>
            </w:r>
            <w:r w:rsidR="00776B6E">
              <w:t>to</w:t>
            </w:r>
            <w:r w:rsidRPr="002D6208">
              <w:t xml:space="preserve"> understand the following terms:</w:t>
            </w:r>
          </w:p>
          <w:p w14:paraId="115DC5D1" w14:textId="6AA073E4" w:rsidR="00E5357B" w:rsidRPr="002D6208" w:rsidRDefault="001C5394" w:rsidP="00A74415">
            <w:pPr>
              <w:pStyle w:val="Normalbulletsublist"/>
            </w:pPr>
            <w:r>
              <w:t>m</w:t>
            </w:r>
            <w:r w:rsidR="00E5357B" w:rsidRPr="002D6208">
              <w:t>elting</w:t>
            </w:r>
          </w:p>
          <w:p w14:paraId="557A8CCF" w14:textId="288AE00D" w:rsidR="00E5357B" w:rsidRPr="002D6208" w:rsidRDefault="001C5394" w:rsidP="00A74415">
            <w:pPr>
              <w:pStyle w:val="Normalbulletsublist"/>
            </w:pPr>
            <w:r>
              <w:t>f</w:t>
            </w:r>
            <w:r w:rsidR="00E5357B" w:rsidRPr="002D6208">
              <w:t>reezing</w:t>
            </w:r>
          </w:p>
          <w:p w14:paraId="5978CFA4" w14:textId="72C20D9D" w:rsidR="00E5357B" w:rsidRPr="002D6208" w:rsidRDefault="001C5394" w:rsidP="00A74415">
            <w:pPr>
              <w:pStyle w:val="Normalbulletsublist"/>
            </w:pPr>
            <w:r>
              <w:t>b</w:t>
            </w:r>
            <w:r w:rsidR="00E5357B" w:rsidRPr="002D6208">
              <w:t>oiling</w:t>
            </w:r>
          </w:p>
          <w:p w14:paraId="0AC2BCBE" w14:textId="19913766" w:rsidR="00E5357B" w:rsidRPr="002D6208" w:rsidRDefault="001C5394" w:rsidP="00A74415">
            <w:pPr>
              <w:pStyle w:val="Normalbulletsublist"/>
            </w:pPr>
            <w:r>
              <w:t>e</w:t>
            </w:r>
            <w:r w:rsidR="00E5357B" w:rsidRPr="002D6208">
              <w:t>vaporating</w:t>
            </w:r>
          </w:p>
          <w:p w14:paraId="6BCF89A8" w14:textId="7307052A" w:rsidR="00E5357B" w:rsidRPr="002D6208" w:rsidRDefault="001C5394" w:rsidP="00A74415">
            <w:pPr>
              <w:pStyle w:val="Normalbulletsublist"/>
            </w:pPr>
            <w:r>
              <w:t>c</w:t>
            </w:r>
            <w:r w:rsidR="00E5357B" w:rsidRPr="002D6208">
              <w:t>ondensing</w:t>
            </w:r>
          </w:p>
          <w:p w14:paraId="3467B954" w14:textId="3CD4E925" w:rsidR="000C6A28" w:rsidRDefault="001C5394" w:rsidP="00EE6AB0">
            <w:pPr>
              <w:pStyle w:val="Normalbulletlist"/>
            </w:pPr>
            <w:r>
              <w:t>Learners to know</w:t>
            </w:r>
            <w:r w:rsidR="00E5357B" w:rsidRPr="002D6208">
              <w:t xml:space="preserve"> at what temperatures the above terms take place at atmospheric pressure.</w:t>
            </w:r>
          </w:p>
          <w:p w14:paraId="0CBA2F69" w14:textId="01F819C3" w:rsidR="0008649B" w:rsidRPr="002D6208" w:rsidRDefault="000C6A28" w:rsidP="00EE6AB0">
            <w:pPr>
              <w:pStyle w:val="Normalbulletlist"/>
            </w:pPr>
            <w:r>
              <w:t>Learners to know</w:t>
            </w:r>
            <w:r w:rsidRPr="002D6208">
              <w:t xml:space="preserve"> </w:t>
            </w:r>
            <w:r>
              <w:t>and discuss</w:t>
            </w:r>
            <w:r w:rsidR="00FC6696">
              <w:t xml:space="preserve"> </w:t>
            </w:r>
            <w:r w:rsidR="00E5357B" w:rsidRPr="002D6208">
              <w:t xml:space="preserve">how pressure </w:t>
            </w:r>
            <w:r w:rsidR="00CD7385">
              <w:t>a</w:t>
            </w:r>
            <w:r w:rsidR="00E5357B" w:rsidRPr="002D6208">
              <w:t>ffects this</w:t>
            </w:r>
            <w:r w:rsidR="00A74415">
              <w:t>.</w:t>
            </w:r>
          </w:p>
        </w:tc>
      </w:tr>
      <w:tr w:rsidR="0008649B" w:rsidRPr="00D979B1" w14:paraId="4D98E7E9" w14:textId="77777777" w:rsidTr="2581382D">
        <w:tc>
          <w:tcPr>
            <w:tcW w:w="3627" w:type="dxa"/>
            <w:vMerge/>
            <w:tcMar>
              <w:top w:w="108" w:type="dxa"/>
              <w:bottom w:w="108" w:type="dxa"/>
            </w:tcMar>
          </w:tcPr>
          <w:p w14:paraId="2BF0DF4B"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52B314C4" w14:textId="77C02922" w:rsidR="0008649B" w:rsidRDefault="0008649B" w:rsidP="00BE5780">
            <w:pPr>
              <w:pStyle w:val="ListParagraph"/>
              <w:numPr>
                <w:ilvl w:val="1"/>
                <w:numId w:val="8"/>
              </w:numPr>
              <w:adjustRightInd w:val="0"/>
              <w:spacing w:line="240" w:lineRule="auto"/>
              <w:contextualSpacing w:val="0"/>
            </w:pPr>
            <w:r>
              <w:t>How the terms latent and sensible heat apply to liquids and gases</w:t>
            </w:r>
          </w:p>
        </w:tc>
        <w:tc>
          <w:tcPr>
            <w:tcW w:w="7261" w:type="dxa"/>
            <w:tcMar>
              <w:top w:w="108" w:type="dxa"/>
              <w:bottom w:w="108" w:type="dxa"/>
            </w:tcMar>
          </w:tcPr>
          <w:p w14:paraId="2E06B52F" w14:textId="21F6F5EA" w:rsidR="0061289D" w:rsidRDefault="000C6A28" w:rsidP="00A74415">
            <w:pPr>
              <w:pStyle w:val="Normalbulletlist"/>
            </w:pPr>
            <w:r>
              <w:t>Learners to be given</w:t>
            </w:r>
            <w:r w:rsidR="00E5357B" w:rsidRPr="002D6208">
              <w:t xml:space="preserve"> simple examples to define latent and sensible heat such as a boiling pan with a thermometer.</w:t>
            </w:r>
          </w:p>
          <w:p w14:paraId="7BE7BA6F" w14:textId="1A44CF87" w:rsidR="00DE31EA" w:rsidRDefault="00585503" w:rsidP="00A74415">
            <w:pPr>
              <w:pStyle w:val="Normalbulletlist"/>
            </w:pPr>
            <w:r>
              <w:t>L</w:t>
            </w:r>
            <w:r w:rsidR="00DE31EA">
              <w:t xml:space="preserve">earners </w:t>
            </w:r>
            <w:r w:rsidR="0061289D">
              <w:t>to know why t</w:t>
            </w:r>
            <w:r w:rsidR="0061289D" w:rsidRPr="002D6208">
              <w:t>he pan will not exceed 100</w:t>
            </w:r>
            <w:r w:rsidR="0061289D">
              <w:rPr>
                <w:rFonts w:cs="Arial"/>
              </w:rPr>
              <w:t>°</w:t>
            </w:r>
            <w:r w:rsidR="0061289D">
              <w:t>C.</w:t>
            </w:r>
          </w:p>
          <w:p w14:paraId="5AE6B10E" w14:textId="5CDA2663" w:rsidR="00C0170C" w:rsidRDefault="00DE31EA" w:rsidP="00A74415">
            <w:pPr>
              <w:pStyle w:val="Normalbulletlist"/>
            </w:pPr>
            <w:r>
              <w:t xml:space="preserve">Learners to understand </w:t>
            </w:r>
            <w:r w:rsidR="00E5357B" w:rsidRPr="002D6208">
              <w:t>where the rest of the heat energy is going</w:t>
            </w:r>
            <w:r w:rsidR="00C0170C">
              <w:t>,</w:t>
            </w:r>
            <w:r w:rsidR="00E5357B" w:rsidRPr="002D6208">
              <w:t xml:space="preserve"> the effect of latent heat on the steam and how it is released during condensing phase.</w:t>
            </w:r>
          </w:p>
          <w:p w14:paraId="3B3078D9" w14:textId="56CDC41C" w:rsidR="0008649B" w:rsidRPr="002D6208" w:rsidRDefault="00C0170C" w:rsidP="00A74415">
            <w:pPr>
              <w:pStyle w:val="Normalbulletlist"/>
            </w:pPr>
            <w:r>
              <w:lastRenderedPageBreak/>
              <w:t>L</w:t>
            </w:r>
            <w:r w:rsidR="00E5357B" w:rsidRPr="002D6208">
              <w:t xml:space="preserve">earners </w:t>
            </w:r>
            <w:r>
              <w:t xml:space="preserve">to be shown </w:t>
            </w:r>
            <w:r w:rsidR="00E5357B" w:rsidRPr="002D6208">
              <w:t>relevant graphs to represent sensible and latent heat stages.</w:t>
            </w:r>
          </w:p>
        </w:tc>
      </w:tr>
      <w:tr w:rsidR="0008649B" w:rsidRPr="00D979B1" w14:paraId="372F296E" w14:textId="77777777" w:rsidTr="2581382D">
        <w:trPr>
          <w:trHeight w:val="1087"/>
        </w:trPr>
        <w:tc>
          <w:tcPr>
            <w:tcW w:w="3627" w:type="dxa"/>
            <w:vMerge/>
            <w:tcMar>
              <w:top w:w="108" w:type="dxa"/>
              <w:bottom w:w="108" w:type="dxa"/>
            </w:tcMar>
          </w:tcPr>
          <w:p w14:paraId="7E05AFA1"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B2FB976" w14:textId="59EEB48F" w:rsidR="0008649B" w:rsidRDefault="0008649B" w:rsidP="00BE5780">
            <w:pPr>
              <w:pStyle w:val="ListParagraph"/>
              <w:numPr>
                <w:ilvl w:val="1"/>
                <w:numId w:val="8"/>
              </w:numPr>
              <w:adjustRightInd w:val="0"/>
              <w:spacing w:line="240" w:lineRule="auto"/>
              <w:contextualSpacing w:val="0"/>
            </w:pPr>
            <w:r>
              <w:t>The methods of heat transfer</w:t>
            </w:r>
          </w:p>
        </w:tc>
        <w:tc>
          <w:tcPr>
            <w:tcW w:w="7261" w:type="dxa"/>
            <w:tcMar>
              <w:top w:w="108" w:type="dxa"/>
              <w:bottom w:w="108" w:type="dxa"/>
            </w:tcMar>
          </w:tcPr>
          <w:p w14:paraId="2136F523" w14:textId="37FF9495" w:rsidR="00E55E7B" w:rsidRDefault="00E55E7B" w:rsidP="00A74415">
            <w:pPr>
              <w:pStyle w:val="Normalbulletlist"/>
            </w:pPr>
            <w:r>
              <w:t xml:space="preserve">Learners to know </w:t>
            </w:r>
            <w:r w:rsidR="00E5357B" w:rsidRPr="002D6208">
              <w:t>the difference between heat</w:t>
            </w:r>
            <w:r w:rsidR="00585503">
              <w:t>,</w:t>
            </w:r>
            <w:r w:rsidR="00E5357B" w:rsidRPr="002D6208">
              <w:t xml:space="preserve"> energy and temperature.</w:t>
            </w:r>
          </w:p>
          <w:p w14:paraId="3929FBC3" w14:textId="02D22D99" w:rsidR="002D39FC" w:rsidRDefault="00E55E7B" w:rsidP="00A74415">
            <w:pPr>
              <w:pStyle w:val="Normalbulletlist"/>
            </w:pPr>
            <w:r>
              <w:t>Learners to be able to d</w:t>
            </w:r>
            <w:r w:rsidR="00E5357B" w:rsidRPr="002D6208">
              <w:t xml:space="preserve">efine heat and temperature and </w:t>
            </w:r>
            <w:r>
              <w:t xml:space="preserve">to know </w:t>
            </w:r>
            <w:r w:rsidR="00E5357B" w:rsidRPr="002D6208">
              <w:t>how temperature is the effect of heat</w:t>
            </w:r>
            <w:r w:rsidR="002D39FC">
              <w:t>.</w:t>
            </w:r>
          </w:p>
          <w:p w14:paraId="31D33F91" w14:textId="62F3F231" w:rsidR="00E55E7B" w:rsidRDefault="002D39FC" w:rsidP="00A74415">
            <w:pPr>
              <w:pStyle w:val="Normalbulletlist"/>
            </w:pPr>
            <w:r>
              <w:t>Learners to know</w:t>
            </w:r>
            <w:r w:rsidR="00E5357B" w:rsidRPr="002D6208">
              <w:t xml:space="preserve"> how temperature is relative to the mass of a body and the amount of heat applied.</w:t>
            </w:r>
          </w:p>
          <w:p w14:paraId="0D003A1B" w14:textId="7924971B" w:rsidR="00E5357B" w:rsidRPr="002D6208" w:rsidRDefault="00E55E7B" w:rsidP="00A74415">
            <w:pPr>
              <w:pStyle w:val="Normalbulletlist"/>
            </w:pPr>
            <w:r>
              <w:t xml:space="preserve">Learners to know </w:t>
            </w:r>
            <w:r w:rsidR="00E5357B" w:rsidRPr="002D6208">
              <w:t>that the same amount of heat applied to two different volumes of a substance (water for example) will result in different temperatures.</w:t>
            </w:r>
          </w:p>
          <w:p w14:paraId="5CC1E19E" w14:textId="430286D7" w:rsidR="00E5357B" w:rsidRPr="002D6208" w:rsidRDefault="009B1465" w:rsidP="00A74415">
            <w:pPr>
              <w:pStyle w:val="Normalbulletlist"/>
            </w:pPr>
            <w:r>
              <w:t>Learners to know</w:t>
            </w:r>
            <w:r w:rsidR="00E5357B" w:rsidRPr="002D6208">
              <w:t xml:space="preserve"> how this heat energy is transferred and </w:t>
            </w:r>
            <w:r>
              <w:t>to be able to give</w:t>
            </w:r>
            <w:r w:rsidR="00E5357B" w:rsidRPr="002D6208">
              <w:t xml:space="preserve"> examples within industry to explain the following heat transfer methods:</w:t>
            </w:r>
          </w:p>
          <w:p w14:paraId="14F95300" w14:textId="52FBAFAF" w:rsidR="00E5357B" w:rsidRPr="002D6208" w:rsidRDefault="009B1465" w:rsidP="00A74415">
            <w:pPr>
              <w:pStyle w:val="Normalbulletsublist"/>
            </w:pPr>
            <w:r>
              <w:t>c</w:t>
            </w:r>
            <w:r w:rsidR="00E5357B" w:rsidRPr="002D6208">
              <w:t>onduction</w:t>
            </w:r>
          </w:p>
          <w:p w14:paraId="3BF1F05B" w14:textId="1C8FB4A7" w:rsidR="00E5357B" w:rsidRPr="002D6208" w:rsidRDefault="009B1465" w:rsidP="00A74415">
            <w:pPr>
              <w:pStyle w:val="Normalbulletsublist"/>
            </w:pPr>
            <w:r>
              <w:t>c</w:t>
            </w:r>
            <w:r w:rsidR="00E5357B" w:rsidRPr="002D6208">
              <w:t>onvection</w:t>
            </w:r>
          </w:p>
          <w:p w14:paraId="30EAB504" w14:textId="5012299B" w:rsidR="0008649B" w:rsidRPr="00A74415" w:rsidRDefault="009B1465" w:rsidP="00A74415">
            <w:pPr>
              <w:pStyle w:val="Normalbulletsublist"/>
            </w:pPr>
            <w:r>
              <w:t>r</w:t>
            </w:r>
            <w:r w:rsidR="00E5357B" w:rsidRPr="002D6208">
              <w:t>adiation</w:t>
            </w:r>
            <w:r w:rsidR="00A74415">
              <w:t>.</w:t>
            </w:r>
          </w:p>
        </w:tc>
      </w:tr>
      <w:tr w:rsidR="0008649B" w:rsidRPr="00D979B1" w14:paraId="1691AAB6" w14:textId="77777777" w:rsidTr="2581382D">
        <w:tc>
          <w:tcPr>
            <w:tcW w:w="3627" w:type="dxa"/>
            <w:vMerge/>
            <w:tcMar>
              <w:top w:w="108" w:type="dxa"/>
              <w:bottom w:w="108" w:type="dxa"/>
            </w:tcMar>
          </w:tcPr>
          <w:p w14:paraId="21AE306D"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2848D01" w14:textId="3ABCDC00" w:rsidR="0008649B" w:rsidRDefault="0008649B" w:rsidP="00BE5780">
            <w:pPr>
              <w:pStyle w:val="ListParagraph"/>
              <w:numPr>
                <w:ilvl w:val="1"/>
                <w:numId w:val="8"/>
              </w:numPr>
              <w:adjustRightInd w:val="0"/>
              <w:spacing w:line="240" w:lineRule="auto"/>
              <w:contextualSpacing w:val="0"/>
            </w:pPr>
            <w:r>
              <w:t>How units of energy and heat are related and derived</w:t>
            </w:r>
          </w:p>
        </w:tc>
        <w:tc>
          <w:tcPr>
            <w:tcW w:w="7261" w:type="dxa"/>
            <w:tcMar>
              <w:top w:w="108" w:type="dxa"/>
              <w:bottom w:w="108" w:type="dxa"/>
            </w:tcMar>
          </w:tcPr>
          <w:p w14:paraId="49D0D75C" w14:textId="63D30F53" w:rsidR="009B1465" w:rsidRDefault="009B1465" w:rsidP="00A74415">
            <w:pPr>
              <w:pStyle w:val="Normalbulletlist"/>
            </w:pPr>
            <w:r>
              <w:t>Learners to know</w:t>
            </w:r>
            <w:r w:rsidR="008C47D0">
              <w:t>:</w:t>
            </w:r>
            <w:r>
              <w:t xml:space="preserve"> </w:t>
            </w:r>
          </w:p>
          <w:p w14:paraId="7D49E560" w14:textId="439F2861" w:rsidR="009B1465" w:rsidRDefault="00E5357B" w:rsidP="00EE6AB0">
            <w:pPr>
              <w:pStyle w:val="Normalbulletsublist"/>
            </w:pPr>
            <w:r w:rsidRPr="002D6208">
              <w:t>the specific heat capacity for water and other substances and what these numbers mean</w:t>
            </w:r>
          </w:p>
          <w:p w14:paraId="0640D831" w14:textId="5E986AD3" w:rsidR="008C47D0" w:rsidRDefault="00E5357B" w:rsidP="008C47D0">
            <w:pPr>
              <w:pStyle w:val="Normalbulletsublist"/>
            </w:pPr>
            <w:r w:rsidRPr="002D6208">
              <w:t xml:space="preserve">the difference between a </w:t>
            </w:r>
            <w:r w:rsidR="008C47D0">
              <w:t>J</w:t>
            </w:r>
            <w:r w:rsidRPr="002D6208">
              <w:t xml:space="preserve">oule and a </w:t>
            </w:r>
            <w:r w:rsidR="008C47D0">
              <w:t>K</w:t>
            </w:r>
            <w:r w:rsidRPr="002D6208">
              <w:t>ilojoule</w:t>
            </w:r>
          </w:p>
          <w:p w14:paraId="2B5EA67F" w14:textId="4BDCDE44" w:rsidR="008C47D0" w:rsidRDefault="00E5357B" w:rsidP="00EE6AB0">
            <w:pPr>
              <w:pStyle w:val="Normalbulletsublist"/>
            </w:pPr>
            <w:r w:rsidRPr="002D6208">
              <w:t>the term Watt which represents Power is the same as Joule but at a given rate and that the two can be easily converted.</w:t>
            </w:r>
          </w:p>
          <w:p w14:paraId="7D2E190E" w14:textId="33EF995C" w:rsidR="00E5357B" w:rsidRPr="002D6208" w:rsidRDefault="008A77F4" w:rsidP="00A74415">
            <w:pPr>
              <w:pStyle w:val="Normalbulletlist"/>
            </w:pPr>
            <w:r>
              <w:t xml:space="preserve">Learners to know </w:t>
            </w:r>
            <w:r w:rsidR="00E5357B" w:rsidRPr="002D6208">
              <w:t>the following terms:</w:t>
            </w:r>
          </w:p>
          <w:p w14:paraId="6C84199B" w14:textId="09DB25FB" w:rsidR="00E5357B" w:rsidRPr="002D6208" w:rsidRDefault="008A77F4" w:rsidP="00A74415">
            <w:pPr>
              <w:pStyle w:val="Normalbulletsublist"/>
            </w:pPr>
            <w:r>
              <w:t>e</w:t>
            </w:r>
            <w:r w:rsidR="00E5357B" w:rsidRPr="002D6208">
              <w:t>nergy – Joules (J)</w:t>
            </w:r>
          </w:p>
          <w:p w14:paraId="22D74253" w14:textId="374CD391" w:rsidR="00E5357B" w:rsidRPr="002D6208" w:rsidRDefault="008A77F4" w:rsidP="00A74415">
            <w:pPr>
              <w:pStyle w:val="Normalbulletsublist"/>
            </w:pPr>
            <w:r>
              <w:t>s</w:t>
            </w:r>
            <w:r w:rsidR="00E5357B" w:rsidRPr="002D6208">
              <w:t>pecific heat capacity (kJ/kg/°C)</w:t>
            </w:r>
          </w:p>
          <w:p w14:paraId="37183D19" w14:textId="195D4329" w:rsidR="00E5357B" w:rsidRPr="002D6208" w:rsidRDefault="008A77F4" w:rsidP="00A74415">
            <w:pPr>
              <w:pStyle w:val="Normalbulletsublist"/>
            </w:pPr>
            <w:r>
              <w:t>p</w:t>
            </w:r>
            <w:r w:rsidR="00E5357B" w:rsidRPr="002D6208">
              <w:t>ower – Watts (W)</w:t>
            </w:r>
            <w:r w:rsidR="00A74415">
              <w:t>.</w:t>
            </w:r>
          </w:p>
          <w:p w14:paraId="37ECC4D8" w14:textId="7347A60D" w:rsidR="00E5357B" w:rsidRPr="002D6208" w:rsidRDefault="008A77F4" w:rsidP="00A74415">
            <w:pPr>
              <w:pStyle w:val="Normalbulletlist"/>
            </w:pPr>
            <w:r>
              <w:lastRenderedPageBreak/>
              <w:t>L</w:t>
            </w:r>
            <w:r w:rsidR="00E5357B" w:rsidRPr="002D6208">
              <w:t xml:space="preserve">earners </w:t>
            </w:r>
            <w:r>
              <w:t>to know</w:t>
            </w:r>
            <w:r w:rsidR="00E5357B" w:rsidRPr="002D6208">
              <w:t xml:space="preserve"> that these figures relate to water at its maximum density of 4</w:t>
            </w:r>
            <w:r>
              <w:rPr>
                <w:rFonts w:cs="Arial"/>
              </w:rPr>
              <w:t>°</w:t>
            </w:r>
            <w:r w:rsidR="00E5357B" w:rsidRPr="002D6208">
              <w:t>C.</w:t>
            </w:r>
          </w:p>
          <w:p w14:paraId="3BD5847F" w14:textId="1EBA2847" w:rsidR="00AA7AD2" w:rsidRDefault="00EE2113" w:rsidP="00A74415">
            <w:pPr>
              <w:pStyle w:val="Normalbulletlist"/>
            </w:pPr>
            <w:r w:rsidRPr="002D6208">
              <w:t xml:space="preserve">Learners </w:t>
            </w:r>
            <w:r>
              <w:t>to</w:t>
            </w:r>
            <w:r w:rsidRPr="002D6208">
              <w:t xml:space="preserve"> be able to </w:t>
            </w:r>
            <w:r>
              <w:t>g</w:t>
            </w:r>
            <w:r w:rsidR="00E5357B" w:rsidRPr="002D6208">
              <w:t>ive a range of linear expansion coefficients for metals and solids and discuss how they also expand due to temperature rise.</w:t>
            </w:r>
          </w:p>
          <w:p w14:paraId="1148675E" w14:textId="20D7B222" w:rsidR="00E5357B" w:rsidRPr="002D6208" w:rsidRDefault="00E5357B" w:rsidP="00A74415">
            <w:pPr>
              <w:pStyle w:val="Normalbulletlist"/>
            </w:pPr>
            <w:r w:rsidRPr="002D6208">
              <w:t xml:space="preserve">Learners </w:t>
            </w:r>
            <w:r w:rsidR="00776B6E">
              <w:t>to</w:t>
            </w:r>
            <w:r w:rsidRPr="002D6208">
              <w:t xml:space="preserve"> be able to calculate simple linear expansion examples in a range of materials</w:t>
            </w:r>
            <w:r w:rsidR="002629CC">
              <w:t xml:space="preserve"> including</w:t>
            </w:r>
            <w:r w:rsidRPr="002D6208">
              <w:t>:</w:t>
            </w:r>
          </w:p>
          <w:p w14:paraId="21B22CE9" w14:textId="0DD9741B" w:rsidR="00E5357B" w:rsidRPr="002D6208" w:rsidRDefault="00A57FD5" w:rsidP="00A74415">
            <w:pPr>
              <w:pStyle w:val="Normalbulletsublist"/>
            </w:pPr>
            <w:r>
              <w:t>m</w:t>
            </w:r>
            <w:r w:rsidR="00E5357B" w:rsidRPr="002D6208">
              <w:t>aximum density</w:t>
            </w:r>
          </w:p>
          <w:p w14:paraId="22223D2D" w14:textId="6A47FAA9" w:rsidR="0008649B" w:rsidRPr="00A74415" w:rsidRDefault="00A57FD5" w:rsidP="00A74415">
            <w:pPr>
              <w:pStyle w:val="Normalbulletsublist"/>
            </w:pPr>
            <w:r>
              <w:t>c</w:t>
            </w:r>
            <w:r w:rsidR="00E5357B" w:rsidRPr="002D6208">
              <w:t>oefficient of linear expansion</w:t>
            </w:r>
            <w:r w:rsidR="00A74415">
              <w:t>.</w:t>
            </w:r>
          </w:p>
        </w:tc>
      </w:tr>
      <w:tr w:rsidR="0008649B" w:rsidRPr="00D979B1" w14:paraId="2B93D410" w14:textId="77777777" w:rsidTr="2581382D">
        <w:tc>
          <w:tcPr>
            <w:tcW w:w="3627" w:type="dxa"/>
            <w:vMerge/>
            <w:tcMar>
              <w:top w:w="108" w:type="dxa"/>
              <w:bottom w:w="108" w:type="dxa"/>
            </w:tcMar>
          </w:tcPr>
          <w:p w14:paraId="6D4EC6E8" w14:textId="77777777" w:rsidR="0008649B" w:rsidRPr="00CD50CC" w:rsidRDefault="0008649B"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0231945E" w14:textId="1A8453C9" w:rsidR="0008649B" w:rsidRDefault="0008649B" w:rsidP="00BE5780">
            <w:pPr>
              <w:pStyle w:val="ListParagraph"/>
              <w:numPr>
                <w:ilvl w:val="1"/>
                <w:numId w:val="8"/>
              </w:numPr>
              <w:adjustRightInd w:val="0"/>
              <w:spacing w:line="240" w:lineRule="auto"/>
              <w:contextualSpacing w:val="0"/>
            </w:pPr>
            <w:r>
              <w:t>Heat, energy and power calculations</w:t>
            </w:r>
          </w:p>
        </w:tc>
        <w:tc>
          <w:tcPr>
            <w:tcW w:w="7261" w:type="dxa"/>
            <w:tcMar>
              <w:top w:w="108" w:type="dxa"/>
              <w:bottom w:w="108" w:type="dxa"/>
            </w:tcMar>
          </w:tcPr>
          <w:p w14:paraId="582F1571" w14:textId="66A7E077" w:rsidR="00EF54F7" w:rsidRDefault="00E5357B" w:rsidP="00A74415">
            <w:pPr>
              <w:pStyle w:val="Normalbulletlist"/>
            </w:pPr>
            <w:r w:rsidRPr="002D6208">
              <w:t xml:space="preserve">Learners </w:t>
            </w:r>
            <w:r w:rsidR="00776B6E">
              <w:t>to</w:t>
            </w:r>
            <w:r w:rsidRPr="002D6208">
              <w:t xml:space="preserve"> be able to carry out basic heat, energy and power calculations such as the amount of energy required to raise the temperature within a calorifier or cylinder.</w:t>
            </w:r>
          </w:p>
          <w:p w14:paraId="431584C8" w14:textId="4B1DB76C" w:rsidR="0008649B" w:rsidRPr="002D6208" w:rsidRDefault="00EF54F7" w:rsidP="00A74415">
            <w:pPr>
              <w:pStyle w:val="Normalbulletlist"/>
            </w:pPr>
            <w:r>
              <w:t>Learners</w:t>
            </w:r>
            <w:r w:rsidR="00E5357B" w:rsidRPr="002D6208">
              <w:t xml:space="preserve"> to </w:t>
            </w:r>
            <w:r>
              <w:t xml:space="preserve">be able to </w:t>
            </w:r>
            <w:r w:rsidR="00E5357B" w:rsidRPr="002D6208">
              <w:t>calculate the amount of power required to reach that temperature over a given time period.</w:t>
            </w:r>
          </w:p>
        </w:tc>
      </w:tr>
      <w:tr w:rsidR="001C7E71" w:rsidRPr="00D979B1" w14:paraId="4472E96B" w14:textId="77777777" w:rsidTr="2581382D">
        <w:tc>
          <w:tcPr>
            <w:tcW w:w="3627" w:type="dxa"/>
            <w:vMerge w:val="restart"/>
            <w:tcMar>
              <w:top w:w="108" w:type="dxa"/>
              <w:bottom w:w="108" w:type="dxa"/>
            </w:tcMar>
          </w:tcPr>
          <w:p w14:paraId="613B2767" w14:textId="659274C9" w:rsidR="001C7E71" w:rsidRPr="00CD50CC" w:rsidRDefault="001C7E71" w:rsidP="00BE5780">
            <w:pPr>
              <w:pStyle w:val="ListParagraph"/>
              <w:numPr>
                <w:ilvl w:val="0"/>
                <w:numId w:val="8"/>
              </w:numPr>
              <w:adjustRightInd w:val="0"/>
              <w:spacing w:line="240" w:lineRule="auto"/>
              <w:contextualSpacing w:val="0"/>
            </w:pPr>
            <w:r>
              <w:t xml:space="preserve">Understand the principles of force and pressure and their application in </w:t>
            </w:r>
            <w:r w:rsidR="008E7342">
              <w:t>mechanical building engineering services</w:t>
            </w:r>
          </w:p>
        </w:tc>
        <w:tc>
          <w:tcPr>
            <w:tcW w:w="3627" w:type="dxa"/>
            <w:tcMar>
              <w:top w:w="108" w:type="dxa"/>
              <w:bottom w:w="108" w:type="dxa"/>
            </w:tcMar>
          </w:tcPr>
          <w:p w14:paraId="35638019" w14:textId="17ADC23B" w:rsidR="001C7E71" w:rsidRDefault="001C7E71" w:rsidP="00BE5780">
            <w:pPr>
              <w:pStyle w:val="ListParagraph"/>
              <w:numPr>
                <w:ilvl w:val="1"/>
                <w:numId w:val="8"/>
              </w:numPr>
              <w:adjustRightInd w:val="0"/>
              <w:spacing w:line="240" w:lineRule="auto"/>
              <w:contextualSpacing w:val="0"/>
            </w:pPr>
            <w:r>
              <w:t>How units of force and pressure are derived from SI units</w:t>
            </w:r>
          </w:p>
        </w:tc>
        <w:tc>
          <w:tcPr>
            <w:tcW w:w="7261" w:type="dxa"/>
            <w:tcMar>
              <w:top w:w="108" w:type="dxa"/>
              <w:bottom w:w="108" w:type="dxa"/>
            </w:tcMar>
          </w:tcPr>
          <w:p w14:paraId="6ADAD47D" w14:textId="515B29AB" w:rsidR="00AB5AD8" w:rsidRDefault="00AB5AD8" w:rsidP="00A74415">
            <w:pPr>
              <w:pStyle w:val="Normalbulletlist"/>
            </w:pPr>
            <w:r>
              <w:t xml:space="preserve">Learners to be able </w:t>
            </w:r>
            <w:r w:rsidR="00E5357B" w:rsidRPr="002D6208">
              <w:t>to identify the relationship between force and pressure.</w:t>
            </w:r>
          </w:p>
          <w:p w14:paraId="0FF920DE" w14:textId="315A694D" w:rsidR="00AB5AD8" w:rsidRDefault="00AB5AD8" w:rsidP="00A74415">
            <w:pPr>
              <w:pStyle w:val="Normalbulletlist"/>
            </w:pPr>
            <w:r>
              <w:t>Learners to be able</w:t>
            </w:r>
            <w:r w:rsidRPr="002D6208">
              <w:t xml:space="preserve"> </w:t>
            </w:r>
            <w:r>
              <w:t>to d</w:t>
            </w:r>
            <w:r w:rsidR="00E5357B" w:rsidRPr="002D6208">
              <w:t xml:space="preserve">efine pressure as </w:t>
            </w:r>
            <w:r w:rsidR="00923677">
              <w:t>f</w:t>
            </w:r>
            <w:r w:rsidR="00E5357B" w:rsidRPr="002D6208">
              <w:t xml:space="preserve">orce divided by </w:t>
            </w:r>
            <w:r w:rsidR="00923677">
              <w:t>a</w:t>
            </w:r>
            <w:r w:rsidR="00E5357B" w:rsidRPr="002D6208">
              <w:t xml:space="preserve">rea and </w:t>
            </w:r>
            <w:r>
              <w:t xml:space="preserve">to </w:t>
            </w:r>
            <w:r w:rsidR="00E5357B" w:rsidRPr="002D6208">
              <w:t>give examples to prove this.</w:t>
            </w:r>
          </w:p>
          <w:p w14:paraId="117DAD78" w14:textId="19CA48D9" w:rsidR="00AB5AD8" w:rsidRDefault="00AB5AD8" w:rsidP="00A74415">
            <w:pPr>
              <w:pStyle w:val="Normalbulletlist"/>
            </w:pPr>
            <w:r>
              <w:t xml:space="preserve">Learners to know about </w:t>
            </w:r>
            <w:r w:rsidR="00E5357B" w:rsidRPr="002D6208">
              <w:t>gravity and its effect on mass.</w:t>
            </w:r>
          </w:p>
          <w:p w14:paraId="0C1FBD94" w14:textId="74868330" w:rsidR="00E5357B" w:rsidRPr="002D6208" w:rsidRDefault="00AB5AD8" w:rsidP="00A74415">
            <w:pPr>
              <w:pStyle w:val="Normalbulletlist"/>
            </w:pPr>
            <w:r>
              <w:t>Learners to be able to d</w:t>
            </w:r>
            <w:r w:rsidR="00E5357B" w:rsidRPr="002D6208">
              <w:t>efine the term</w:t>
            </w:r>
            <w:r w:rsidR="0076368E">
              <w:t xml:space="preserve"> ‘</w:t>
            </w:r>
            <w:r w:rsidR="00E5357B" w:rsidRPr="002D6208">
              <w:t>Newton</w:t>
            </w:r>
            <w:r w:rsidR="0005457D">
              <w:t>’</w:t>
            </w:r>
            <w:r w:rsidR="00E5357B" w:rsidRPr="002D6208">
              <w:t xml:space="preserve"> and </w:t>
            </w:r>
            <w:r w:rsidR="0005457D">
              <w:t xml:space="preserve">to know </w:t>
            </w:r>
            <w:r w:rsidR="00E5357B" w:rsidRPr="002D6208">
              <w:t>how this is given as force.</w:t>
            </w:r>
          </w:p>
          <w:p w14:paraId="71DBB458" w14:textId="5DD7E29D" w:rsidR="0005457D" w:rsidRDefault="0005457D" w:rsidP="00A74415">
            <w:pPr>
              <w:pStyle w:val="Normalbulletlist"/>
            </w:pPr>
            <w:r>
              <w:t xml:space="preserve">Learners to know </w:t>
            </w:r>
            <w:r w:rsidR="00E5357B" w:rsidRPr="002D6208">
              <w:t xml:space="preserve">the term </w:t>
            </w:r>
            <w:r>
              <w:t>‘</w:t>
            </w:r>
            <w:r w:rsidR="00E5357B" w:rsidRPr="002D6208">
              <w:t>velocity</w:t>
            </w:r>
            <w:r>
              <w:t>’</w:t>
            </w:r>
            <w:r w:rsidR="00E5357B" w:rsidRPr="002D6208">
              <w:t xml:space="preserve"> and</w:t>
            </w:r>
            <w:r>
              <w:t xml:space="preserve"> </w:t>
            </w:r>
            <w:r w:rsidR="00E5357B" w:rsidRPr="002D6208">
              <w:t>how acceleration is used to determine a change in velocity within a time.</w:t>
            </w:r>
          </w:p>
          <w:p w14:paraId="38B88FC9" w14:textId="263660D8" w:rsidR="00E5357B" w:rsidRPr="002D6208" w:rsidRDefault="00E5357B" w:rsidP="00A74415">
            <w:pPr>
              <w:pStyle w:val="Normalbulletlist"/>
            </w:pPr>
            <w:r w:rsidRPr="002D6208">
              <w:t xml:space="preserve">Learners </w:t>
            </w:r>
            <w:r w:rsidR="00776B6E">
              <w:t>to</w:t>
            </w:r>
            <w:r w:rsidRPr="002D6208">
              <w:t xml:space="preserve"> be able to calculate basic force and pressure problems.</w:t>
            </w:r>
          </w:p>
          <w:p w14:paraId="1B70F4A1" w14:textId="0F2DFBFD" w:rsidR="00E5357B" w:rsidRPr="002D6208" w:rsidRDefault="0005457D" w:rsidP="00A74415">
            <w:pPr>
              <w:pStyle w:val="Normalbulletlist"/>
            </w:pPr>
            <w:r w:rsidRPr="002D6208">
              <w:t xml:space="preserve">Learners </w:t>
            </w:r>
            <w:r>
              <w:t>to</w:t>
            </w:r>
            <w:r w:rsidRPr="002D6208">
              <w:t xml:space="preserve"> be able to </w:t>
            </w:r>
            <w:r>
              <w:t>e</w:t>
            </w:r>
            <w:r w:rsidR="00E5357B" w:rsidRPr="002D6208">
              <w:t>xplain the following:</w:t>
            </w:r>
          </w:p>
          <w:p w14:paraId="57657976" w14:textId="7228D141" w:rsidR="00E5357B" w:rsidRPr="002D6208" w:rsidRDefault="0005457D" w:rsidP="00A74415">
            <w:pPr>
              <w:pStyle w:val="Normalbulletsublist"/>
            </w:pPr>
            <w:r>
              <w:t>a</w:t>
            </w:r>
            <w:r w:rsidR="00E5357B" w:rsidRPr="002D6208">
              <w:t>cceleration (m/s</w:t>
            </w:r>
            <w:r w:rsidR="00E5357B" w:rsidRPr="00EE6AB0">
              <w:rPr>
                <w:vertAlign w:val="superscript"/>
              </w:rPr>
              <w:t>2</w:t>
            </w:r>
            <w:r w:rsidR="00E5357B" w:rsidRPr="002D6208">
              <w:t>)</w:t>
            </w:r>
          </w:p>
          <w:p w14:paraId="6AF18DD0" w14:textId="22F09B3C" w:rsidR="00E5357B" w:rsidRPr="002D6208" w:rsidRDefault="0005457D" w:rsidP="00A74415">
            <w:pPr>
              <w:pStyle w:val="Normalbulletsublist"/>
            </w:pPr>
            <w:r>
              <w:t>f</w:t>
            </w:r>
            <w:r w:rsidR="00E5357B" w:rsidRPr="002D6208">
              <w:t>orce due to gravity</w:t>
            </w:r>
          </w:p>
          <w:p w14:paraId="4FDA5E9F" w14:textId="6763CEEF" w:rsidR="00E5357B" w:rsidRPr="002D6208" w:rsidRDefault="0005457D" w:rsidP="00A74415">
            <w:pPr>
              <w:pStyle w:val="Normalbulletsublist"/>
            </w:pPr>
            <w:r>
              <w:t>f</w:t>
            </w:r>
            <w:r w:rsidR="00E5357B" w:rsidRPr="002D6208">
              <w:t xml:space="preserve">orce </w:t>
            </w:r>
            <w:r w:rsidR="006748E6">
              <w:t>–</w:t>
            </w:r>
            <w:r w:rsidR="006748E6" w:rsidRPr="002D6208">
              <w:t xml:space="preserve"> </w:t>
            </w:r>
            <w:r w:rsidR="00E5357B" w:rsidRPr="002D6208">
              <w:t>Newton (N)</w:t>
            </w:r>
          </w:p>
          <w:p w14:paraId="076CCF8F" w14:textId="60A2CE95" w:rsidR="00E5357B" w:rsidRPr="002D6208" w:rsidRDefault="0005457D" w:rsidP="00A74415">
            <w:pPr>
              <w:pStyle w:val="Normalbulletsublist"/>
            </w:pPr>
            <w:r>
              <w:lastRenderedPageBreak/>
              <w:t>p</w:t>
            </w:r>
            <w:r w:rsidR="00E5357B" w:rsidRPr="002D6208">
              <w:t>ressure (N/m</w:t>
            </w:r>
            <w:r w:rsidR="00E5357B" w:rsidRPr="00EE6AB0">
              <w:rPr>
                <w:vertAlign w:val="superscript"/>
              </w:rPr>
              <w:t>2</w:t>
            </w:r>
            <w:r w:rsidR="00E5357B" w:rsidRPr="002D6208">
              <w:t>)</w:t>
            </w:r>
          </w:p>
          <w:p w14:paraId="74635399" w14:textId="60DC1965" w:rsidR="00E5357B" w:rsidRPr="002D6208" w:rsidRDefault="0005457D" w:rsidP="00A74415">
            <w:pPr>
              <w:pStyle w:val="Normalbulletsublist"/>
            </w:pPr>
            <w:r>
              <w:t>a</w:t>
            </w:r>
            <w:r w:rsidR="00E5357B" w:rsidRPr="002D6208">
              <w:t>tmospheric pressure</w:t>
            </w:r>
            <w:r>
              <w:t>.</w:t>
            </w:r>
          </w:p>
          <w:p w14:paraId="7B75D37F" w14:textId="7B068275" w:rsidR="004927C0" w:rsidRDefault="0005457D" w:rsidP="00A74415">
            <w:pPr>
              <w:pStyle w:val="Normalbulletlist"/>
            </w:pPr>
            <w:r>
              <w:t>Learners to know</w:t>
            </w:r>
            <w:r w:rsidR="00E5357B" w:rsidRPr="002D6208">
              <w:t xml:space="preserve"> the term flow rate and the measurements used to determine flow in pipes etc.</w:t>
            </w:r>
          </w:p>
          <w:p w14:paraId="55E57910" w14:textId="43C7C853" w:rsidR="004927C0" w:rsidRDefault="004927C0" w:rsidP="00A74415">
            <w:pPr>
              <w:pStyle w:val="Normalbulletlist"/>
            </w:pPr>
            <w:r>
              <w:t>Learners to know that</w:t>
            </w:r>
            <w:r w:rsidR="00E5357B" w:rsidRPr="002D6208">
              <w:t xml:space="preserve"> 1m</w:t>
            </w:r>
            <w:r w:rsidR="00E5357B" w:rsidRPr="00EE6AB0">
              <w:rPr>
                <w:vertAlign w:val="superscript"/>
              </w:rPr>
              <w:t>3</w:t>
            </w:r>
            <w:r w:rsidR="00E5357B" w:rsidRPr="002D6208">
              <w:t xml:space="preserve"> is the same as 1000L and that it weighs approximately 1000kg at 4</w:t>
            </w:r>
            <w:r>
              <w:rPr>
                <w:rFonts w:cs="Arial"/>
              </w:rPr>
              <w:t>°</w:t>
            </w:r>
            <w:r w:rsidR="00E5357B" w:rsidRPr="002D6208">
              <w:t>C.</w:t>
            </w:r>
          </w:p>
          <w:p w14:paraId="218B0CB2" w14:textId="170AEABC" w:rsidR="00E5357B" w:rsidRPr="002D6208" w:rsidRDefault="004927C0" w:rsidP="00A74415">
            <w:pPr>
              <w:pStyle w:val="Normalbulletlist"/>
            </w:pPr>
            <w:r>
              <w:t xml:space="preserve">Learners to know </w:t>
            </w:r>
            <w:r w:rsidR="00E5357B" w:rsidRPr="002D6208">
              <w:t xml:space="preserve">how the flow of water through a pipe may be reduced or increased and </w:t>
            </w:r>
            <w:r w:rsidR="00435002">
              <w:t xml:space="preserve">to be able to </w:t>
            </w:r>
            <w:r w:rsidR="00E5357B" w:rsidRPr="002D6208">
              <w:t>give examples of how this may happen within a system:</w:t>
            </w:r>
          </w:p>
          <w:p w14:paraId="45360537" w14:textId="625D01E0" w:rsidR="001C7E71" w:rsidRPr="00A74415" w:rsidRDefault="00435002" w:rsidP="00A74415">
            <w:pPr>
              <w:pStyle w:val="Normalbulletsublist"/>
            </w:pPr>
            <w:r>
              <w:t>f</w:t>
            </w:r>
            <w:r w:rsidR="00E5357B" w:rsidRPr="002D6208">
              <w:t>low rate (m</w:t>
            </w:r>
            <w:r w:rsidR="00E5357B" w:rsidRPr="00EE6AB0">
              <w:rPr>
                <w:vertAlign w:val="superscript"/>
              </w:rPr>
              <w:t>3</w:t>
            </w:r>
            <w:r w:rsidR="00E5357B" w:rsidRPr="002D6208">
              <w:t>/s)</w:t>
            </w:r>
            <w:r w:rsidR="00A74415">
              <w:t>.</w:t>
            </w:r>
          </w:p>
        </w:tc>
      </w:tr>
      <w:tr w:rsidR="001C7E71" w:rsidRPr="00D979B1" w14:paraId="26179B19" w14:textId="77777777" w:rsidTr="2581382D">
        <w:tc>
          <w:tcPr>
            <w:tcW w:w="3627" w:type="dxa"/>
            <w:vMerge/>
            <w:tcMar>
              <w:top w:w="108" w:type="dxa"/>
              <w:bottom w:w="108" w:type="dxa"/>
            </w:tcMar>
          </w:tcPr>
          <w:p w14:paraId="077190EE"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2AD1B2E2" w14:textId="2FA1C384" w:rsidR="001C7E71" w:rsidRDefault="001C7E71" w:rsidP="00BE5780">
            <w:pPr>
              <w:pStyle w:val="ListParagraph"/>
              <w:numPr>
                <w:ilvl w:val="1"/>
                <w:numId w:val="8"/>
              </w:numPr>
              <w:adjustRightInd w:val="0"/>
              <w:spacing w:line="240" w:lineRule="auto"/>
              <w:contextualSpacing w:val="0"/>
            </w:pPr>
            <w:r>
              <w:t>The pressure and flow rate units of measurements</w:t>
            </w:r>
          </w:p>
        </w:tc>
        <w:tc>
          <w:tcPr>
            <w:tcW w:w="7261" w:type="dxa"/>
            <w:tcMar>
              <w:top w:w="108" w:type="dxa"/>
              <w:bottom w:w="108" w:type="dxa"/>
            </w:tcMar>
          </w:tcPr>
          <w:p w14:paraId="4AE1484F" w14:textId="251DD388" w:rsidR="00435002" w:rsidRDefault="00435002" w:rsidP="00A74415">
            <w:pPr>
              <w:pStyle w:val="Normalbulletlist"/>
            </w:pPr>
            <w:r>
              <w:t>Learners to understand a</w:t>
            </w:r>
            <w:r w:rsidR="00E5357B" w:rsidRPr="002D6208">
              <w:t xml:space="preserve"> range of pressure and flow rate measurements.</w:t>
            </w:r>
          </w:p>
          <w:p w14:paraId="2F70C892" w14:textId="0432B4E5" w:rsidR="00E5357B" w:rsidRPr="002D6208" w:rsidRDefault="00E5357B" w:rsidP="00A74415">
            <w:pPr>
              <w:pStyle w:val="Normalbulletlist"/>
            </w:pPr>
            <w:r w:rsidRPr="002D6208">
              <w:t xml:space="preserve">Learners </w:t>
            </w:r>
            <w:r w:rsidR="00776B6E">
              <w:t>to</w:t>
            </w:r>
            <w:r w:rsidRPr="002D6208">
              <w:t xml:space="preserve"> be able to convert between the range where appropriate</w:t>
            </w:r>
            <w:r w:rsidR="00AF35F7">
              <w:t xml:space="preserve"> for the following units of measurement</w:t>
            </w:r>
            <w:r w:rsidRPr="002D6208">
              <w:t>:</w:t>
            </w:r>
          </w:p>
          <w:p w14:paraId="14CB58D7" w14:textId="7DA88CBA" w:rsidR="00E5357B" w:rsidRPr="002D6208" w:rsidRDefault="00E5357B" w:rsidP="00A74415">
            <w:pPr>
              <w:pStyle w:val="Normalbulletsublist"/>
            </w:pPr>
            <w:r w:rsidRPr="002D6208">
              <w:t>Bar/Millibar</w:t>
            </w:r>
          </w:p>
          <w:p w14:paraId="581BF4BD" w14:textId="0448C421" w:rsidR="00E5357B" w:rsidRPr="002D6208" w:rsidRDefault="00E5357B" w:rsidP="00A74415">
            <w:pPr>
              <w:pStyle w:val="Normalbulletsublist"/>
            </w:pPr>
            <w:r w:rsidRPr="002D6208">
              <w:t>Pa/kPa</w:t>
            </w:r>
          </w:p>
          <w:p w14:paraId="4388DF2F" w14:textId="77777777" w:rsidR="00E5357B" w:rsidRPr="002D6208" w:rsidRDefault="00E5357B" w:rsidP="00A74415">
            <w:pPr>
              <w:pStyle w:val="Normalbulletsublist"/>
            </w:pPr>
            <w:r w:rsidRPr="002D6208">
              <w:t>Psi</w:t>
            </w:r>
          </w:p>
          <w:p w14:paraId="74E6F6D2" w14:textId="77777777" w:rsidR="00E5357B" w:rsidRPr="002D6208" w:rsidRDefault="00E5357B" w:rsidP="00A74415">
            <w:pPr>
              <w:pStyle w:val="Normalbulletsublist"/>
            </w:pPr>
            <w:r w:rsidRPr="002D6208">
              <w:t>Metre head</w:t>
            </w:r>
          </w:p>
          <w:p w14:paraId="5B97D3F1" w14:textId="77777777" w:rsidR="00E5357B" w:rsidRPr="002D6208" w:rsidRDefault="00E5357B" w:rsidP="00A74415">
            <w:pPr>
              <w:pStyle w:val="Normalbulletsublist"/>
            </w:pPr>
            <w:r w:rsidRPr="002D6208">
              <w:t>m</w:t>
            </w:r>
            <w:r w:rsidRPr="00EE6AB0">
              <w:rPr>
                <w:vertAlign w:val="superscript"/>
              </w:rPr>
              <w:t>3</w:t>
            </w:r>
            <w:r w:rsidRPr="002D6208">
              <w:t>/s</w:t>
            </w:r>
          </w:p>
          <w:p w14:paraId="6AAAB5EA" w14:textId="77777777" w:rsidR="00E5357B" w:rsidRPr="002D6208" w:rsidRDefault="00E5357B" w:rsidP="00A74415">
            <w:pPr>
              <w:pStyle w:val="Normalbulletsublist"/>
            </w:pPr>
            <w:r w:rsidRPr="002D6208">
              <w:t>l/s</w:t>
            </w:r>
          </w:p>
          <w:p w14:paraId="49C85953" w14:textId="457B58A3" w:rsidR="001C7E71" w:rsidRPr="00A74415" w:rsidRDefault="00E5357B" w:rsidP="00A74415">
            <w:pPr>
              <w:pStyle w:val="Normalbulletsublist"/>
            </w:pPr>
            <w:r w:rsidRPr="002D6208">
              <w:t>kg/s</w:t>
            </w:r>
            <w:r w:rsidR="00A74415">
              <w:t>.</w:t>
            </w:r>
          </w:p>
        </w:tc>
      </w:tr>
      <w:tr w:rsidR="001C7E71" w:rsidRPr="00D979B1" w14:paraId="3862519C" w14:textId="77777777" w:rsidTr="2581382D">
        <w:tc>
          <w:tcPr>
            <w:tcW w:w="3627" w:type="dxa"/>
            <w:vMerge/>
            <w:tcMar>
              <w:top w:w="108" w:type="dxa"/>
              <w:bottom w:w="108" w:type="dxa"/>
            </w:tcMar>
          </w:tcPr>
          <w:p w14:paraId="10AC6EC0"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422180E9" w14:textId="45E38CCD" w:rsidR="001C7E71" w:rsidRDefault="001C7E71" w:rsidP="00BE5780">
            <w:pPr>
              <w:pStyle w:val="ListParagraph"/>
              <w:numPr>
                <w:ilvl w:val="1"/>
                <w:numId w:val="8"/>
              </w:numPr>
              <w:adjustRightInd w:val="0"/>
              <w:spacing w:line="240" w:lineRule="auto"/>
              <w:contextualSpacing w:val="0"/>
            </w:pPr>
            <w:r>
              <w:t>The application of pressure and flow rate measurements</w:t>
            </w:r>
          </w:p>
        </w:tc>
        <w:tc>
          <w:tcPr>
            <w:tcW w:w="7261" w:type="dxa"/>
            <w:tcMar>
              <w:top w:w="108" w:type="dxa"/>
              <w:bottom w:w="108" w:type="dxa"/>
            </w:tcMar>
          </w:tcPr>
          <w:p w14:paraId="0B2D1717" w14:textId="7698D08B" w:rsidR="00082195" w:rsidRPr="002D6208" w:rsidRDefault="00435002" w:rsidP="00A74415">
            <w:pPr>
              <w:pStyle w:val="Normalbulletlist"/>
            </w:pPr>
            <w:r>
              <w:t xml:space="preserve">Learners to know </w:t>
            </w:r>
            <w:r w:rsidR="00082195" w:rsidRPr="002D6208">
              <w:t>how pressure and flow rate measurements are applied within industry in areas such as:</w:t>
            </w:r>
          </w:p>
          <w:p w14:paraId="5BDB8F71" w14:textId="4B89A0F3" w:rsidR="00082195" w:rsidRPr="002D6208" w:rsidRDefault="00435002" w:rsidP="00A74415">
            <w:pPr>
              <w:pStyle w:val="Normalbulletsublist"/>
            </w:pPr>
            <w:r>
              <w:t>f</w:t>
            </w:r>
            <w:r w:rsidR="00082195" w:rsidRPr="002D6208">
              <w:t xml:space="preserve">low rates at </w:t>
            </w:r>
            <w:r>
              <w:t>c</w:t>
            </w:r>
            <w:r w:rsidR="00082195" w:rsidRPr="002D6208">
              <w:t>old water and hot water system outlets</w:t>
            </w:r>
          </w:p>
          <w:p w14:paraId="111AC3D6" w14:textId="5F856B4A" w:rsidR="00082195" w:rsidRPr="002D6208" w:rsidRDefault="00435002" w:rsidP="00A74415">
            <w:pPr>
              <w:pStyle w:val="Normalbulletsublist"/>
            </w:pPr>
            <w:r>
              <w:t>f</w:t>
            </w:r>
            <w:r w:rsidR="00082195" w:rsidRPr="002D6208">
              <w:t xml:space="preserve">low rates within </w:t>
            </w:r>
            <w:r>
              <w:t>h</w:t>
            </w:r>
            <w:r w:rsidR="00082195" w:rsidRPr="002D6208">
              <w:t>eating circuits</w:t>
            </w:r>
          </w:p>
          <w:p w14:paraId="4AD79DCB" w14:textId="7AFB24A5" w:rsidR="00082195" w:rsidRPr="002D6208" w:rsidRDefault="00435002" w:rsidP="00A74415">
            <w:pPr>
              <w:pStyle w:val="Normalbulletsublist"/>
            </w:pPr>
            <w:r>
              <w:t>s</w:t>
            </w:r>
            <w:r w:rsidR="00082195" w:rsidRPr="002D6208">
              <w:t>tanding pressure within wet systems</w:t>
            </w:r>
          </w:p>
          <w:p w14:paraId="1A5B3739" w14:textId="0FB9C12F" w:rsidR="001C7E71" w:rsidRPr="00A74415" w:rsidRDefault="00435002" w:rsidP="00A74415">
            <w:pPr>
              <w:pStyle w:val="Normalbulletsublist"/>
            </w:pPr>
            <w:r>
              <w:t>s</w:t>
            </w:r>
            <w:r w:rsidR="00082195" w:rsidRPr="002D6208">
              <w:t>tanding and working pressures within gas systems</w:t>
            </w:r>
            <w:r w:rsidR="00A74415">
              <w:t>.</w:t>
            </w:r>
          </w:p>
        </w:tc>
      </w:tr>
      <w:tr w:rsidR="001C7E71" w:rsidRPr="00D979B1" w14:paraId="43B9295D" w14:textId="77777777" w:rsidTr="2581382D">
        <w:tc>
          <w:tcPr>
            <w:tcW w:w="3627" w:type="dxa"/>
            <w:vMerge/>
            <w:tcMar>
              <w:top w:w="108" w:type="dxa"/>
              <w:bottom w:w="108" w:type="dxa"/>
            </w:tcMar>
          </w:tcPr>
          <w:p w14:paraId="2EE1A796"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21E6FE22" w14:textId="3A6DCAB5" w:rsidR="001C7E71" w:rsidRDefault="001C7E71" w:rsidP="00BE5780">
            <w:pPr>
              <w:pStyle w:val="ListParagraph"/>
              <w:numPr>
                <w:ilvl w:val="1"/>
                <w:numId w:val="8"/>
              </w:numPr>
              <w:adjustRightInd w:val="0"/>
              <w:spacing w:line="240" w:lineRule="auto"/>
              <w:contextualSpacing w:val="0"/>
            </w:pPr>
            <w:r>
              <w:t>Simple force and pressure calculations</w:t>
            </w:r>
          </w:p>
        </w:tc>
        <w:tc>
          <w:tcPr>
            <w:tcW w:w="7261" w:type="dxa"/>
            <w:tcMar>
              <w:top w:w="108" w:type="dxa"/>
              <w:bottom w:w="108" w:type="dxa"/>
            </w:tcMar>
          </w:tcPr>
          <w:p w14:paraId="1C00E811" w14:textId="1C71ED65" w:rsidR="00082195" w:rsidRPr="002D6208" w:rsidRDefault="00082195" w:rsidP="00C83BE6">
            <w:pPr>
              <w:pStyle w:val="Normalbulletlist"/>
            </w:pPr>
            <w:r w:rsidRPr="002D6208">
              <w:t xml:space="preserve">Learners </w:t>
            </w:r>
            <w:r w:rsidR="00776B6E">
              <w:t>to</w:t>
            </w:r>
            <w:r w:rsidRPr="002D6208">
              <w:t xml:space="preserve"> be able to complete simple force and pressure calculations and </w:t>
            </w:r>
            <w:r w:rsidR="00435002">
              <w:t xml:space="preserve">to </w:t>
            </w:r>
            <w:r w:rsidRPr="002D6208">
              <w:t>know how to convert between units.</w:t>
            </w:r>
          </w:p>
          <w:p w14:paraId="764CE444" w14:textId="59AD0AAA" w:rsidR="00435002" w:rsidRDefault="2581382D" w:rsidP="00C83BE6">
            <w:pPr>
              <w:pStyle w:val="Normalbulletlist"/>
            </w:pPr>
            <w:r>
              <w:t>Learners to know how to determine static head in metres and then convert to Bar.</w:t>
            </w:r>
          </w:p>
          <w:p w14:paraId="69D388C6" w14:textId="4A35E282" w:rsidR="00082195" w:rsidRPr="002D6208" w:rsidRDefault="00435002" w:rsidP="00C83BE6">
            <w:pPr>
              <w:pStyle w:val="Normalbulletlist"/>
            </w:pPr>
            <w:r>
              <w:t xml:space="preserve">Learners to know </w:t>
            </w:r>
            <w:r w:rsidR="00082195" w:rsidRPr="002D6208">
              <w:t xml:space="preserve">how pressure is measured in Pascals and the loss of pressure in </w:t>
            </w:r>
            <w:r>
              <w:t>P</w:t>
            </w:r>
            <w:r w:rsidR="00082195" w:rsidRPr="002D6208">
              <w:t>ascals due to resistance in pipe and fittings.</w:t>
            </w:r>
          </w:p>
          <w:p w14:paraId="465DDA11" w14:textId="103F79DC" w:rsidR="00C72BE1" w:rsidRDefault="00C72BE1" w:rsidP="00C83BE6">
            <w:pPr>
              <w:pStyle w:val="Normalbulletlist"/>
            </w:pPr>
            <w:r>
              <w:t>Learners to know that t</w:t>
            </w:r>
            <w:r w:rsidR="00082195" w:rsidRPr="002D6208">
              <w:t xml:space="preserve">otal pressure </w:t>
            </w:r>
            <w:r w:rsidR="00CE6840">
              <w:t>i</w:t>
            </w:r>
            <w:r w:rsidR="00082195" w:rsidRPr="002D6208">
              <w:t xml:space="preserve">s a combination of static and </w:t>
            </w:r>
            <w:r w:rsidR="00AA7DB0">
              <w:t>dynamic</w:t>
            </w:r>
            <w:r w:rsidR="00082195" w:rsidRPr="002D6208">
              <w:t xml:space="preserve"> pressure.</w:t>
            </w:r>
          </w:p>
          <w:p w14:paraId="73330166" w14:textId="0FF36656" w:rsidR="00082195" w:rsidRPr="002D6208" w:rsidRDefault="00082195" w:rsidP="00C83BE6">
            <w:pPr>
              <w:pStyle w:val="Normalbulletlist"/>
            </w:pPr>
            <w:r w:rsidRPr="002D6208">
              <w:t xml:space="preserve">Learners </w:t>
            </w:r>
            <w:r w:rsidR="00776B6E">
              <w:t>to</w:t>
            </w:r>
            <w:r w:rsidRPr="002D6208">
              <w:t xml:space="preserve"> understand:</w:t>
            </w:r>
          </w:p>
          <w:p w14:paraId="06C98E5C" w14:textId="07A9BA14" w:rsidR="00082195" w:rsidRPr="002D6208" w:rsidRDefault="00C72BE1" w:rsidP="00C83BE6">
            <w:pPr>
              <w:pStyle w:val="Normalbulletsublist"/>
            </w:pPr>
            <w:r>
              <w:t>p</w:t>
            </w:r>
            <w:r w:rsidR="00082195" w:rsidRPr="002D6208">
              <w:t>ressure head</w:t>
            </w:r>
          </w:p>
          <w:p w14:paraId="7D670CE6" w14:textId="155433A9" w:rsidR="00082195" w:rsidRPr="002D6208" w:rsidRDefault="00C72BE1" w:rsidP="00C83BE6">
            <w:pPr>
              <w:pStyle w:val="Normalbulletsublist"/>
            </w:pPr>
            <w:r>
              <w:t>s</w:t>
            </w:r>
            <w:r w:rsidR="00082195" w:rsidRPr="002D6208">
              <w:t>tatic pressure</w:t>
            </w:r>
          </w:p>
          <w:p w14:paraId="7566DD92" w14:textId="51490FAF" w:rsidR="00082195" w:rsidRPr="002D6208" w:rsidRDefault="00C72BE1" w:rsidP="00C83BE6">
            <w:pPr>
              <w:pStyle w:val="Normalbulletsublist"/>
            </w:pPr>
            <w:r>
              <w:t>d</w:t>
            </w:r>
            <w:r w:rsidR="00082195" w:rsidRPr="002D6208">
              <w:t>ynamic/</w:t>
            </w:r>
            <w:r>
              <w:t>v</w:t>
            </w:r>
            <w:r w:rsidR="00082195" w:rsidRPr="002D6208">
              <w:t>elocity pressure</w:t>
            </w:r>
          </w:p>
          <w:p w14:paraId="064F1A5C" w14:textId="7AEB8A3B" w:rsidR="00082195" w:rsidRPr="002D6208" w:rsidRDefault="00C72BE1" w:rsidP="00C83BE6">
            <w:pPr>
              <w:pStyle w:val="Normalbulletsublist"/>
            </w:pPr>
            <w:r>
              <w:t>d</w:t>
            </w:r>
            <w:r w:rsidR="00082195" w:rsidRPr="002D6208">
              <w:t>raught</w:t>
            </w:r>
          </w:p>
          <w:p w14:paraId="35B0339F" w14:textId="3922FB96" w:rsidR="00066F96" w:rsidRPr="00C83BE6" w:rsidRDefault="00C72BE1" w:rsidP="00D17773">
            <w:pPr>
              <w:pStyle w:val="Normalbulletsublist"/>
            </w:pPr>
            <w:r>
              <w:t>f</w:t>
            </w:r>
            <w:r w:rsidR="00082195" w:rsidRPr="002D6208">
              <w:t>orced draught</w:t>
            </w:r>
            <w:r w:rsidR="00C83BE6">
              <w:t>.</w:t>
            </w:r>
          </w:p>
        </w:tc>
      </w:tr>
      <w:tr w:rsidR="001C7E71" w:rsidRPr="00D979B1" w14:paraId="5CB40513" w14:textId="77777777" w:rsidTr="2581382D">
        <w:tc>
          <w:tcPr>
            <w:tcW w:w="3627" w:type="dxa"/>
            <w:vMerge/>
            <w:tcMar>
              <w:top w:w="108" w:type="dxa"/>
              <w:bottom w:w="108" w:type="dxa"/>
            </w:tcMar>
          </w:tcPr>
          <w:p w14:paraId="31749D04"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61B88030" w14:textId="32C9C909" w:rsidR="001C7E71" w:rsidRDefault="001C7E71" w:rsidP="00BE5780">
            <w:pPr>
              <w:pStyle w:val="ListParagraph"/>
              <w:numPr>
                <w:ilvl w:val="1"/>
                <w:numId w:val="8"/>
              </w:numPr>
              <w:adjustRightInd w:val="0"/>
              <w:spacing w:line="240" w:lineRule="auto"/>
              <w:contextualSpacing w:val="0"/>
            </w:pPr>
            <w:r>
              <w:t>The relationship between velocity, pressure and flow rate in systems</w:t>
            </w:r>
          </w:p>
        </w:tc>
        <w:tc>
          <w:tcPr>
            <w:tcW w:w="7261" w:type="dxa"/>
            <w:tcMar>
              <w:top w:w="108" w:type="dxa"/>
              <w:bottom w:w="108" w:type="dxa"/>
            </w:tcMar>
          </w:tcPr>
          <w:p w14:paraId="7D49A22E" w14:textId="6E329E39" w:rsidR="00AF4EF0" w:rsidRDefault="00AF4EF0" w:rsidP="004D200C">
            <w:pPr>
              <w:pStyle w:val="Normalbulletlist"/>
            </w:pPr>
            <w:r>
              <w:t xml:space="preserve">Learners to know </w:t>
            </w:r>
            <w:r w:rsidR="00082195" w:rsidRPr="002D6208">
              <w:t>Bernoulli</w:t>
            </w:r>
            <w:r w:rsidR="00CE6840">
              <w:t>’</w:t>
            </w:r>
            <w:r w:rsidR="00082195" w:rsidRPr="002D6208">
              <w:t>s theory on moving fluids and how pressure decreases as velocity increases and vice versa.</w:t>
            </w:r>
          </w:p>
          <w:p w14:paraId="3BF00F9E" w14:textId="26ECDE7B" w:rsidR="00AF4EF0" w:rsidRDefault="00AF4EF0" w:rsidP="004D200C">
            <w:pPr>
              <w:pStyle w:val="Normalbulletlist"/>
            </w:pPr>
            <w:r>
              <w:t>Learners to be able to g</w:t>
            </w:r>
            <w:r w:rsidR="00082195" w:rsidRPr="002D6208">
              <w:t>ive examples</w:t>
            </w:r>
            <w:r w:rsidR="005C1DAC">
              <w:t>,</w:t>
            </w:r>
            <w:r w:rsidR="00082195" w:rsidRPr="002D6208">
              <w:t xml:space="preserve"> such as hosepipes and the pressure behind the outlet of the hose as a restriction is placed over it.</w:t>
            </w:r>
          </w:p>
          <w:p w14:paraId="77489687" w14:textId="704302F2" w:rsidR="00082195" w:rsidRPr="002D6208" w:rsidRDefault="00AF4EF0" w:rsidP="004D200C">
            <w:pPr>
              <w:pStyle w:val="Normalbulletlist"/>
            </w:pPr>
            <w:r>
              <w:t>L</w:t>
            </w:r>
            <w:r w:rsidR="00082195" w:rsidRPr="002D6208">
              <w:t>earners</w:t>
            </w:r>
            <w:r>
              <w:t xml:space="preserve"> to know</w:t>
            </w:r>
            <w:r w:rsidR="00082195" w:rsidRPr="002D6208">
              <w:t xml:space="preserve"> the effect of a venturi and how these may be applied within industry.</w:t>
            </w:r>
          </w:p>
          <w:p w14:paraId="36C3A65D" w14:textId="55D4E191" w:rsidR="00082195" w:rsidRPr="002D6208" w:rsidRDefault="00082195" w:rsidP="004D200C">
            <w:pPr>
              <w:pStyle w:val="Normalbulletlist"/>
            </w:pPr>
            <w:r w:rsidRPr="002D6208">
              <w:t xml:space="preserve">Learners </w:t>
            </w:r>
            <w:r w:rsidR="00776B6E">
              <w:t>to</w:t>
            </w:r>
            <w:r w:rsidRPr="002D6208">
              <w:t xml:space="preserve"> be able to list the relationships between pressure, flow rate and velocity such as:</w:t>
            </w:r>
          </w:p>
          <w:p w14:paraId="0AD2183A" w14:textId="62DE67FE" w:rsidR="00082195" w:rsidRPr="002D6208" w:rsidRDefault="00E60AB4" w:rsidP="004D200C">
            <w:pPr>
              <w:pStyle w:val="Normalbulletsublist"/>
            </w:pPr>
            <w:r>
              <w:t>e</w:t>
            </w:r>
            <w:r w:rsidR="00082195" w:rsidRPr="002D6208">
              <w:t>ffects of increasing/reducing pressure</w:t>
            </w:r>
          </w:p>
          <w:p w14:paraId="38F825C3" w14:textId="09485FD5" w:rsidR="00082195" w:rsidRPr="002D6208" w:rsidRDefault="00E60AB4" w:rsidP="004D200C">
            <w:pPr>
              <w:pStyle w:val="Normalbulletsublist"/>
            </w:pPr>
            <w:r>
              <w:t>e</w:t>
            </w:r>
            <w:r w:rsidR="00082195" w:rsidRPr="002D6208">
              <w:t>ffects of increasing/reducing pipe size</w:t>
            </w:r>
            <w:r w:rsidR="004D200C">
              <w:t>.</w:t>
            </w:r>
          </w:p>
          <w:p w14:paraId="7E1A9431" w14:textId="28C7ABFD" w:rsidR="001C7E71" w:rsidRPr="004D200C" w:rsidRDefault="2581382D" w:rsidP="004D200C">
            <w:pPr>
              <w:pStyle w:val="Normalbulletlist"/>
            </w:pPr>
            <w:r>
              <w:t>Learners to use</w:t>
            </w:r>
            <w:r w:rsidR="008F6DC2">
              <w:t xml:space="preserve"> the pipe sizing charts in</w:t>
            </w:r>
            <w:r>
              <w:t xml:space="preserve"> CIBSE </w:t>
            </w:r>
            <w:r w:rsidR="00AA7DB0">
              <w:t>G</w:t>
            </w:r>
            <w:r>
              <w:t>uide</w:t>
            </w:r>
            <w:r w:rsidR="00AA7DB0">
              <w:t xml:space="preserve"> C (2007), </w:t>
            </w:r>
            <w:r w:rsidR="008F6DC2">
              <w:t>S</w:t>
            </w:r>
            <w:r w:rsidR="00AA7DB0">
              <w:t>ection 4 (</w:t>
            </w:r>
            <w:r w:rsidR="008F6DC2">
              <w:t>Flow of Fluids in Pipes and Ducts)</w:t>
            </w:r>
            <w:r>
              <w:t xml:space="preserve"> to </w:t>
            </w:r>
            <w:r w:rsidR="008F6DC2">
              <w:t>understand</w:t>
            </w:r>
            <w:r>
              <w:t xml:space="preserve"> how the size of pipe</w:t>
            </w:r>
            <w:r w:rsidR="008F6DC2">
              <w:t>s</w:t>
            </w:r>
            <w:r>
              <w:t xml:space="preserve"> effects flow, pressure and velocity.</w:t>
            </w:r>
          </w:p>
        </w:tc>
      </w:tr>
      <w:tr w:rsidR="001C7E71" w:rsidRPr="00D979B1" w14:paraId="764E7F4E" w14:textId="77777777" w:rsidTr="2581382D">
        <w:tc>
          <w:tcPr>
            <w:tcW w:w="3627" w:type="dxa"/>
            <w:vMerge/>
            <w:tcMar>
              <w:top w:w="108" w:type="dxa"/>
              <w:bottom w:w="108" w:type="dxa"/>
            </w:tcMar>
          </w:tcPr>
          <w:p w14:paraId="01338BB0"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18293FD" w14:textId="7336AB01" w:rsidR="001C7E71" w:rsidRDefault="001C7E71" w:rsidP="00BE5780">
            <w:pPr>
              <w:pStyle w:val="ListParagraph"/>
              <w:numPr>
                <w:ilvl w:val="1"/>
                <w:numId w:val="8"/>
              </w:numPr>
              <w:adjustRightInd w:val="0"/>
              <w:spacing w:line="240" w:lineRule="auto"/>
              <w:contextualSpacing w:val="0"/>
            </w:pPr>
            <w:r>
              <w:t>How restrictions in the pipework affects the flow of liquids and gases</w:t>
            </w:r>
          </w:p>
        </w:tc>
        <w:tc>
          <w:tcPr>
            <w:tcW w:w="7261" w:type="dxa"/>
            <w:tcMar>
              <w:top w:w="108" w:type="dxa"/>
              <w:bottom w:w="108" w:type="dxa"/>
            </w:tcMar>
          </w:tcPr>
          <w:p w14:paraId="18B7E676" w14:textId="6C98C423" w:rsidR="008F5A22" w:rsidRDefault="00E60AB4" w:rsidP="008024E5">
            <w:pPr>
              <w:pStyle w:val="Normalbulletlist"/>
            </w:pPr>
            <w:r>
              <w:t>Learners to be familiar with</w:t>
            </w:r>
            <w:r w:rsidR="00082195" w:rsidRPr="002D6208">
              <w:t xml:space="preserve"> a range of pipe layouts </w:t>
            </w:r>
            <w:r w:rsidR="008F5A22">
              <w:t xml:space="preserve">and </w:t>
            </w:r>
            <w:r w:rsidR="00082195" w:rsidRPr="002D6208">
              <w:t xml:space="preserve">the effects of pipe restrictions on flow. </w:t>
            </w:r>
          </w:p>
          <w:p w14:paraId="5B96FF2E" w14:textId="681FCC34" w:rsidR="008F5A22" w:rsidRDefault="008F5A22" w:rsidP="008024E5">
            <w:pPr>
              <w:pStyle w:val="Normalbulletlist"/>
            </w:pPr>
            <w:r>
              <w:t xml:space="preserve">Learners to know </w:t>
            </w:r>
            <w:r w:rsidR="00082195" w:rsidRPr="002D6208">
              <w:t>the typical ‘equivalent lengths’ created by fittings of various size and material.</w:t>
            </w:r>
          </w:p>
          <w:p w14:paraId="2B182DD4" w14:textId="26E9D796" w:rsidR="00082195" w:rsidRPr="002D6208" w:rsidRDefault="008F5A22" w:rsidP="008024E5">
            <w:pPr>
              <w:pStyle w:val="Normalbulletlist"/>
            </w:pPr>
            <w:r>
              <w:t>Learners to be able to g</w:t>
            </w:r>
            <w:r w:rsidR="00082195" w:rsidRPr="002D6208">
              <w:t xml:space="preserve">ive examples of pipe sizing </w:t>
            </w:r>
            <w:r>
              <w:t>and</w:t>
            </w:r>
            <w:r w:rsidRPr="002D6208">
              <w:t xml:space="preserve"> </w:t>
            </w:r>
            <w:r w:rsidR="00082195" w:rsidRPr="002D6208">
              <w:t>to demonstrate how these restrictions and fittings increase ‘equivalent length’ and include:</w:t>
            </w:r>
          </w:p>
          <w:p w14:paraId="59A2E9EB" w14:textId="270BA406" w:rsidR="00082195" w:rsidRPr="002D6208" w:rsidRDefault="00217E59" w:rsidP="008024E5">
            <w:pPr>
              <w:pStyle w:val="Normalbulletsublist"/>
            </w:pPr>
            <w:r>
              <w:t>c</w:t>
            </w:r>
            <w:r w:rsidR="00082195" w:rsidRPr="002D6208">
              <w:t>hanges of direction</w:t>
            </w:r>
          </w:p>
          <w:p w14:paraId="59F4B649" w14:textId="04A04A22" w:rsidR="00082195" w:rsidRPr="002D6208" w:rsidRDefault="00217E59" w:rsidP="008024E5">
            <w:pPr>
              <w:pStyle w:val="Normalbulletsublist"/>
            </w:pPr>
            <w:r>
              <w:t>b</w:t>
            </w:r>
            <w:r w:rsidR="00082195" w:rsidRPr="002D6208">
              <w:t>ends and tees</w:t>
            </w:r>
          </w:p>
          <w:p w14:paraId="1C01E72A" w14:textId="1448A690" w:rsidR="00082195" w:rsidRPr="002D6208" w:rsidRDefault="00217E59" w:rsidP="008024E5">
            <w:pPr>
              <w:pStyle w:val="Normalbulletsublist"/>
            </w:pPr>
            <w:r>
              <w:t>p</w:t>
            </w:r>
            <w:r w:rsidR="00082195" w:rsidRPr="002D6208">
              <w:t>ipe size</w:t>
            </w:r>
          </w:p>
          <w:p w14:paraId="100DE52B" w14:textId="422A9C3B" w:rsidR="00082195" w:rsidRPr="002D6208" w:rsidRDefault="00217E59" w:rsidP="008024E5">
            <w:pPr>
              <w:pStyle w:val="Normalbulletsublist"/>
            </w:pPr>
            <w:r>
              <w:t>p</w:t>
            </w:r>
            <w:r w:rsidR="00082195" w:rsidRPr="002D6208">
              <w:t>ipe reductions</w:t>
            </w:r>
          </w:p>
          <w:p w14:paraId="001D4ADD" w14:textId="77B86CEE" w:rsidR="00082195" w:rsidRPr="002D6208" w:rsidRDefault="00217E59" w:rsidP="008024E5">
            <w:pPr>
              <w:pStyle w:val="Normalbulletsublist"/>
            </w:pPr>
            <w:r>
              <w:t>r</w:t>
            </w:r>
            <w:r w:rsidR="00082195" w:rsidRPr="002D6208">
              <w:t>oughness of material surface</w:t>
            </w:r>
          </w:p>
          <w:p w14:paraId="26EB650E" w14:textId="0A5B4037" w:rsidR="00082195" w:rsidRDefault="00217E59" w:rsidP="008024E5">
            <w:pPr>
              <w:pStyle w:val="Normalbulletsublist"/>
            </w:pPr>
            <w:r>
              <w:t>c</w:t>
            </w:r>
            <w:r w:rsidR="00082195" w:rsidRPr="002D6208">
              <w:t>onstrictions</w:t>
            </w:r>
            <w:r w:rsidR="00632C13">
              <w:t>,</w:t>
            </w:r>
            <w:r w:rsidR="00082195" w:rsidRPr="002D6208">
              <w:t xml:space="preserve"> such as valves</w:t>
            </w:r>
            <w:r w:rsidR="008024E5">
              <w:t>.</w:t>
            </w:r>
          </w:p>
          <w:p w14:paraId="4E9AE6C4" w14:textId="74005028" w:rsidR="007E2082" w:rsidRDefault="001B78A3" w:rsidP="001B78A3">
            <w:pPr>
              <w:pStyle w:val="Normalbulletlist"/>
            </w:pPr>
            <w:r>
              <w:t>Learners to develop an understanding of the theory of laminar and turbulent flow in pipes</w:t>
            </w:r>
            <w:r w:rsidR="007E2082">
              <w:t>.</w:t>
            </w:r>
          </w:p>
          <w:p w14:paraId="79741B76" w14:textId="274A3CAF" w:rsidR="001B78A3" w:rsidRPr="008024E5" w:rsidRDefault="007E2082" w:rsidP="00EE6AB0">
            <w:pPr>
              <w:pStyle w:val="Normalbulletlist"/>
            </w:pPr>
            <w:r>
              <w:t xml:space="preserve">Learners to know </w:t>
            </w:r>
            <w:r w:rsidR="001B78A3">
              <w:t>that there is a frictional resistance created when fluid moves in a pipe and that the diameter of a pipe determines the magnitude of frictional resistance.</w:t>
            </w:r>
          </w:p>
        </w:tc>
      </w:tr>
      <w:tr w:rsidR="001C7E71" w:rsidRPr="00D979B1" w14:paraId="63ACECF9" w14:textId="77777777" w:rsidTr="2581382D">
        <w:tc>
          <w:tcPr>
            <w:tcW w:w="3627" w:type="dxa"/>
            <w:vMerge/>
            <w:tcMar>
              <w:top w:w="108" w:type="dxa"/>
              <w:bottom w:w="108" w:type="dxa"/>
            </w:tcMar>
          </w:tcPr>
          <w:p w14:paraId="3C76B81D"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1821637" w14:textId="4C05C351" w:rsidR="001C7E71" w:rsidRDefault="001C7E71" w:rsidP="00BE5780">
            <w:pPr>
              <w:pStyle w:val="ListParagraph"/>
              <w:numPr>
                <w:ilvl w:val="1"/>
                <w:numId w:val="8"/>
              </w:numPr>
              <w:adjustRightInd w:val="0"/>
              <w:spacing w:line="240" w:lineRule="auto"/>
              <w:contextualSpacing w:val="0"/>
            </w:pPr>
            <w:r>
              <w:t>The principles of a siphon</w:t>
            </w:r>
          </w:p>
        </w:tc>
        <w:tc>
          <w:tcPr>
            <w:tcW w:w="7261" w:type="dxa"/>
            <w:tcMar>
              <w:top w:w="108" w:type="dxa"/>
              <w:bottom w:w="108" w:type="dxa"/>
            </w:tcMar>
          </w:tcPr>
          <w:p w14:paraId="1CCE3A67" w14:textId="4B10175A" w:rsidR="005022B1" w:rsidRDefault="00217E59" w:rsidP="008024E5">
            <w:pPr>
              <w:pStyle w:val="Normalbulletlist"/>
            </w:pPr>
            <w:r>
              <w:t>Learners to be shown</w:t>
            </w:r>
            <w:r w:rsidR="00082195" w:rsidRPr="002D6208">
              <w:t xml:space="preserve"> practical demonstrations of how a siphon works and where </w:t>
            </w:r>
            <w:r w:rsidR="00D86E13">
              <w:t>this</w:t>
            </w:r>
            <w:r w:rsidR="00D86E13" w:rsidRPr="002D6208">
              <w:t xml:space="preserve"> </w:t>
            </w:r>
            <w:r w:rsidR="00082195" w:rsidRPr="002D6208">
              <w:t>principle may be used.</w:t>
            </w:r>
          </w:p>
          <w:p w14:paraId="669B021C" w14:textId="435CA53F" w:rsidR="001C7E71" w:rsidRPr="008024E5" w:rsidRDefault="005022B1" w:rsidP="008024E5">
            <w:pPr>
              <w:pStyle w:val="Normalbulletlist"/>
            </w:pPr>
            <w:r>
              <w:t xml:space="preserve">Learners to be shown </w:t>
            </w:r>
            <w:r w:rsidR="00686A78">
              <w:t>how to use</w:t>
            </w:r>
            <w:r w:rsidR="00082195" w:rsidRPr="002D6208">
              <w:t xml:space="preserve"> a hose, WC </w:t>
            </w:r>
            <w:r w:rsidR="00686A78">
              <w:t>f</w:t>
            </w:r>
            <w:r w:rsidR="00082195" w:rsidRPr="002D6208">
              <w:t xml:space="preserve">lush and to </w:t>
            </w:r>
            <w:r w:rsidR="00686A78">
              <w:t xml:space="preserve">be able to </w:t>
            </w:r>
            <w:r w:rsidR="00082195" w:rsidRPr="002D6208">
              <w:t>identify pressure differences in a range of examples to determine when a siphon would work.</w:t>
            </w:r>
          </w:p>
        </w:tc>
      </w:tr>
      <w:tr w:rsidR="001C7E71" w:rsidRPr="00D979B1" w14:paraId="04A583F9" w14:textId="77777777" w:rsidTr="2581382D">
        <w:tc>
          <w:tcPr>
            <w:tcW w:w="3627" w:type="dxa"/>
            <w:vMerge w:val="restart"/>
            <w:tcMar>
              <w:top w:w="108" w:type="dxa"/>
              <w:bottom w:w="108" w:type="dxa"/>
            </w:tcMar>
          </w:tcPr>
          <w:p w14:paraId="7C0BEF82" w14:textId="49C69947" w:rsidR="001C7E71" w:rsidRPr="00CD50CC" w:rsidRDefault="008E7342" w:rsidP="00BE5780">
            <w:pPr>
              <w:pStyle w:val="ListParagraph"/>
              <w:numPr>
                <w:ilvl w:val="0"/>
                <w:numId w:val="8"/>
              </w:numPr>
              <w:adjustRightInd w:val="0"/>
              <w:spacing w:line="240" w:lineRule="auto"/>
              <w:contextualSpacing w:val="0"/>
            </w:pPr>
            <w:r>
              <w:t>Understand the fundamental mechanical principles</w:t>
            </w:r>
          </w:p>
        </w:tc>
        <w:tc>
          <w:tcPr>
            <w:tcW w:w="3627" w:type="dxa"/>
            <w:tcMar>
              <w:top w:w="108" w:type="dxa"/>
              <w:bottom w:w="108" w:type="dxa"/>
            </w:tcMar>
          </w:tcPr>
          <w:p w14:paraId="70F0535F" w14:textId="056AAFD3" w:rsidR="001C7E71" w:rsidRDefault="001C7E71" w:rsidP="00BE5780">
            <w:pPr>
              <w:pStyle w:val="ListParagraph"/>
              <w:numPr>
                <w:ilvl w:val="1"/>
                <w:numId w:val="8"/>
              </w:numPr>
              <w:adjustRightInd w:val="0"/>
              <w:spacing w:line="240" w:lineRule="auto"/>
              <w:contextualSpacing w:val="0"/>
            </w:pPr>
            <w:r>
              <w:t>The principles of simple machines</w:t>
            </w:r>
          </w:p>
        </w:tc>
        <w:tc>
          <w:tcPr>
            <w:tcW w:w="7261" w:type="dxa"/>
            <w:tcMar>
              <w:top w:w="108" w:type="dxa"/>
              <w:bottom w:w="108" w:type="dxa"/>
            </w:tcMar>
          </w:tcPr>
          <w:p w14:paraId="165F54D2" w14:textId="543C3BA6" w:rsidR="00CF703C" w:rsidRDefault="00082195" w:rsidP="008024E5">
            <w:pPr>
              <w:pStyle w:val="Normalbulletlist"/>
            </w:pPr>
            <w:r w:rsidRPr="002D6208">
              <w:t xml:space="preserve">Learners </w:t>
            </w:r>
            <w:r w:rsidR="00776B6E">
              <w:t>to</w:t>
            </w:r>
            <w:r w:rsidRPr="002D6208">
              <w:t xml:space="preserve"> be able to identify class 1, 2 </w:t>
            </w:r>
            <w:r w:rsidR="00CF703C">
              <w:t>and</w:t>
            </w:r>
            <w:r w:rsidRPr="002D6208">
              <w:t xml:space="preserve"> 3 levers and give examples of each class.</w:t>
            </w:r>
          </w:p>
          <w:p w14:paraId="733469E8" w14:textId="25C94060" w:rsidR="00082195" w:rsidRPr="002D6208" w:rsidRDefault="00CF703C" w:rsidP="008024E5">
            <w:pPr>
              <w:pStyle w:val="Normalbulletlist"/>
            </w:pPr>
            <w:r>
              <w:t>L</w:t>
            </w:r>
            <w:r w:rsidR="00082195" w:rsidRPr="002D6208">
              <w:t>earners</w:t>
            </w:r>
            <w:r>
              <w:t xml:space="preserve"> to be given examples</w:t>
            </w:r>
            <w:r w:rsidR="00082195" w:rsidRPr="002D6208">
              <w:t xml:space="preserve"> </w:t>
            </w:r>
            <w:r>
              <w:t xml:space="preserve">to explain each class </w:t>
            </w:r>
            <w:r w:rsidR="00082195" w:rsidRPr="002D6208">
              <w:t>such as wheelbarrows, stilsons and scissors.</w:t>
            </w:r>
          </w:p>
          <w:p w14:paraId="19B7BC34" w14:textId="34B75A06" w:rsidR="001B7F20" w:rsidRDefault="001B7F20" w:rsidP="008024E5">
            <w:pPr>
              <w:pStyle w:val="Normalbulletlist"/>
            </w:pPr>
            <w:r>
              <w:lastRenderedPageBreak/>
              <w:t>Learners to be g</w:t>
            </w:r>
            <w:r w:rsidR="00082195" w:rsidRPr="002D6208">
              <w:t>ive</w:t>
            </w:r>
            <w:r w:rsidR="00E73799">
              <w:t>n</w:t>
            </w:r>
            <w:r w:rsidR="00082195" w:rsidRPr="002D6208">
              <w:t xml:space="preserve"> examples of simple calculations to determine the effect of a lever and </w:t>
            </w:r>
            <w:r>
              <w:t xml:space="preserve">to </w:t>
            </w:r>
            <w:r w:rsidR="00082195" w:rsidRPr="002D6208">
              <w:t>calculate the amount of force required to balance or to lift.</w:t>
            </w:r>
          </w:p>
          <w:p w14:paraId="3CCFCB84" w14:textId="7F5C597B" w:rsidR="00082195" w:rsidRPr="002D6208" w:rsidRDefault="001B7F20" w:rsidP="008024E5">
            <w:pPr>
              <w:pStyle w:val="Normalbulletlist"/>
            </w:pPr>
            <w:r>
              <w:t>Learners to be able to e</w:t>
            </w:r>
            <w:r w:rsidR="00082195" w:rsidRPr="002D6208">
              <w:t>xplain the term ‘</w:t>
            </w:r>
            <w:r>
              <w:t>p</w:t>
            </w:r>
            <w:r w:rsidR="00082195" w:rsidRPr="002D6208">
              <w:t xml:space="preserve">ulley’ and how the number of pulleys within a machine </w:t>
            </w:r>
            <w:r w:rsidR="00261C9D">
              <w:t>a</w:t>
            </w:r>
            <w:r w:rsidR="00082195" w:rsidRPr="002D6208">
              <w:t>ffects the force required to lift an object.</w:t>
            </w:r>
          </w:p>
          <w:p w14:paraId="4EBB5B2C" w14:textId="14E1D2A6" w:rsidR="001C7E71" w:rsidRPr="002D6208" w:rsidRDefault="001B7F20" w:rsidP="008024E5">
            <w:pPr>
              <w:pStyle w:val="Normalbulletlist"/>
            </w:pPr>
            <w:r>
              <w:t>Learners to know</w:t>
            </w:r>
            <w:r w:rsidR="00082195" w:rsidRPr="002D6208">
              <w:t xml:space="preserve"> how Archimedes screws are used and their principles for lifting water.</w:t>
            </w:r>
          </w:p>
        </w:tc>
      </w:tr>
      <w:tr w:rsidR="001C7E71" w:rsidRPr="00D979B1" w14:paraId="648AB59B" w14:textId="77777777" w:rsidTr="2581382D">
        <w:tc>
          <w:tcPr>
            <w:tcW w:w="3627" w:type="dxa"/>
            <w:vMerge/>
            <w:tcMar>
              <w:top w:w="108" w:type="dxa"/>
              <w:bottom w:w="108" w:type="dxa"/>
            </w:tcMar>
          </w:tcPr>
          <w:p w14:paraId="5CC4AAE4" w14:textId="77777777" w:rsidR="001C7E71" w:rsidRPr="00CD50CC" w:rsidRDefault="001C7E71"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7FDCD8F2" w14:textId="1418C985" w:rsidR="001C7E71" w:rsidRDefault="001C7E71" w:rsidP="00BE5780">
            <w:pPr>
              <w:pStyle w:val="ListParagraph"/>
              <w:numPr>
                <w:ilvl w:val="1"/>
                <w:numId w:val="8"/>
              </w:numPr>
              <w:adjustRightInd w:val="0"/>
              <w:spacing w:line="240" w:lineRule="auto"/>
              <w:contextualSpacing w:val="0"/>
            </w:pPr>
            <w:r>
              <w:t>The principles of basic mechanics</w:t>
            </w:r>
          </w:p>
        </w:tc>
        <w:tc>
          <w:tcPr>
            <w:tcW w:w="7261" w:type="dxa"/>
            <w:tcMar>
              <w:top w:w="108" w:type="dxa"/>
              <w:bottom w:w="108" w:type="dxa"/>
            </w:tcMar>
          </w:tcPr>
          <w:p w14:paraId="278DEB4C" w14:textId="79056607" w:rsidR="008024E5" w:rsidRDefault="00082195" w:rsidP="008024E5">
            <w:pPr>
              <w:pStyle w:val="Normalbulletlist"/>
            </w:pPr>
            <w:r w:rsidRPr="002D6208">
              <w:t xml:space="preserve">Learners </w:t>
            </w:r>
            <w:r w:rsidR="00776B6E">
              <w:t>to</w:t>
            </w:r>
            <w:r w:rsidRPr="002D6208">
              <w:t xml:space="preserve"> be able to calculate the mechanical advantage of a range of machines.</w:t>
            </w:r>
          </w:p>
          <w:p w14:paraId="2E8BA5EF" w14:textId="5A426D90" w:rsidR="00082195" w:rsidRPr="002D6208" w:rsidRDefault="00082195" w:rsidP="008024E5">
            <w:pPr>
              <w:pStyle w:val="Normalbulletlist"/>
            </w:pPr>
            <w:r w:rsidRPr="002D6208">
              <w:t xml:space="preserve">Learners </w:t>
            </w:r>
            <w:r w:rsidR="00776B6E">
              <w:t>to</w:t>
            </w:r>
            <w:r w:rsidRPr="002D6208">
              <w:t xml:space="preserve"> know:</w:t>
            </w:r>
          </w:p>
          <w:p w14:paraId="3E698808" w14:textId="77777777" w:rsidR="00082195" w:rsidRPr="002D6208" w:rsidRDefault="00082195" w:rsidP="008024E5">
            <w:pPr>
              <w:pStyle w:val="Normalbulletsublist"/>
            </w:pPr>
            <w:r w:rsidRPr="002D6208">
              <w:t>Theory of moments</w:t>
            </w:r>
          </w:p>
          <w:p w14:paraId="71947C4F" w14:textId="41721EFB" w:rsidR="00082195" w:rsidRPr="002D6208" w:rsidRDefault="00D85A59" w:rsidP="008024E5">
            <w:pPr>
              <w:pStyle w:val="Normalbulletsublist"/>
            </w:pPr>
            <w:r>
              <w:t>a</w:t>
            </w:r>
            <w:r w:rsidR="00082195" w:rsidRPr="002D6208">
              <w:t>ction and reaction</w:t>
            </w:r>
          </w:p>
          <w:p w14:paraId="6871E7FF" w14:textId="521B4BB7" w:rsidR="00082195" w:rsidRPr="002D6208" w:rsidRDefault="00D85A59" w:rsidP="008024E5">
            <w:pPr>
              <w:pStyle w:val="Normalbulletsublist"/>
            </w:pPr>
            <w:r>
              <w:t>c</w:t>
            </w:r>
            <w:r w:rsidR="00082195" w:rsidRPr="002D6208">
              <w:t>entre of gravity</w:t>
            </w:r>
          </w:p>
          <w:p w14:paraId="74DE00DE" w14:textId="7C347EB9" w:rsidR="00082195" w:rsidRPr="002D6208" w:rsidRDefault="00D85A59" w:rsidP="008024E5">
            <w:pPr>
              <w:pStyle w:val="Normalbulletsublist"/>
            </w:pPr>
            <w:r>
              <w:t>e</w:t>
            </w:r>
            <w:r w:rsidR="00082195" w:rsidRPr="002D6208">
              <w:t>quilibrium</w:t>
            </w:r>
          </w:p>
          <w:p w14:paraId="03D43FAF" w14:textId="04EE77D8" w:rsidR="00082195" w:rsidRPr="002D6208" w:rsidRDefault="00D85A59" w:rsidP="008024E5">
            <w:pPr>
              <w:pStyle w:val="Normalbulletsublist"/>
            </w:pPr>
            <w:r>
              <w:t>v</w:t>
            </w:r>
            <w:r w:rsidR="00082195" w:rsidRPr="002D6208">
              <w:t>elocity and ratio</w:t>
            </w:r>
          </w:p>
          <w:p w14:paraId="567BC03D" w14:textId="4B785E07" w:rsidR="001C7E71" w:rsidRPr="008024E5" w:rsidRDefault="00D85A59" w:rsidP="008024E5">
            <w:pPr>
              <w:pStyle w:val="Normalbulletsublist"/>
            </w:pPr>
            <w:r>
              <w:t>m</w:t>
            </w:r>
            <w:r w:rsidR="00082195" w:rsidRPr="002D6208">
              <w:t>echanical advantage</w:t>
            </w:r>
            <w:r w:rsidR="008024E5">
              <w:t>.</w:t>
            </w:r>
          </w:p>
        </w:tc>
      </w:tr>
      <w:tr w:rsidR="00D86CA9" w:rsidRPr="00D979B1" w14:paraId="61AD335E" w14:textId="77777777" w:rsidTr="2581382D">
        <w:tc>
          <w:tcPr>
            <w:tcW w:w="3627" w:type="dxa"/>
            <w:vMerge w:val="restart"/>
            <w:tcMar>
              <w:top w:w="108" w:type="dxa"/>
              <w:bottom w:w="108" w:type="dxa"/>
            </w:tcMar>
          </w:tcPr>
          <w:p w14:paraId="3865E628" w14:textId="0B558A75" w:rsidR="00D86CA9" w:rsidRPr="00CD50CC" w:rsidRDefault="008E7342" w:rsidP="00BE5780">
            <w:pPr>
              <w:pStyle w:val="ListParagraph"/>
              <w:numPr>
                <w:ilvl w:val="0"/>
                <w:numId w:val="8"/>
              </w:numPr>
              <w:adjustRightInd w:val="0"/>
              <w:spacing w:line="240" w:lineRule="auto"/>
              <w:contextualSpacing w:val="0"/>
            </w:pPr>
            <w:r>
              <w:t>Understand fundamental principles of electricity</w:t>
            </w:r>
          </w:p>
        </w:tc>
        <w:tc>
          <w:tcPr>
            <w:tcW w:w="3627" w:type="dxa"/>
            <w:tcMar>
              <w:top w:w="108" w:type="dxa"/>
              <w:bottom w:w="108" w:type="dxa"/>
            </w:tcMar>
          </w:tcPr>
          <w:p w14:paraId="383B671F" w14:textId="0B7CDEA2" w:rsidR="00D86CA9" w:rsidRDefault="00D86CA9" w:rsidP="00BE5780">
            <w:pPr>
              <w:pStyle w:val="ListParagraph"/>
              <w:numPr>
                <w:ilvl w:val="1"/>
                <w:numId w:val="8"/>
              </w:numPr>
              <w:adjustRightInd w:val="0"/>
              <w:spacing w:line="240" w:lineRule="auto"/>
              <w:contextualSpacing w:val="0"/>
            </w:pPr>
            <w:r>
              <w:t>The basic principles of electron flow theory</w:t>
            </w:r>
          </w:p>
        </w:tc>
        <w:tc>
          <w:tcPr>
            <w:tcW w:w="7261" w:type="dxa"/>
            <w:tcMar>
              <w:top w:w="108" w:type="dxa"/>
              <w:bottom w:w="108" w:type="dxa"/>
            </w:tcMar>
          </w:tcPr>
          <w:p w14:paraId="626CF5F7" w14:textId="63BC1419" w:rsidR="00082195" w:rsidRPr="002D6208" w:rsidRDefault="00D85A59" w:rsidP="008024E5">
            <w:pPr>
              <w:pStyle w:val="Normalbulletlist"/>
            </w:pPr>
            <w:r>
              <w:t xml:space="preserve">Learners to know </w:t>
            </w:r>
            <w:r w:rsidR="00082195" w:rsidRPr="002D6208">
              <w:t>the principles of electron flow including:</w:t>
            </w:r>
          </w:p>
          <w:p w14:paraId="0924F25B" w14:textId="415BEFF4" w:rsidR="00082195" w:rsidRPr="002D6208" w:rsidRDefault="00D85A59" w:rsidP="008024E5">
            <w:pPr>
              <w:pStyle w:val="Normalbulletsublist"/>
            </w:pPr>
            <w:r>
              <w:t>c</w:t>
            </w:r>
            <w:r w:rsidR="00082195" w:rsidRPr="002D6208">
              <w:t>urrent</w:t>
            </w:r>
          </w:p>
          <w:p w14:paraId="69723691" w14:textId="7F113A8E" w:rsidR="00082195" w:rsidRPr="002D6208" w:rsidRDefault="00D85A59" w:rsidP="008024E5">
            <w:pPr>
              <w:pStyle w:val="Normalbulletsublist"/>
            </w:pPr>
            <w:r>
              <w:t>f</w:t>
            </w:r>
            <w:r w:rsidR="00082195" w:rsidRPr="002D6208">
              <w:t>low</w:t>
            </w:r>
          </w:p>
          <w:p w14:paraId="5DA44AA4" w14:textId="53004E66" w:rsidR="00082195" w:rsidRPr="002D6208" w:rsidRDefault="00D85A59" w:rsidP="008024E5">
            <w:pPr>
              <w:pStyle w:val="Normalbulletsublist"/>
            </w:pPr>
            <w:r>
              <w:t>v</w:t>
            </w:r>
            <w:r w:rsidR="00082195" w:rsidRPr="002D6208">
              <w:t>oltage</w:t>
            </w:r>
          </w:p>
          <w:p w14:paraId="02D059FC" w14:textId="4DCC7FC9" w:rsidR="00082195" w:rsidRPr="002D6208" w:rsidRDefault="00D85A59" w:rsidP="008024E5">
            <w:pPr>
              <w:pStyle w:val="Normalbulletsublist"/>
            </w:pPr>
            <w:r>
              <w:t>m</w:t>
            </w:r>
            <w:r w:rsidR="00082195" w:rsidRPr="002D6208">
              <w:t>aterial conductivity and resistance</w:t>
            </w:r>
          </w:p>
          <w:p w14:paraId="0E18DB50" w14:textId="394F2EF7" w:rsidR="00082195" w:rsidRPr="002D6208" w:rsidRDefault="00D85A59" w:rsidP="008024E5">
            <w:pPr>
              <w:pStyle w:val="Normalbulletsublist"/>
            </w:pPr>
            <w:r>
              <w:t>d</w:t>
            </w:r>
            <w:r w:rsidR="00082195" w:rsidRPr="002D6208">
              <w:t xml:space="preserve">irect </w:t>
            </w:r>
            <w:r w:rsidR="00FC2CC4" w:rsidRPr="002D6208">
              <w:t>current</w:t>
            </w:r>
            <w:r w:rsidR="00FC2CC4">
              <w:t xml:space="preserve"> (DC) </w:t>
            </w:r>
            <w:r w:rsidR="00082195" w:rsidRPr="002D6208">
              <w:t>and alternating current</w:t>
            </w:r>
            <w:r w:rsidR="00FC2CC4">
              <w:t xml:space="preserve"> (AC)</w:t>
            </w:r>
            <w:r w:rsidR="008024E5">
              <w:t>.</w:t>
            </w:r>
          </w:p>
          <w:p w14:paraId="78BDE621" w14:textId="5F28102E" w:rsidR="00845BC9" w:rsidRDefault="00D85A59" w:rsidP="008024E5">
            <w:pPr>
              <w:pStyle w:val="Normalbulletlist"/>
            </w:pPr>
            <w:r>
              <w:t>L</w:t>
            </w:r>
            <w:r w:rsidR="00082195" w:rsidRPr="002D6208">
              <w:t xml:space="preserve">earners </w:t>
            </w:r>
            <w:r>
              <w:t xml:space="preserve">to be shown </w:t>
            </w:r>
            <w:r w:rsidR="00082195" w:rsidRPr="002D6208">
              <w:t xml:space="preserve">how </w:t>
            </w:r>
            <w:r w:rsidR="00845BC9">
              <w:t>a</w:t>
            </w:r>
            <w:r w:rsidR="00082195" w:rsidRPr="002D6208">
              <w:t>lternating current is generated and at what voltages it is distributed at.</w:t>
            </w:r>
          </w:p>
          <w:p w14:paraId="6AA23978" w14:textId="61D61866" w:rsidR="00082195" w:rsidRPr="002D6208" w:rsidRDefault="00082195" w:rsidP="008024E5">
            <w:pPr>
              <w:pStyle w:val="Normalbulletlist"/>
            </w:pPr>
            <w:r w:rsidRPr="002D6208">
              <w:t xml:space="preserve">Learners </w:t>
            </w:r>
            <w:r w:rsidR="00776B6E">
              <w:t>to</w:t>
            </w:r>
            <w:r w:rsidRPr="002D6208">
              <w:t xml:space="preserve"> know how current flows through a conductor and how </w:t>
            </w:r>
            <w:r w:rsidR="00845BC9">
              <w:t>d</w:t>
            </w:r>
            <w:r w:rsidRPr="002D6208">
              <w:t>irect current is generated chemically.</w:t>
            </w:r>
          </w:p>
          <w:p w14:paraId="59EFDAE4" w14:textId="3F750C5A" w:rsidR="00D86CA9" w:rsidRPr="002D6208" w:rsidRDefault="00082195" w:rsidP="008024E5">
            <w:pPr>
              <w:pStyle w:val="Normalbulletlist"/>
            </w:pPr>
            <w:r w:rsidRPr="002D6208">
              <w:t xml:space="preserve">Learners </w:t>
            </w:r>
            <w:r w:rsidR="00776B6E">
              <w:t>to</w:t>
            </w:r>
            <w:r w:rsidRPr="002D6208">
              <w:t xml:space="preserve"> know the voltages of domestic single phase outlets, reduced voltages on site and 3 phase voltage</w:t>
            </w:r>
            <w:r w:rsidR="00EE6AB0">
              <w:t>s</w:t>
            </w:r>
            <w:r w:rsidRPr="002D6208">
              <w:t xml:space="preserve"> (the in depth </w:t>
            </w:r>
            <w:r w:rsidRPr="002D6208">
              <w:lastRenderedPageBreak/>
              <w:t xml:space="preserve">explanation of 3 phase power is not required at this stage but </w:t>
            </w:r>
            <w:r w:rsidR="007E5433">
              <w:t xml:space="preserve">learners should have </w:t>
            </w:r>
            <w:r w:rsidRPr="002D6208">
              <w:t>an awareness of voltage).</w:t>
            </w:r>
          </w:p>
        </w:tc>
      </w:tr>
      <w:tr w:rsidR="00D86CA9" w:rsidRPr="00D979B1" w14:paraId="7DA4FBDA" w14:textId="77777777" w:rsidTr="2581382D">
        <w:tc>
          <w:tcPr>
            <w:tcW w:w="3627" w:type="dxa"/>
            <w:vMerge/>
            <w:tcMar>
              <w:top w:w="108" w:type="dxa"/>
              <w:bottom w:w="108" w:type="dxa"/>
            </w:tcMar>
          </w:tcPr>
          <w:p w14:paraId="43F3E86C" w14:textId="77777777" w:rsidR="00D86CA9" w:rsidRPr="00CD50CC" w:rsidRDefault="00D86CA9"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7F285531" w14:textId="2B860F90" w:rsidR="00D86CA9" w:rsidRDefault="00D86CA9" w:rsidP="00BE5780">
            <w:pPr>
              <w:pStyle w:val="ListParagraph"/>
              <w:numPr>
                <w:ilvl w:val="1"/>
                <w:numId w:val="8"/>
              </w:numPr>
              <w:adjustRightInd w:val="0"/>
              <w:spacing w:line="240" w:lineRule="auto"/>
              <w:contextualSpacing w:val="0"/>
            </w:pPr>
            <w:r>
              <w:t>The purpose and application of simple units of electrical measurement</w:t>
            </w:r>
          </w:p>
        </w:tc>
        <w:tc>
          <w:tcPr>
            <w:tcW w:w="7261" w:type="dxa"/>
            <w:tcMar>
              <w:top w:w="108" w:type="dxa"/>
              <w:bottom w:w="108" w:type="dxa"/>
            </w:tcMar>
          </w:tcPr>
          <w:p w14:paraId="35C260A7" w14:textId="65A399D8" w:rsidR="00082195" w:rsidRPr="002D6208" w:rsidRDefault="00082195" w:rsidP="008024E5">
            <w:pPr>
              <w:pStyle w:val="Normalbulletlist"/>
            </w:pPr>
            <w:r w:rsidRPr="002D6208">
              <w:t xml:space="preserve">Learners </w:t>
            </w:r>
            <w:r w:rsidR="00776B6E">
              <w:t>to</w:t>
            </w:r>
            <w:r w:rsidRPr="002D6208">
              <w:t xml:space="preserve"> know the symbols attached to the following electrical measurements and </w:t>
            </w:r>
            <w:r w:rsidR="00635D60">
              <w:t xml:space="preserve">to </w:t>
            </w:r>
            <w:r w:rsidRPr="002D6208">
              <w:t>be able to describe the effect of each on an electrical circuit:</w:t>
            </w:r>
          </w:p>
          <w:p w14:paraId="7D02A6BA" w14:textId="5051D04E" w:rsidR="00082195" w:rsidRPr="002D6208" w:rsidRDefault="00845BC9" w:rsidP="008024E5">
            <w:pPr>
              <w:pStyle w:val="Normalbulletsublist"/>
            </w:pPr>
            <w:r>
              <w:t>c</w:t>
            </w:r>
            <w:r w:rsidR="00082195" w:rsidRPr="002D6208">
              <w:t>urrent / Amps / I</w:t>
            </w:r>
          </w:p>
          <w:p w14:paraId="69C33962" w14:textId="6DB11C32" w:rsidR="00082195" w:rsidRPr="002D6208" w:rsidRDefault="00845BC9" w:rsidP="008024E5">
            <w:pPr>
              <w:pStyle w:val="Normalbulletsublist"/>
            </w:pPr>
            <w:r>
              <w:t>v</w:t>
            </w:r>
            <w:r w:rsidR="00082195" w:rsidRPr="002D6208">
              <w:t>oltage / Volts / V</w:t>
            </w:r>
          </w:p>
          <w:p w14:paraId="017D62B6" w14:textId="3E939E87" w:rsidR="00082195" w:rsidRPr="002D6208" w:rsidRDefault="00845BC9" w:rsidP="008024E5">
            <w:pPr>
              <w:pStyle w:val="Normalbulletsublist"/>
            </w:pPr>
            <w:r>
              <w:t>r</w:t>
            </w:r>
            <w:r w:rsidR="00082195" w:rsidRPr="002D6208">
              <w:t>esistance / Ohms / Ω</w:t>
            </w:r>
          </w:p>
          <w:p w14:paraId="49593076" w14:textId="40357E54" w:rsidR="00D86CA9" w:rsidRPr="008024E5" w:rsidRDefault="00635D60" w:rsidP="008024E5">
            <w:pPr>
              <w:pStyle w:val="Normalbulletsublist"/>
            </w:pPr>
            <w:r>
              <w:t>p</w:t>
            </w:r>
            <w:r w:rsidR="00082195" w:rsidRPr="002D6208">
              <w:t>ower / Watts / W</w:t>
            </w:r>
            <w:r w:rsidR="008024E5">
              <w:t>.</w:t>
            </w:r>
          </w:p>
        </w:tc>
      </w:tr>
      <w:tr w:rsidR="00D86CA9" w:rsidRPr="00D979B1" w14:paraId="3FE36E6E" w14:textId="77777777" w:rsidTr="2581382D">
        <w:tc>
          <w:tcPr>
            <w:tcW w:w="3627" w:type="dxa"/>
            <w:vMerge/>
            <w:tcMar>
              <w:top w:w="108" w:type="dxa"/>
              <w:bottom w:w="108" w:type="dxa"/>
            </w:tcMar>
          </w:tcPr>
          <w:p w14:paraId="1397831E" w14:textId="77777777" w:rsidR="00D86CA9" w:rsidRPr="00CD50CC" w:rsidRDefault="00D86CA9"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68DDA62" w14:textId="5597FD5F" w:rsidR="00D86CA9" w:rsidRDefault="00D86CA9" w:rsidP="00BE5780">
            <w:pPr>
              <w:pStyle w:val="ListParagraph"/>
              <w:numPr>
                <w:ilvl w:val="1"/>
                <w:numId w:val="8"/>
              </w:numPr>
              <w:adjustRightInd w:val="0"/>
              <w:spacing w:line="240" w:lineRule="auto"/>
              <w:contextualSpacing w:val="0"/>
            </w:pPr>
            <w:r>
              <w:t xml:space="preserve">Simple electrical </w:t>
            </w:r>
            <w:r w:rsidR="008E7342">
              <w:t>circuits</w:t>
            </w:r>
          </w:p>
        </w:tc>
        <w:tc>
          <w:tcPr>
            <w:tcW w:w="7261" w:type="dxa"/>
            <w:tcMar>
              <w:top w:w="108" w:type="dxa"/>
              <w:bottom w:w="108" w:type="dxa"/>
            </w:tcMar>
          </w:tcPr>
          <w:p w14:paraId="7AEF8644" w14:textId="1F019572" w:rsidR="00082195" w:rsidRPr="002D6208" w:rsidRDefault="00635D60" w:rsidP="008024E5">
            <w:pPr>
              <w:pStyle w:val="Normalbulletlist"/>
            </w:pPr>
            <w:r>
              <w:t>Learners to be able to e</w:t>
            </w:r>
            <w:r w:rsidR="00082195" w:rsidRPr="002D6208">
              <w:t>xplain how parallel and series circuits differ and the effect on power, voltage and current at points within each comparatively.</w:t>
            </w:r>
          </w:p>
          <w:p w14:paraId="6E2EB681" w14:textId="1ACEFD00" w:rsidR="000E7BF3" w:rsidRDefault="00635D60" w:rsidP="008024E5">
            <w:pPr>
              <w:pStyle w:val="Normalbulletlist"/>
            </w:pPr>
            <w:r>
              <w:t xml:space="preserve">Learners to be able </w:t>
            </w:r>
            <w:r w:rsidR="000E7BF3">
              <w:t xml:space="preserve">to </w:t>
            </w:r>
            <w:r w:rsidR="00082195" w:rsidRPr="002D6208">
              <w:t xml:space="preserve">explain Ohms </w:t>
            </w:r>
            <w:r w:rsidR="000E7BF3">
              <w:t>L</w:t>
            </w:r>
            <w:r w:rsidR="00082195" w:rsidRPr="002D6208">
              <w:t xml:space="preserve">aw and the </w:t>
            </w:r>
            <w:r w:rsidR="008E19C2">
              <w:t>p</w:t>
            </w:r>
            <w:r w:rsidR="00082195" w:rsidRPr="002D6208">
              <w:t>ower triangle.</w:t>
            </w:r>
          </w:p>
          <w:p w14:paraId="51FEE0A1" w14:textId="3E95422E" w:rsidR="00082195" w:rsidRPr="002D6208" w:rsidRDefault="000E7BF3" w:rsidP="008024E5">
            <w:pPr>
              <w:pStyle w:val="Normalbulletlist"/>
            </w:pPr>
            <w:r>
              <w:t>Learners to be able to c</w:t>
            </w:r>
            <w:r w:rsidR="00082195" w:rsidRPr="002D6208">
              <w:t>alculate examples of each to determine power consumption, current, voltage and resistance within a circuit.</w:t>
            </w:r>
          </w:p>
          <w:p w14:paraId="39FC5921" w14:textId="7F18B5ED" w:rsidR="00082195" w:rsidRPr="002D6208" w:rsidRDefault="00082195" w:rsidP="008024E5">
            <w:pPr>
              <w:pStyle w:val="Normalbulletlist"/>
            </w:pPr>
            <w:r w:rsidRPr="002D6208">
              <w:t xml:space="preserve">Learners </w:t>
            </w:r>
            <w:r w:rsidR="00776B6E">
              <w:t>to</w:t>
            </w:r>
            <w:r w:rsidRPr="002D6208">
              <w:t xml:space="preserve"> know the purpose of over current protection devices and </w:t>
            </w:r>
            <w:r w:rsidR="000E7BF3">
              <w:t xml:space="preserve">to </w:t>
            </w:r>
            <w:r w:rsidRPr="002D6208">
              <w:t>be able to identify the different types including:</w:t>
            </w:r>
          </w:p>
          <w:p w14:paraId="20F41C42" w14:textId="72082F6B" w:rsidR="00082195" w:rsidRPr="002D6208" w:rsidRDefault="000E7BF3" w:rsidP="008024E5">
            <w:pPr>
              <w:pStyle w:val="Normalbulletsublist"/>
            </w:pPr>
            <w:r>
              <w:t>f</w:t>
            </w:r>
            <w:r w:rsidR="00082195" w:rsidRPr="002D6208">
              <w:t>uses</w:t>
            </w:r>
          </w:p>
          <w:p w14:paraId="4FECDE93" w14:textId="1800462E" w:rsidR="00082195" w:rsidRPr="002D6208" w:rsidRDefault="00952B2C" w:rsidP="008024E5">
            <w:pPr>
              <w:pStyle w:val="Normalbulletsublist"/>
            </w:pPr>
            <w:r>
              <w:t>Miniature Circuit Breakers (</w:t>
            </w:r>
            <w:r w:rsidR="00082195" w:rsidRPr="002D6208">
              <w:t>MCBs</w:t>
            </w:r>
            <w:r>
              <w:t>)</w:t>
            </w:r>
          </w:p>
          <w:p w14:paraId="4D239BFF" w14:textId="53131CCA" w:rsidR="00082195" w:rsidRPr="002D6208" w:rsidRDefault="00493E24" w:rsidP="008024E5">
            <w:pPr>
              <w:pStyle w:val="Normalbulletsublist"/>
            </w:pPr>
            <w:r>
              <w:t>Residual Current Device (</w:t>
            </w:r>
            <w:r w:rsidR="00082195" w:rsidRPr="002D6208">
              <w:t>RCDs</w:t>
            </w:r>
            <w:r>
              <w:t>)</w:t>
            </w:r>
          </w:p>
          <w:p w14:paraId="6A24635F" w14:textId="55D8E040" w:rsidR="00082195" w:rsidRPr="002D6208" w:rsidRDefault="00082195" w:rsidP="008024E5">
            <w:pPr>
              <w:pStyle w:val="Normalbulletsublist"/>
            </w:pPr>
            <w:r w:rsidRPr="002D6208">
              <w:t>MCBOs</w:t>
            </w:r>
          </w:p>
          <w:p w14:paraId="7AFFBC30" w14:textId="1FB46FB4" w:rsidR="00D86CA9" w:rsidRPr="002D6208" w:rsidRDefault="00F449F0" w:rsidP="008024E5">
            <w:pPr>
              <w:pStyle w:val="Normalbulletsublist"/>
            </w:pPr>
            <w:r>
              <w:t xml:space="preserve">Residual Current Circuit Breaker </w:t>
            </w:r>
            <w:r w:rsidR="0082234B">
              <w:t>(</w:t>
            </w:r>
            <w:r w:rsidR="00082195" w:rsidRPr="002D6208">
              <w:t>RCBOs</w:t>
            </w:r>
            <w:r w:rsidR="0082234B">
              <w:t>)</w:t>
            </w:r>
            <w:r w:rsidR="008024E5">
              <w:t>.</w:t>
            </w:r>
          </w:p>
        </w:tc>
      </w:tr>
      <w:tr w:rsidR="00D86CA9" w:rsidRPr="00D979B1" w14:paraId="4D86926F" w14:textId="77777777" w:rsidTr="2581382D">
        <w:tc>
          <w:tcPr>
            <w:tcW w:w="3627" w:type="dxa"/>
            <w:vMerge/>
            <w:tcMar>
              <w:top w:w="108" w:type="dxa"/>
              <w:bottom w:w="108" w:type="dxa"/>
            </w:tcMar>
          </w:tcPr>
          <w:p w14:paraId="759015C1" w14:textId="77777777" w:rsidR="00D86CA9" w:rsidRPr="00CD50CC" w:rsidRDefault="00D86CA9" w:rsidP="00BE5780">
            <w:pPr>
              <w:pStyle w:val="ListParagraph"/>
              <w:numPr>
                <w:ilvl w:val="0"/>
                <w:numId w:val="8"/>
              </w:numPr>
              <w:adjustRightInd w:val="0"/>
              <w:spacing w:line="240" w:lineRule="auto"/>
              <w:contextualSpacing w:val="0"/>
            </w:pPr>
          </w:p>
        </w:tc>
        <w:tc>
          <w:tcPr>
            <w:tcW w:w="3627" w:type="dxa"/>
            <w:tcMar>
              <w:top w:w="108" w:type="dxa"/>
              <w:bottom w:w="108" w:type="dxa"/>
            </w:tcMar>
          </w:tcPr>
          <w:p w14:paraId="339F87C6" w14:textId="56C60E14" w:rsidR="00D86CA9" w:rsidRDefault="00D86CA9" w:rsidP="00BE5780">
            <w:pPr>
              <w:pStyle w:val="ListParagraph"/>
              <w:numPr>
                <w:ilvl w:val="1"/>
                <w:numId w:val="8"/>
              </w:numPr>
              <w:adjustRightInd w:val="0"/>
              <w:spacing w:line="240" w:lineRule="auto"/>
              <w:contextualSpacing w:val="0"/>
            </w:pPr>
            <w:r>
              <w:t>The requirements for earthing of electrical circuits</w:t>
            </w:r>
          </w:p>
        </w:tc>
        <w:tc>
          <w:tcPr>
            <w:tcW w:w="7261" w:type="dxa"/>
            <w:tcMar>
              <w:top w:w="108" w:type="dxa"/>
              <w:bottom w:w="108" w:type="dxa"/>
            </w:tcMar>
          </w:tcPr>
          <w:p w14:paraId="3C8E14DA" w14:textId="66A1E733" w:rsidR="00082195" w:rsidRPr="002D6208" w:rsidRDefault="00404525" w:rsidP="008024E5">
            <w:pPr>
              <w:pStyle w:val="Normalbulletlist"/>
            </w:pPr>
            <w:r>
              <w:t>L</w:t>
            </w:r>
            <w:r w:rsidR="00082195" w:rsidRPr="002D6208">
              <w:t xml:space="preserve">earners </w:t>
            </w:r>
            <w:r>
              <w:t xml:space="preserve">to be given </w:t>
            </w:r>
            <w:r w:rsidR="00082195" w:rsidRPr="002D6208">
              <w:t>examples of earthing arrangements including:</w:t>
            </w:r>
          </w:p>
          <w:p w14:paraId="31C2B6C1" w14:textId="77777777" w:rsidR="00082195" w:rsidRPr="002D6208" w:rsidRDefault="00082195" w:rsidP="008024E5">
            <w:pPr>
              <w:pStyle w:val="Normalbulletsublist"/>
            </w:pPr>
            <w:r w:rsidRPr="002D6208">
              <w:t>TNS</w:t>
            </w:r>
          </w:p>
          <w:p w14:paraId="15E9CF80" w14:textId="77777777" w:rsidR="00082195" w:rsidRPr="002D6208" w:rsidRDefault="00082195" w:rsidP="008024E5">
            <w:pPr>
              <w:pStyle w:val="Normalbulletsublist"/>
            </w:pPr>
            <w:r w:rsidRPr="002D6208">
              <w:t>TNCS</w:t>
            </w:r>
          </w:p>
          <w:p w14:paraId="45CA1C9E" w14:textId="6B745339" w:rsidR="00082195" w:rsidRPr="002D6208" w:rsidRDefault="00082195" w:rsidP="008024E5">
            <w:pPr>
              <w:pStyle w:val="Normalbulletsublist"/>
            </w:pPr>
            <w:r w:rsidRPr="002D6208">
              <w:t>TT</w:t>
            </w:r>
            <w:r w:rsidR="008024E5">
              <w:t>.</w:t>
            </w:r>
          </w:p>
          <w:p w14:paraId="54698D24" w14:textId="11CCA086" w:rsidR="00284E67" w:rsidRDefault="00082195" w:rsidP="008024E5">
            <w:pPr>
              <w:pStyle w:val="Normalbulletlist"/>
            </w:pPr>
            <w:r w:rsidRPr="002D6208">
              <w:lastRenderedPageBreak/>
              <w:t xml:space="preserve">Learners </w:t>
            </w:r>
            <w:r w:rsidR="00776B6E">
              <w:t>to</w:t>
            </w:r>
            <w:r w:rsidRPr="002D6208">
              <w:t xml:space="preserve"> understand why earthing is essential and the principle behind equipotential bonding.</w:t>
            </w:r>
          </w:p>
          <w:p w14:paraId="2030D3C1" w14:textId="4F5029E2" w:rsidR="00130DC5" w:rsidRDefault="00002CAD" w:rsidP="008024E5">
            <w:pPr>
              <w:pStyle w:val="Normalbulletlist"/>
            </w:pPr>
            <w:r>
              <w:t>Learners to be able to d</w:t>
            </w:r>
            <w:r w:rsidR="00082195" w:rsidRPr="002D6208">
              <w:t>escribe the procedure for temporary bonding</w:t>
            </w:r>
            <w:r w:rsidR="00130DC5">
              <w:t>.</w:t>
            </w:r>
          </w:p>
          <w:p w14:paraId="75B8BF4C" w14:textId="650162BF" w:rsidR="00082195" w:rsidRPr="002D6208" w:rsidRDefault="00130DC5" w:rsidP="008024E5">
            <w:pPr>
              <w:pStyle w:val="Normalbulletlist"/>
            </w:pPr>
            <w:r>
              <w:t xml:space="preserve">Learners </w:t>
            </w:r>
            <w:r w:rsidR="00133AAC">
              <w:t xml:space="preserve">to be </w:t>
            </w:r>
            <w:r w:rsidR="00082195" w:rsidRPr="002D6208">
              <w:t>show</w:t>
            </w:r>
            <w:r w:rsidR="00E54911">
              <w:t>n</w:t>
            </w:r>
            <w:r w:rsidR="00082195" w:rsidRPr="002D6208">
              <w:t xml:space="preserve"> earth bonding clips and where the</w:t>
            </w:r>
            <w:r w:rsidR="001A13DA">
              <w:t>y</w:t>
            </w:r>
            <w:r w:rsidR="00082195" w:rsidRPr="002D6208">
              <w:t xml:space="preserve"> should be positioned within a mechanical system.</w:t>
            </w:r>
          </w:p>
          <w:p w14:paraId="0A2877BF" w14:textId="7236FF01" w:rsidR="00D86CA9" w:rsidRPr="008024E5" w:rsidRDefault="00082195" w:rsidP="008024E5">
            <w:pPr>
              <w:pStyle w:val="Normalbulletlist"/>
            </w:pPr>
            <w:r w:rsidRPr="002D6208">
              <w:t xml:space="preserve">Learners </w:t>
            </w:r>
            <w:r w:rsidR="00776B6E">
              <w:t>to</w:t>
            </w:r>
            <w:r w:rsidRPr="002D6208">
              <w:t xml:space="preserve"> be able to recognise situations </w:t>
            </w:r>
            <w:r w:rsidR="00EF5D45">
              <w:t>that</w:t>
            </w:r>
            <w:r w:rsidR="00EF5D45" w:rsidRPr="002D6208">
              <w:t xml:space="preserve"> </w:t>
            </w:r>
            <w:r w:rsidRPr="002D6208">
              <w:t>may lead to electric shock due to earthing faults.</w:t>
            </w:r>
          </w:p>
        </w:tc>
      </w:tr>
    </w:tbl>
    <w:p w14:paraId="3E3F30D3" w14:textId="77777777" w:rsidR="0098637D" w:rsidRPr="00E26CCE" w:rsidRDefault="0098637D" w:rsidP="00E26CCE"/>
    <w:sectPr w:rsidR="0098637D" w:rsidRPr="00E26CCE" w:rsidSect="006C0843">
      <w:headerReference w:type="even" r:id="rId19"/>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BB33" w14:textId="77777777" w:rsidR="004A327D" w:rsidRDefault="004A327D">
      <w:pPr>
        <w:spacing w:before="0" w:after="0"/>
      </w:pPr>
      <w:r>
        <w:separator/>
      </w:r>
    </w:p>
  </w:endnote>
  <w:endnote w:type="continuationSeparator" w:id="0">
    <w:p w14:paraId="50205973" w14:textId="77777777" w:rsidR="004A327D" w:rsidRDefault="004A327D">
      <w:pPr>
        <w:spacing w:before="0" w:after="0"/>
      </w:pPr>
      <w:r>
        <w:continuationSeparator/>
      </w:r>
    </w:p>
  </w:endnote>
  <w:endnote w:type="continuationNotice" w:id="1">
    <w:p w14:paraId="1D84A9FF" w14:textId="77777777" w:rsidR="004A327D" w:rsidRDefault="004A327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31B5" w14:textId="77777777" w:rsidR="009C7D39" w:rsidRDefault="009C7D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853F196" w:rsidR="008C49CA" w:rsidRPr="00041DCF" w:rsidRDefault="00305CD1"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NUMPAGES   \* MERGEFORMAT">
      <w:r w:rsidR="00041DCF">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B5CA" w14:textId="77777777" w:rsidR="009C7D39" w:rsidRDefault="009C7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23C1F" w14:textId="77777777" w:rsidR="004A327D" w:rsidRDefault="004A327D">
      <w:pPr>
        <w:spacing w:before="0" w:after="0"/>
      </w:pPr>
      <w:r>
        <w:separator/>
      </w:r>
    </w:p>
  </w:footnote>
  <w:footnote w:type="continuationSeparator" w:id="0">
    <w:p w14:paraId="40F9D5E0" w14:textId="77777777" w:rsidR="004A327D" w:rsidRDefault="004A327D">
      <w:pPr>
        <w:spacing w:before="0" w:after="0"/>
      </w:pPr>
      <w:r>
        <w:continuationSeparator/>
      </w:r>
    </w:p>
  </w:footnote>
  <w:footnote w:type="continuationNotice" w:id="1">
    <w:p w14:paraId="3FEF8F25" w14:textId="77777777" w:rsidR="004A327D" w:rsidRDefault="004A327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C0FA7" w14:textId="77777777" w:rsidR="009C7D39" w:rsidRDefault="009C7D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693B88EC"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731CF7">
      <w:rPr>
        <w:b/>
        <w:bCs/>
        <w:sz w:val="28"/>
        <w:szCs w:val="28"/>
      </w:rPr>
      <w:t>3</w:t>
    </w:r>
    <w:r w:rsidR="00DC642B">
      <w:rPr>
        <w:b/>
        <w:bCs/>
        <w:sz w:val="28"/>
        <w:szCs w:val="28"/>
      </w:rPr>
      <w:t>)</w:t>
    </w:r>
  </w:p>
  <w:p w14:paraId="1A87A6D0" w14:textId="58CC4C03"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66B74E"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9A071E">
      <w:rPr>
        <w:color w:val="0077E3"/>
        <w:sz w:val="24"/>
        <w:szCs w:val="28"/>
      </w:rPr>
      <w:t>3</w:t>
    </w:r>
    <w:r w:rsidR="00592F38">
      <w:rPr>
        <w:color w:val="0077E3"/>
        <w:sz w:val="24"/>
        <w:szCs w:val="28"/>
      </w:rPr>
      <w:t>1</w:t>
    </w:r>
    <w:r w:rsidR="009A071E">
      <w:rPr>
        <w:color w:val="0077E3"/>
        <w:sz w:val="24"/>
        <w:szCs w:val="28"/>
      </w:rPr>
      <w:t>5H</w:t>
    </w:r>
    <w:r w:rsidR="00592F38">
      <w:rPr>
        <w:color w:val="0077E3"/>
        <w:sz w:val="24"/>
        <w:szCs w:val="28"/>
      </w:rPr>
      <w:t>V</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4DFD" w14:textId="77777777" w:rsidR="009C7D39" w:rsidRDefault="009C7D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C33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66D9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7D69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C7A4A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186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D270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D456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EECD9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D40DF"/>
    <w:multiLevelType w:val="multilevel"/>
    <w:tmpl w:val="F8C89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1350B18"/>
    <w:multiLevelType w:val="hybridMultilevel"/>
    <w:tmpl w:val="828A5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2104749"/>
    <w:multiLevelType w:val="hybridMultilevel"/>
    <w:tmpl w:val="F57A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2262808"/>
    <w:multiLevelType w:val="hybridMultilevel"/>
    <w:tmpl w:val="DCB46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5" w15:restartNumberingAfterBreak="0">
    <w:nsid w:val="102513DA"/>
    <w:multiLevelType w:val="hybridMultilevel"/>
    <w:tmpl w:val="8DE63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3E33A8"/>
    <w:multiLevelType w:val="hybridMultilevel"/>
    <w:tmpl w:val="D15A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D95266"/>
    <w:multiLevelType w:val="multilevel"/>
    <w:tmpl w:val="9E76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338C52A1"/>
    <w:multiLevelType w:val="hybridMultilevel"/>
    <w:tmpl w:val="68C61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5921C3"/>
    <w:multiLevelType w:val="hybridMultilevel"/>
    <w:tmpl w:val="BBE4A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4F23C4"/>
    <w:multiLevelType w:val="multilevel"/>
    <w:tmpl w:val="91A296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9E3EE5"/>
    <w:multiLevelType w:val="hybridMultilevel"/>
    <w:tmpl w:val="3FBA2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0864A3"/>
    <w:multiLevelType w:val="hybridMultilevel"/>
    <w:tmpl w:val="2F1EE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12253D"/>
    <w:multiLevelType w:val="hybridMultilevel"/>
    <w:tmpl w:val="AB36B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C87015"/>
    <w:multiLevelType w:val="hybridMultilevel"/>
    <w:tmpl w:val="38325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6F02D5"/>
    <w:multiLevelType w:val="hybridMultilevel"/>
    <w:tmpl w:val="AF8A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0322A4"/>
    <w:multiLevelType w:val="hybridMultilevel"/>
    <w:tmpl w:val="5C20A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1079D9"/>
    <w:multiLevelType w:val="hybridMultilevel"/>
    <w:tmpl w:val="A7F00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2C4864"/>
    <w:multiLevelType w:val="hybridMultilevel"/>
    <w:tmpl w:val="CE3C5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8"/>
  </w:num>
  <w:num w:numId="5">
    <w:abstractNumId w:val="3"/>
  </w:num>
  <w:num w:numId="6">
    <w:abstractNumId w:val="25"/>
  </w:num>
  <w:num w:numId="7">
    <w:abstractNumId w:val="20"/>
  </w:num>
  <w:num w:numId="8">
    <w:abstractNumId w:val="14"/>
  </w:num>
  <w:num w:numId="9">
    <w:abstractNumId w:val="33"/>
  </w:num>
  <w:num w:numId="10">
    <w:abstractNumId w:val="13"/>
  </w:num>
  <w:num w:numId="11">
    <w:abstractNumId w:val="28"/>
  </w:num>
  <w:num w:numId="12">
    <w:abstractNumId w:val="31"/>
  </w:num>
  <w:num w:numId="13">
    <w:abstractNumId w:val="21"/>
  </w:num>
  <w:num w:numId="14">
    <w:abstractNumId w:val="27"/>
  </w:num>
  <w:num w:numId="15">
    <w:abstractNumId w:val="12"/>
  </w:num>
  <w:num w:numId="16">
    <w:abstractNumId w:val="22"/>
  </w:num>
  <w:num w:numId="17">
    <w:abstractNumId w:val="26"/>
  </w:num>
  <w:num w:numId="18">
    <w:abstractNumId w:val="18"/>
  </w:num>
  <w:num w:numId="19">
    <w:abstractNumId w:val="29"/>
  </w:num>
  <w:num w:numId="20">
    <w:abstractNumId w:val="30"/>
  </w:num>
  <w:num w:numId="21">
    <w:abstractNumId w:val="15"/>
  </w:num>
  <w:num w:numId="22">
    <w:abstractNumId w:val="11"/>
  </w:num>
  <w:num w:numId="23">
    <w:abstractNumId w:val="32"/>
  </w:num>
  <w:num w:numId="24">
    <w:abstractNumId w:val="9"/>
  </w:num>
  <w:num w:numId="25">
    <w:abstractNumId w:val="7"/>
  </w:num>
  <w:num w:numId="26">
    <w:abstractNumId w:val="6"/>
  </w:num>
  <w:num w:numId="27">
    <w:abstractNumId w:val="5"/>
  </w:num>
  <w:num w:numId="28">
    <w:abstractNumId w:val="4"/>
  </w:num>
  <w:num w:numId="29">
    <w:abstractNumId w:val="2"/>
  </w:num>
  <w:num w:numId="30">
    <w:abstractNumId w:val="1"/>
  </w:num>
  <w:num w:numId="31">
    <w:abstractNumId w:val="0"/>
  </w:num>
  <w:num w:numId="32">
    <w:abstractNumId w:val="10"/>
  </w:num>
  <w:num w:numId="33">
    <w:abstractNumId w:val="19"/>
  </w:num>
  <w:num w:numId="34">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2CAD"/>
    <w:rsid w:val="00014527"/>
    <w:rsid w:val="000355F3"/>
    <w:rsid w:val="000367E2"/>
    <w:rsid w:val="00041DCF"/>
    <w:rsid w:val="000462D0"/>
    <w:rsid w:val="00052D44"/>
    <w:rsid w:val="0005457D"/>
    <w:rsid w:val="000625C1"/>
    <w:rsid w:val="00066F96"/>
    <w:rsid w:val="00077B8F"/>
    <w:rsid w:val="00082195"/>
    <w:rsid w:val="0008649B"/>
    <w:rsid w:val="0008737F"/>
    <w:rsid w:val="000875FA"/>
    <w:rsid w:val="000A2189"/>
    <w:rsid w:val="000A7B23"/>
    <w:rsid w:val="000B475D"/>
    <w:rsid w:val="000B4B24"/>
    <w:rsid w:val="000C6A28"/>
    <w:rsid w:val="000D33B0"/>
    <w:rsid w:val="000E0C5C"/>
    <w:rsid w:val="000E3286"/>
    <w:rsid w:val="000E4B1A"/>
    <w:rsid w:val="000E7BF3"/>
    <w:rsid w:val="000E7C90"/>
    <w:rsid w:val="000F1280"/>
    <w:rsid w:val="000F364F"/>
    <w:rsid w:val="00100DE4"/>
    <w:rsid w:val="00102645"/>
    <w:rsid w:val="00103D6A"/>
    <w:rsid w:val="00106031"/>
    <w:rsid w:val="00106685"/>
    <w:rsid w:val="00113685"/>
    <w:rsid w:val="00124392"/>
    <w:rsid w:val="00126511"/>
    <w:rsid w:val="00130DC5"/>
    <w:rsid w:val="00133AAC"/>
    <w:rsid w:val="00134922"/>
    <w:rsid w:val="00143276"/>
    <w:rsid w:val="00143DA2"/>
    <w:rsid w:val="001512D0"/>
    <w:rsid w:val="00153536"/>
    <w:rsid w:val="00153EEC"/>
    <w:rsid w:val="00163129"/>
    <w:rsid w:val="0017259D"/>
    <w:rsid w:val="001759B2"/>
    <w:rsid w:val="00183375"/>
    <w:rsid w:val="00183434"/>
    <w:rsid w:val="00194C52"/>
    <w:rsid w:val="00195896"/>
    <w:rsid w:val="001962A0"/>
    <w:rsid w:val="00197A45"/>
    <w:rsid w:val="001A13DA"/>
    <w:rsid w:val="001A7852"/>
    <w:rsid w:val="001A7C68"/>
    <w:rsid w:val="001B4FD3"/>
    <w:rsid w:val="001B78A3"/>
    <w:rsid w:val="001B7F20"/>
    <w:rsid w:val="001C0CA5"/>
    <w:rsid w:val="001C301B"/>
    <w:rsid w:val="001C5394"/>
    <w:rsid w:val="001C7E71"/>
    <w:rsid w:val="001D1A10"/>
    <w:rsid w:val="001D2C30"/>
    <w:rsid w:val="001E1554"/>
    <w:rsid w:val="001E6D3F"/>
    <w:rsid w:val="001F60AD"/>
    <w:rsid w:val="00205182"/>
    <w:rsid w:val="00207DC0"/>
    <w:rsid w:val="00217E59"/>
    <w:rsid w:val="00241F6D"/>
    <w:rsid w:val="00250965"/>
    <w:rsid w:val="00261C9D"/>
    <w:rsid w:val="00261F0A"/>
    <w:rsid w:val="002629CC"/>
    <w:rsid w:val="00263A74"/>
    <w:rsid w:val="00273525"/>
    <w:rsid w:val="0027516C"/>
    <w:rsid w:val="00284E67"/>
    <w:rsid w:val="00291D9C"/>
    <w:rsid w:val="002A24D9"/>
    <w:rsid w:val="002A4F81"/>
    <w:rsid w:val="002B6125"/>
    <w:rsid w:val="002D39FC"/>
    <w:rsid w:val="002D44D0"/>
    <w:rsid w:val="002D6208"/>
    <w:rsid w:val="002E24C5"/>
    <w:rsid w:val="002E4B7C"/>
    <w:rsid w:val="002E5756"/>
    <w:rsid w:val="002F145D"/>
    <w:rsid w:val="002F2A70"/>
    <w:rsid w:val="00300178"/>
    <w:rsid w:val="00305CD1"/>
    <w:rsid w:val="00312073"/>
    <w:rsid w:val="00321A9E"/>
    <w:rsid w:val="00337DF5"/>
    <w:rsid w:val="00342F12"/>
    <w:rsid w:val="003553A4"/>
    <w:rsid w:val="00371534"/>
    <w:rsid w:val="0037297D"/>
    <w:rsid w:val="003729D3"/>
    <w:rsid w:val="00372FB3"/>
    <w:rsid w:val="00376295"/>
    <w:rsid w:val="00376CB6"/>
    <w:rsid w:val="0037719A"/>
    <w:rsid w:val="00380948"/>
    <w:rsid w:val="0038147E"/>
    <w:rsid w:val="00386C77"/>
    <w:rsid w:val="00396404"/>
    <w:rsid w:val="003C415E"/>
    <w:rsid w:val="003F5CBF"/>
    <w:rsid w:val="003F65DD"/>
    <w:rsid w:val="00402EEE"/>
    <w:rsid w:val="00404525"/>
    <w:rsid w:val="004057E7"/>
    <w:rsid w:val="00412DE3"/>
    <w:rsid w:val="0041389A"/>
    <w:rsid w:val="0041729A"/>
    <w:rsid w:val="0042473F"/>
    <w:rsid w:val="004319E1"/>
    <w:rsid w:val="00435002"/>
    <w:rsid w:val="0045095C"/>
    <w:rsid w:val="004523E2"/>
    <w:rsid w:val="0045600B"/>
    <w:rsid w:val="00457D67"/>
    <w:rsid w:val="0046039E"/>
    <w:rsid w:val="00464277"/>
    <w:rsid w:val="00466297"/>
    <w:rsid w:val="004927C0"/>
    <w:rsid w:val="00493E24"/>
    <w:rsid w:val="004A2268"/>
    <w:rsid w:val="004A327D"/>
    <w:rsid w:val="004B6E5D"/>
    <w:rsid w:val="004B7299"/>
    <w:rsid w:val="004C557C"/>
    <w:rsid w:val="004C6383"/>
    <w:rsid w:val="004C705A"/>
    <w:rsid w:val="004D0BA5"/>
    <w:rsid w:val="004D200C"/>
    <w:rsid w:val="004E191A"/>
    <w:rsid w:val="005022B1"/>
    <w:rsid w:val="00521015"/>
    <w:rsid w:val="005329BB"/>
    <w:rsid w:val="00532C24"/>
    <w:rsid w:val="00542A00"/>
    <w:rsid w:val="00544BFB"/>
    <w:rsid w:val="00552896"/>
    <w:rsid w:val="00560518"/>
    <w:rsid w:val="00564AED"/>
    <w:rsid w:val="00564FFD"/>
    <w:rsid w:val="0056783E"/>
    <w:rsid w:val="00570E11"/>
    <w:rsid w:val="00577ED7"/>
    <w:rsid w:val="0058088A"/>
    <w:rsid w:val="00582675"/>
    <w:rsid w:val="00582A25"/>
    <w:rsid w:val="00582E73"/>
    <w:rsid w:val="00585503"/>
    <w:rsid w:val="00592F38"/>
    <w:rsid w:val="0059742A"/>
    <w:rsid w:val="005A503B"/>
    <w:rsid w:val="005B5CD2"/>
    <w:rsid w:val="005C1DAC"/>
    <w:rsid w:val="005F101A"/>
    <w:rsid w:val="006113A7"/>
    <w:rsid w:val="0061289D"/>
    <w:rsid w:val="00613AB3"/>
    <w:rsid w:val="0061455B"/>
    <w:rsid w:val="0062506E"/>
    <w:rsid w:val="00626FFC"/>
    <w:rsid w:val="006325CE"/>
    <w:rsid w:val="00632C13"/>
    <w:rsid w:val="00635630"/>
    <w:rsid w:val="00635D60"/>
    <w:rsid w:val="00641F5D"/>
    <w:rsid w:val="00657C87"/>
    <w:rsid w:val="00657E0F"/>
    <w:rsid w:val="00672BED"/>
    <w:rsid w:val="006748E6"/>
    <w:rsid w:val="00682172"/>
    <w:rsid w:val="00683104"/>
    <w:rsid w:val="00686A78"/>
    <w:rsid w:val="006A1C35"/>
    <w:rsid w:val="006A415A"/>
    <w:rsid w:val="006B23A9"/>
    <w:rsid w:val="006B2462"/>
    <w:rsid w:val="006C0843"/>
    <w:rsid w:val="006D4994"/>
    <w:rsid w:val="006E67F0"/>
    <w:rsid w:val="006E7C99"/>
    <w:rsid w:val="007018C7"/>
    <w:rsid w:val="00704B0B"/>
    <w:rsid w:val="00711D4D"/>
    <w:rsid w:val="0071413C"/>
    <w:rsid w:val="0071471E"/>
    <w:rsid w:val="00715647"/>
    <w:rsid w:val="007203E5"/>
    <w:rsid w:val="007317D2"/>
    <w:rsid w:val="00731CF7"/>
    <w:rsid w:val="00733A39"/>
    <w:rsid w:val="00756D14"/>
    <w:rsid w:val="0076256E"/>
    <w:rsid w:val="0076368E"/>
    <w:rsid w:val="00771E4F"/>
    <w:rsid w:val="00772D58"/>
    <w:rsid w:val="0077613E"/>
    <w:rsid w:val="00776B6E"/>
    <w:rsid w:val="00777D67"/>
    <w:rsid w:val="0078666B"/>
    <w:rsid w:val="00786E7D"/>
    <w:rsid w:val="0079118A"/>
    <w:rsid w:val="007A5093"/>
    <w:rsid w:val="007A693A"/>
    <w:rsid w:val="007B0677"/>
    <w:rsid w:val="007B17CD"/>
    <w:rsid w:val="007B50CD"/>
    <w:rsid w:val="007D0058"/>
    <w:rsid w:val="007E2082"/>
    <w:rsid w:val="007E5433"/>
    <w:rsid w:val="008005D4"/>
    <w:rsid w:val="00801706"/>
    <w:rsid w:val="008024E5"/>
    <w:rsid w:val="0080708D"/>
    <w:rsid w:val="00812680"/>
    <w:rsid w:val="0082234B"/>
    <w:rsid w:val="00845BC9"/>
    <w:rsid w:val="00847CC6"/>
    <w:rsid w:val="00850408"/>
    <w:rsid w:val="00880B67"/>
    <w:rsid w:val="00880CA2"/>
    <w:rsid w:val="00880EAA"/>
    <w:rsid w:val="00883F57"/>
    <w:rsid w:val="00885ED3"/>
    <w:rsid w:val="00886270"/>
    <w:rsid w:val="00894288"/>
    <w:rsid w:val="008A0A16"/>
    <w:rsid w:val="008A4FC4"/>
    <w:rsid w:val="008A77F4"/>
    <w:rsid w:val="008B030B"/>
    <w:rsid w:val="008C144B"/>
    <w:rsid w:val="008C47D0"/>
    <w:rsid w:val="008C49CA"/>
    <w:rsid w:val="008D34B5"/>
    <w:rsid w:val="008D37DF"/>
    <w:rsid w:val="008E19C2"/>
    <w:rsid w:val="008E4221"/>
    <w:rsid w:val="008E53F6"/>
    <w:rsid w:val="008E7342"/>
    <w:rsid w:val="008E7673"/>
    <w:rsid w:val="008F2236"/>
    <w:rsid w:val="008F5A22"/>
    <w:rsid w:val="008F6DC2"/>
    <w:rsid w:val="009044E6"/>
    <w:rsid w:val="00905483"/>
    <w:rsid w:val="00905996"/>
    <w:rsid w:val="00923677"/>
    <w:rsid w:val="0094112A"/>
    <w:rsid w:val="009452C0"/>
    <w:rsid w:val="00952B2C"/>
    <w:rsid w:val="00954ECD"/>
    <w:rsid w:val="00962BD3"/>
    <w:rsid w:val="009674DC"/>
    <w:rsid w:val="009825E1"/>
    <w:rsid w:val="0098637D"/>
    <w:rsid w:val="0098732F"/>
    <w:rsid w:val="0099094F"/>
    <w:rsid w:val="009A071E"/>
    <w:rsid w:val="009A272A"/>
    <w:rsid w:val="009A30A5"/>
    <w:rsid w:val="009A4FB8"/>
    <w:rsid w:val="009B0EE5"/>
    <w:rsid w:val="009B1465"/>
    <w:rsid w:val="009B5118"/>
    <w:rsid w:val="009B740D"/>
    <w:rsid w:val="009B7754"/>
    <w:rsid w:val="009C0CB2"/>
    <w:rsid w:val="009C152E"/>
    <w:rsid w:val="009C6DC9"/>
    <w:rsid w:val="009C7D39"/>
    <w:rsid w:val="009D0107"/>
    <w:rsid w:val="009D56CC"/>
    <w:rsid w:val="009E0787"/>
    <w:rsid w:val="009F1EE2"/>
    <w:rsid w:val="00A02112"/>
    <w:rsid w:val="00A034FC"/>
    <w:rsid w:val="00A062C6"/>
    <w:rsid w:val="00A1277C"/>
    <w:rsid w:val="00A16377"/>
    <w:rsid w:val="00A32F10"/>
    <w:rsid w:val="00A34692"/>
    <w:rsid w:val="00A57FD5"/>
    <w:rsid w:val="00A616D2"/>
    <w:rsid w:val="00A63F2B"/>
    <w:rsid w:val="00A70489"/>
    <w:rsid w:val="00A71800"/>
    <w:rsid w:val="00A74415"/>
    <w:rsid w:val="00A77A94"/>
    <w:rsid w:val="00AA08E6"/>
    <w:rsid w:val="00AA66B6"/>
    <w:rsid w:val="00AA7AD2"/>
    <w:rsid w:val="00AA7DB0"/>
    <w:rsid w:val="00AB366F"/>
    <w:rsid w:val="00AB5AD8"/>
    <w:rsid w:val="00AB6012"/>
    <w:rsid w:val="00AC1AE1"/>
    <w:rsid w:val="00AC3BFD"/>
    <w:rsid w:val="00AC59B7"/>
    <w:rsid w:val="00AE114E"/>
    <w:rsid w:val="00AE64CD"/>
    <w:rsid w:val="00AF03BF"/>
    <w:rsid w:val="00AF252C"/>
    <w:rsid w:val="00AF35F7"/>
    <w:rsid w:val="00AF4EF0"/>
    <w:rsid w:val="00AF7A4F"/>
    <w:rsid w:val="00B016BE"/>
    <w:rsid w:val="00B0190D"/>
    <w:rsid w:val="00B02160"/>
    <w:rsid w:val="00B04CAA"/>
    <w:rsid w:val="00B13391"/>
    <w:rsid w:val="00B1625C"/>
    <w:rsid w:val="00B27B25"/>
    <w:rsid w:val="00B45134"/>
    <w:rsid w:val="00B46D66"/>
    <w:rsid w:val="00B52F14"/>
    <w:rsid w:val="00B616FA"/>
    <w:rsid w:val="00B61EA4"/>
    <w:rsid w:val="00B66ECB"/>
    <w:rsid w:val="00B74F03"/>
    <w:rsid w:val="00B752E1"/>
    <w:rsid w:val="00B76F9E"/>
    <w:rsid w:val="00B772B2"/>
    <w:rsid w:val="00B93185"/>
    <w:rsid w:val="00B966B9"/>
    <w:rsid w:val="00B9709E"/>
    <w:rsid w:val="00BB646E"/>
    <w:rsid w:val="00BC28B4"/>
    <w:rsid w:val="00BC3659"/>
    <w:rsid w:val="00BD12F2"/>
    <w:rsid w:val="00BD1647"/>
    <w:rsid w:val="00BD2993"/>
    <w:rsid w:val="00BD4847"/>
    <w:rsid w:val="00BD5BAD"/>
    <w:rsid w:val="00BD66E2"/>
    <w:rsid w:val="00BE0E94"/>
    <w:rsid w:val="00BE3AA1"/>
    <w:rsid w:val="00BE42D1"/>
    <w:rsid w:val="00BE5780"/>
    <w:rsid w:val="00BF0FE3"/>
    <w:rsid w:val="00BF20EA"/>
    <w:rsid w:val="00BF3408"/>
    <w:rsid w:val="00BF3848"/>
    <w:rsid w:val="00BF7512"/>
    <w:rsid w:val="00C0170C"/>
    <w:rsid w:val="00C146DB"/>
    <w:rsid w:val="00C173C4"/>
    <w:rsid w:val="00C269AC"/>
    <w:rsid w:val="00C33ED9"/>
    <w:rsid w:val="00C344FE"/>
    <w:rsid w:val="00C573C2"/>
    <w:rsid w:val="00C629D1"/>
    <w:rsid w:val="00C649A0"/>
    <w:rsid w:val="00C6602A"/>
    <w:rsid w:val="00C72BE1"/>
    <w:rsid w:val="00C83BE6"/>
    <w:rsid w:val="00C85C02"/>
    <w:rsid w:val="00CA4288"/>
    <w:rsid w:val="00CB165E"/>
    <w:rsid w:val="00CC1C2A"/>
    <w:rsid w:val="00CD22B2"/>
    <w:rsid w:val="00CD50CC"/>
    <w:rsid w:val="00CD7385"/>
    <w:rsid w:val="00CE448B"/>
    <w:rsid w:val="00CE6840"/>
    <w:rsid w:val="00CE6DC5"/>
    <w:rsid w:val="00CF1699"/>
    <w:rsid w:val="00CF703C"/>
    <w:rsid w:val="00CF7F32"/>
    <w:rsid w:val="00D04BE6"/>
    <w:rsid w:val="00D129BC"/>
    <w:rsid w:val="00D1466D"/>
    <w:rsid w:val="00D14B60"/>
    <w:rsid w:val="00D1511E"/>
    <w:rsid w:val="00D17773"/>
    <w:rsid w:val="00D215DD"/>
    <w:rsid w:val="00D245EE"/>
    <w:rsid w:val="00D33FC2"/>
    <w:rsid w:val="00D44A96"/>
    <w:rsid w:val="00D45288"/>
    <w:rsid w:val="00D53151"/>
    <w:rsid w:val="00D7542B"/>
    <w:rsid w:val="00D76422"/>
    <w:rsid w:val="00D8348D"/>
    <w:rsid w:val="00D85A59"/>
    <w:rsid w:val="00D86CA9"/>
    <w:rsid w:val="00D86E13"/>
    <w:rsid w:val="00D92020"/>
    <w:rsid w:val="00D92E8D"/>
    <w:rsid w:val="00D93C78"/>
    <w:rsid w:val="00D979B1"/>
    <w:rsid w:val="00DB3BF5"/>
    <w:rsid w:val="00DC642B"/>
    <w:rsid w:val="00DD62B5"/>
    <w:rsid w:val="00DE31EA"/>
    <w:rsid w:val="00DE572B"/>
    <w:rsid w:val="00DE647C"/>
    <w:rsid w:val="00DF0116"/>
    <w:rsid w:val="00DF022A"/>
    <w:rsid w:val="00DF4F8B"/>
    <w:rsid w:val="00DF5AEE"/>
    <w:rsid w:val="00E031BB"/>
    <w:rsid w:val="00E2563B"/>
    <w:rsid w:val="00E26CCE"/>
    <w:rsid w:val="00E5357B"/>
    <w:rsid w:val="00E54911"/>
    <w:rsid w:val="00E55E7B"/>
    <w:rsid w:val="00E562E3"/>
    <w:rsid w:val="00E56577"/>
    <w:rsid w:val="00E602C7"/>
    <w:rsid w:val="00E6073F"/>
    <w:rsid w:val="00E60AB4"/>
    <w:rsid w:val="00E667EF"/>
    <w:rsid w:val="00E72BE5"/>
    <w:rsid w:val="00E73799"/>
    <w:rsid w:val="00E766BE"/>
    <w:rsid w:val="00E77982"/>
    <w:rsid w:val="00E81214"/>
    <w:rsid w:val="00E92EFF"/>
    <w:rsid w:val="00E95CA3"/>
    <w:rsid w:val="00EA3120"/>
    <w:rsid w:val="00EB68EF"/>
    <w:rsid w:val="00ED5290"/>
    <w:rsid w:val="00EE2113"/>
    <w:rsid w:val="00EE6AB0"/>
    <w:rsid w:val="00EF33B4"/>
    <w:rsid w:val="00EF54F7"/>
    <w:rsid w:val="00EF5D45"/>
    <w:rsid w:val="00EF6580"/>
    <w:rsid w:val="00F03C3F"/>
    <w:rsid w:val="00F160AE"/>
    <w:rsid w:val="00F23213"/>
    <w:rsid w:val="00F23F4A"/>
    <w:rsid w:val="00F270AA"/>
    <w:rsid w:val="00F27CC4"/>
    <w:rsid w:val="00F30345"/>
    <w:rsid w:val="00F32405"/>
    <w:rsid w:val="00F418EF"/>
    <w:rsid w:val="00F41B29"/>
    <w:rsid w:val="00F42FC2"/>
    <w:rsid w:val="00F449F0"/>
    <w:rsid w:val="00F52A5C"/>
    <w:rsid w:val="00F74C9D"/>
    <w:rsid w:val="00F93080"/>
    <w:rsid w:val="00FA0689"/>
    <w:rsid w:val="00FA1C3D"/>
    <w:rsid w:val="00FA2636"/>
    <w:rsid w:val="00FC2CC4"/>
    <w:rsid w:val="00FC43D4"/>
    <w:rsid w:val="00FC6696"/>
    <w:rsid w:val="00FD198C"/>
    <w:rsid w:val="00FD23B9"/>
    <w:rsid w:val="00FE1E19"/>
    <w:rsid w:val="00FE520A"/>
    <w:rsid w:val="00FF0827"/>
    <w:rsid w:val="2581382D"/>
    <w:rsid w:val="619A0D71"/>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uiPriority w:val="34"/>
    <w:qFormat/>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6"/>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9A071E"/>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9A071E"/>
  </w:style>
  <w:style w:type="character" w:customStyle="1" w:styleId="eop">
    <w:name w:val="eop"/>
    <w:basedOn w:val="DefaultParagraphFont"/>
    <w:rsid w:val="009A071E"/>
  </w:style>
  <w:style w:type="character" w:styleId="UnresolvedMention">
    <w:name w:val="Unresolved Mention"/>
    <w:basedOn w:val="DefaultParagraphFont"/>
    <w:uiPriority w:val="99"/>
    <w:semiHidden/>
    <w:unhideWhenUsed/>
    <w:rsid w:val="00FA0689"/>
    <w:rPr>
      <w:color w:val="605E5C"/>
      <w:shd w:val="clear" w:color="auto" w:fill="E1DFDD"/>
    </w:rPr>
  </w:style>
  <w:style w:type="paragraph" w:styleId="Revision">
    <w:name w:val="Revision"/>
    <w:hidden/>
    <w:semiHidden/>
    <w:rsid w:val="00BF384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25975">
      <w:bodyDiv w:val="1"/>
      <w:marLeft w:val="0"/>
      <w:marRight w:val="0"/>
      <w:marTop w:val="0"/>
      <w:marBottom w:val="0"/>
      <w:divBdr>
        <w:top w:val="none" w:sz="0" w:space="0" w:color="auto"/>
        <w:left w:val="none" w:sz="0" w:space="0" w:color="auto"/>
        <w:bottom w:val="none" w:sz="0" w:space="0" w:color="auto"/>
        <w:right w:val="none" w:sz="0" w:space="0" w:color="auto"/>
      </w:divBdr>
      <w:divsChild>
        <w:div w:id="1806895567">
          <w:marLeft w:val="0"/>
          <w:marRight w:val="0"/>
          <w:marTop w:val="0"/>
          <w:marBottom w:val="0"/>
          <w:divBdr>
            <w:top w:val="none" w:sz="0" w:space="0" w:color="auto"/>
            <w:left w:val="none" w:sz="0" w:space="0" w:color="auto"/>
            <w:bottom w:val="none" w:sz="0" w:space="0" w:color="auto"/>
            <w:right w:val="none" w:sz="0" w:space="0" w:color="auto"/>
          </w:divBdr>
          <w:divsChild>
            <w:div w:id="564948015">
              <w:marLeft w:val="0"/>
              <w:marRight w:val="0"/>
              <w:marTop w:val="0"/>
              <w:marBottom w:val="0"/>
              <w:divBdr>
                <w:top w:val="none" w:sz="0" w:space="0" w:color="auto"/>
                <w:left w:val="none" w:sz="0" w:space="0" w:color="auto"/>
                <w:bottom w:val="none" w:sz="0" w:space="0" w:color="auto"/>
                <w:right w:val="none" w:sz="0" w:space="0" w:color="auto"/>
              </w:divBdr>
            </w:div>
            <w:div w:id="983311803">
              <w:marLeft w:val="0"/>
              <w:marRight w:val="0"/>
              <w:marTop w:val="0"/>
              <w:marBottom w:val="0"/>
              <w:divBdr>
                <w:top w:val="none" w:sz="0" w:space="0" w:color="auto"/>
                <w:left w:val="none" w:sz="0" w:space="0" w:color="auto"/>
                <w:bottom w:val="none" w:sz="0" w:space="0" w:color="auto"/>
                <w:right w:val="none" w:sz="0" w:space="0" w:color="auto"/>
              </w:divBdr>
            </w:div>
            <w:div w:id="57940706">
              <w:marLeft w:val="0"/>
              <w:marRight w:val="0"/>
              <w:marTop w:val="0"/>
              <w:marBottom w:val="0"/>
              <w:divBdr>
                <w:top w:val="none" w:sz="0" w:space="0" w:color="auto"/>
                <w:left w:val="none" w:sz="0" w:space="0" w:color="auto"/>
                <w:bottom w:val="none" w:sz="0" w:space="0" w:color="auto"/>
                <w:right w:val="none" w:sz="0" w:space="0" w:color="auto"/>
              </w:divBdr>
            </w:div>
          </w:divsChild>
        </w:div>
        <w:div w:id="656878595">
          <w:marLeft w:val="0"/>
          <w:marRight w:val="0"/>
          <w:marTop w:val="0"/>
          <w:marBottom w:val="0"/>
          <w:divBdr>
            <w:top w:val="none" w:sz="0" w:space="0" w:color="auto"/>
            <w:left w:val="none" w:sz="0" w:space="0" w:color="auto"/>
            <w:bottom w:val="none" w:sz="0" w:space="0" w:color="auto"/>
            <w:right w:val="none" w:sz="0" w:space="0" w:color="auto"/>
          </w:divBdr>
          <w:divsChild>
            <w:div w:id="1693023817">
              <w:marLeft w:val="0"/>
              <w:marRight w:val="0"/>
              <w:marTop w:val="0"/>
              <w:marBottom w:val="0"/>
              <w:divBdr>
                <w:top w:val="none" w:sz="0" w:space="0" w:color="auto"/>
                <w:left w:val="none" w:sz="0" w:space="0" w:color="auto"/>
                <w:bottom w:val="none" w:sz="0" w:space="0" w:color="auto"/>
                <w:right w:val="none" w:sz="0" w:space="0" w:color="auto"/>
              </w:divBdr>
            </w:div>
            <w:div w:id="20761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772692">
      <w:bodyDiv w:val="1"/>
      <w:marLeft w:val="0"/>
      <w:marRight w:val="0"/>
      <w:marTop w:val="0"/>
      <w:marBottom w:val="0"/>
      <w:divBdr>
        <w:top w:val="none" w:sz="0" w:space="0" w:color="auto"/>
        <w:left w:val="none" w:sz="0" w:space="0" w:color="auto"/>
        <w:bottom w:val="none" w:sz="0" w:space="0" w:color="auto"/>
        <w:right w:val="none" w:sz="0" w:space="0" w:color="auto"/>
      </w:divBdr>
      <w:divsChild>
        <w:div w:id="29846917">
          <w:marLeft w:val="0"/>
          <w:marRight w:val="0"/>
          <w:marTop w:val="0"/>
          <w:marBottom w:val="0"/>
          <w:divBdr>
            <w:top w:val="none" w:sz="0" w:space="0" w:color="auto"/>
            <w:left w:val="none" w:sz="0" w:space="0" w:color="auto"/>
            <w:bottom w:val="none" w:sz="0" w:space="0" w:color="auto"/>
            <w:right w:val="none" w:sz="0" w:space="0" w:color="auto"/>
          </w:divBdr>
        </w:div>
        <w:div w:id="19820714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explainthatstuff.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theengineeringmindset.com/" TargetMode="External"/><Relationship Id="rId2" Type="http://schemas.openxmlformats.org/officeDocument/2006/relationships/customXml" Target="../customXml/item2.xml"/><Relationship Id="rId16" Type="http://schemas.openxmlformats.org/officeDocument/2006/relationships/hyperlink" Target="http://www.engineeringtoolbox.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3D292-70C7-4AF7-81FA-047C579BC0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29E774-D851-481D-B6F5-499EB5F27227}"/>
</file>

<file path=customXml/itemProps3.xml><?xml version="1.0" encoding="utf-8"?>
<ds:datastoreItem xmlns:ds="http://schemas.openxmlformats.org/officeDocument/2006/customXml" ds:itemID="{525094AC-D678-4BC0-A0D1-7927E9140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2955</Words>
  <Characters>16846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5</cp:revision>
  <cp:lastPrinted>2021-02-03T13:26:00Z</cp:lastPrinted>
  <dcterms:created xsi:type="dcterms:W3CDTF">2021-11-29T10:31:00Z</dcterms:created>
  <dcterms:modified xsi:type="dcterms:W3CDTF">2021-11-30T15:33:00Z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