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3CE6D122" w:rsidR="00474F67" w:rsidRPr="007F05E6" w:rsidRDefault="00474F67" w:rsidP="00474F67">
      <w:pPr>
        <w:pStyle w:val="Unittitle"/>
      </w:pPr>
      <w:r>
        <w:t>Uned 201: Cyflogaeth a chyflogadwyedd yn y sector adeiladu (Dysgwr)</w:t>
      </w:r>
    </w:p>
    <w:p w14:paraId="2324A8B0" w14:textId="6673712B" w:rsidR="009E4022" w:rsidRPr="00692A45" w:rsidRDefault="009E4022" w:rsidP="009E4022">
      <w:pPr>
        <w:pStyle w:val="Heading1"/>
      </w:pPr>
      <w:r>
        <w:t xml:space="preserve">Taflen waith 2: Rôl cyrff proffesiynol </w:t>
      </w:r>
    </w:p>
    <w:p w14:paraId="50683CFB" w14:textId="51540F7D" w:rsidR="009E4022" w:rsidRDefault="00875894" w:rsidP="009E4022">
      <w:pPr>
        <w:rPr>
          <w:rFonts w:cs="Arial"/>
          <w:szCs w:val="22"/>
        </w:rPr>
      </w:pPr>
      <w:r>
        <w:t xml:space="preserve">1 Llenwch y bylchau gan ddefnyddio’r geiriau isod. </w:t>
      </w:r>
    </w:p>
    <w:p w14:paraId="49F8493E" w14:textId="77777777" w:rsidR="009E4022" w:rsidRDefault="009E4022" w:rsidP="009E4022">
      <w:pPr>
        <w:rPr>
          <w:rFonts w:cs="Arial"/>
          <w:szCs w:val="22"/>
        </w:rPr>
      </w:pPr>
    </w:p>
    <w:p w14:paraId="551EA41E" w14:textId="2E1EB592" w:rsidR="009E4022" w:rsidRDefault="00CA2C21" w:rsidP="009E4022">
      <w:pPr>
        <w:spacing w:line="480" w:lineRule="auto"/>
        <w:jc w:val="center"/>
        <w:rPr>
          <w:rFonts w:cs="Arial"/>
          <w:szCs w:val="22"/>
        </w:rPr>
      </w:pPr>
      <w:r>
        <w:t>a</w:t>
      </w:r>
      <w:bookmarkStart w:id="0" w:name="_GoBack"/>
      <w:bookmarkEnd w:id="0"/>
      <w:r w:rsidR="004E6EEA">
        <w:t>elodau</w:t>
      </w:r>
      <w:r w:rsidR="00050F3F">
        <w:tab/>
      </w:r>
      <w:r w:rsidR="004E6EEA">
        <w:t>cynrychiolaeth</w:t>
      </w:r>
      <w:r w:rsidR="00050F3F">
        <w:t xml:space="preserve"> </w:t>
      </w:r>
      <w:r w:rsidR="00050F3F">
        <w:tab/>
      </w:r>
      <w:r w:rsidR="004E6EEA">
        <w:t>cefnogaeth</w:t>
      </w:r>
      <w:r w:rsidR="00050F3F">
        <w:tab/>
      </w:r>
      <w:r w:rsidR="004E6EEA">
        <w:t>unedig</w:t>
      </w:r>
      <w:r w:rsidR="00050F3F">
        <w:t xml:space="preserve"> </w:t>
      </w:r>
      <w:r w:rsidR="00050F3F">
        <w:tab/>
      </w:r>
      <w:r w:rsidR="004E6EEA">
        <w:t>cystadleuol</w:t>
      </w:r>
      <w:r w:rsidR="00050F3F">
        <w:tab/>
      </w:r>
      <w:r w:rsidR="004E6EEA">
        <w:t xml:space="preserve">lobïo </w:t>
      </w:r>
      <w:r w:rsidR="004E6EEA">
        <w:tab/>
        <w:t>cynaliadwy</w:t>
      </w:r>
      <w:r w:rsidR="00050F3F">
        <w:tab/>
      </w:r>
      <w:r w:rsidR="004E6EEA">
        <w:t>aelodaeth</w:t>
      </w:r>
      <w:r w:rsidR="00050F3F">
        <w:tab/>
      </w:r>
      <w:r w:rsidR="004E6EEA">
        <w:t>safonau</w:t>
      </w:r>
      <w:r w:rsidR="00050F3F">
        <w:tab/>
      </w:r>
      <w:r w:rsidR="004E6EEA">
        <w:t>proffesiynoldeb    codau</w:t>
      </w:r>
      <w:r w:rsidR="004E6EEA">
        <w:tab/>
        <w:t>rhwydweithio</w:t>
      </w:r>
      <w:r w:rsidR="00050F3F">
        <w:t xml:space="preserve"> </w:t>
      </w:r>
      <w:r w:rsidR="004E6EEA">
        <w:t>ymchwil</w:t>
      </w:r>
      <w:r w:rsidR="004E6EEA">
        <w:tab/>
        <w:t>economi</w:t>
      </w:r>
    </w:p>
    <w:p w14:paraId="138AEF83" w14:textId="77777777" w:rsidR="009E4022" w:rsidRDefault="009E4022" w:rsidP="009E4022">
      <w:pPr>
        <w:pStyle w:val="Answernumbered"/>
        <w:numPr>
          <w:ilvl w:val="0"/>
          <w:numId w:val="0"/>
        </w:numPr>
        <w:ind w:left="714" w:hanging="357"/>
      </w:pPr>
    </w:p>
    <w:p w14:paraId="54133B8C" w14:textId="386D8991" w:rsidR="009E4022" w:rsidRDefault="009E4022" w:rsidP="009E4022">
      <w:pPr>
        <w:pStyle w:val="Answernumbered"/>
        <w:numPr>
          <w:ilvl w:val="0"/>
          <w:numId w:val="0"/>
        </w:numPr>
        <w:spacing w:line="360" w:lineRule="auto"/>
        <w:ind w:left="360"/>
        <w:jc w:val="both"/>
      </w:pPr>
      <w:r>
        <w:t>Mae cyrff crefft a chyrff proffesiynol yn darparu _______</w:t>
      </w:r>
      <w:r w:rsidR="009A773D">
        <w:t>_________ a ________________ i ddiwydiant ad</w:t>
      </w:r>
      <w:r>
        <w:t xml:space="preserve">eiladu’r DU. Prif rôl cyrff crefft yw cynrychioli buddiannau eu ________________, sydd fel arfer yn gwmnïau ac yn sefydliadau. Mae cyrff proffesiynol yn sefydliadau ________________ sy’n cynrychioli buddiannau unigolion sy’n gweithio yn y diwydiant adeiladu, fel penseiri a pheirianwyr. </w:t>
      </w:r>
    </w:p>
    <w:p w14:paraId="00E0443A" w14:textId="77777777" w:rsidR="009E4022" w:rsidRDefault="009E4022" w:rsidP="009E4022">
      <w:pPr>
        <w:pStyle w:val="Answernumbered"/>
        <w:numPr>
          <w:ilvl w:val="0"/>
          <w:numId w:val="0"/>
        </w:numPr>
        <w:spacing w:line="360" w:lineRule="auto"/>
        <w:jc w:val="both"/>
      </w:pPr>
    </w:p>
    <w:p w14:paraId="66FC9F29" w14:textId="0AFE8F04" w:rsidR="00875894" w:rsidRDefault="009E4022" w:rsidP="00875894">
      <w:pPr>
        <w:pStyle w:val="Answernumbered"/>
        <w:numPr>
          <w:ilvl w:val="0"/>
          <w:numId w:val="0"/>
        </w:numPr>
        <w:spacing w:line="360" w:lineRule="auto"/>
        <w:ind w:left="360"/>
        <w:jc w:val="both"/>
      </w:pPr>
      <w:r>
        <w:t>Pwrpas cyrff proffesiynol yw hyrwyddo ________________ a ________________ yn y diwydiant adeiladu, yn ogystal â darparu addysg a hyfforddiant i’w haelodau.</w:t>
      </w:r>
    </w:p>
    <w:p w14:paraId="11A285C8" w14:textId="77777777" w:rsidR="00875894" w:rsidRDefault="00875894" w:rsidP="00875894">
      <w:pPr>
        <w:pStyle w:val="Answernumbered"/>
        <w:numPr>
          <w:ilvl w:val="0"/>
          <w:numId w:val="0"/>
        </w:numPr>
        <w:spacing w:line="360" w:lineRule="auto"/>
        <w:ind w:left="360"/>
        <w:jc w:val="both"/>
      </w:pPr>
    </w:p>
    <w:p w14:paraId="1D5EC0A8" w14:textId="58CBFF40" w:rsidR="009E4022" w:rsidRDefault="009E4022" w:rsidP="00875894">
      <w:pPr>
        <w:pStyle w:val="Answernumbered"/>
        <w:numPr>
          <w:ilvl w:val="0"/>
          <w:numId w:val="0"/>
        </w:numPr>
        <w:spacing w:line="360" w:lineRule="auto"/>
        <w:ind w:left="360"/>
        <w:jc w:val="both"/>
      </w:pPr>
      <w:r>
        <w:t>Mae cyrff crefft a chyrff proffesiynol yn cydweithio i ddarparu llais ________________ ar gyfer y diwydiant adeiladu, ac i sicrhau bod y diwydiant yn parhau i fod yn ________________ ac yn ________________.</w:t>
      </w:r>
    </w:p>
    <w:p w14:paraId="5711A2FB" w14:textId="77777777" w:rsidR="009E4022" w:rsidRDefault="009E4022" w:rsidP="009E4022">
      <w:pPr>
        <w:pStyle w:val="Answernumbered"/>
        <w:numPr>
          <w:ilvl w:val="0"/>
          <w:numId w:val="0"/>
        </w:numPr>
        <w:spacing w:line="360" w:lineRule="auto"/>
        <w:ind w:left="360"/>
        <w:jc w:val="both"/>
      </w:pPr>
    </w:p>
    <w:p w14:paraId="5AA648A1" w14:textId="2B605146" w:rsidR="009E4022" w:rsidRDefault="009E4022" w:rsidP="009E4022">
      <w:pPr>
        <w:pStyle w:val="Answernumbered"/>
        <w:numPr>
          <w:ilvl w:val="0"/>
          <w:numId w:val="0"/>
        </w:numPr>
        <w:spacing w:line="360" w:lineRule="auto"/>
        <w:ind w:left="360"/>
        <w:jc w:val="both"/>
      </w:pPr>
      <w:r>
        <w:t xml:space="preserve">Un o swyddogaethau allweddol cyrff </w:t>
      </w:r>
      <w:r w:rsidR="009A773D">
        <w:t>crefft</w:t>
      </w:r>
      <w:r>
        <w:t xml:space="preserve"> yw ________________’r llywodraeth ar ran eu haelodau, gan eirioli dros bolisïau sydd o fudd i’r diwydiant adeiladu. Mae cyrff proffesiynol yn aml yn sefydlu ________________ ymddygiad a chanllawiau moesegol y mae disgwyl i’w haelodau eu dilyn, er mwyn sicrhau bod safonau uchel yn cael eu cynnal yn y diwydiant.</w:t>
      </w:r>
    </w:p>
    <w:p w14:paraId="383D3356" w14:textId="77777777" w:rsidR="009E4022" w:rsidRDefault="009E4022" w:rsidP="009E4022">
      <w:pPr>
        <w:pStyle w:val="Answernumbered"/>
        <w:numPr>
          <w:ilvl w:val="0"/>
          <w:numId w:val="0"/>
        </w:numPr>
        <w:spacing w:line="360" w:lineRule="auto"/>
        <w:jc w:val="both"/>
      </w:pPr>
    </w:p>
    <w:p w14:paraId="1EE744D5" w14:textId="74727B93" w:rsidR="009E4022" w:rsidRDefault="009E4022" w:rsidP="009E4022">
      <w:pPr>
        <w:pStyle w:val="Answernumbered"/>
        <w:numPr>
          <w:ilvl w:val="0"/>
          <w:numId w:val="0"/>
        </w:numPr>
        <w:spacing w:line="360" w:lineRule="auto"/>
        <w:ind w:left="360"/>
        <w:jc w:val="both"/>
      </w:pPr>
      <w:r>
        <w:t xml:space="preserve">Mae cyrff </w:t>
      </w:r>
      <w:r w:rsidR="009A773D">
        <w:t>crefft</w:t>
      </w:r>
      <w:r>
        <w:t xml:space="preserve"> a chyrff proffesiynol hefyd yn darparu cyfleoedd ________________ i’w haelodau, gan eu galluogi i gysylltu â chymheiriaid a chleientiaid neu bartneriaid posibl. Rôl arall cyrff crefft a chyrff proffesiynol yw darparu mynediad at waith ________________, data ac arferion gorau sy’n benodol i’r diwydiant, i helpu eu haelodau i gael y wybodaeth ddiweddaraf. Yn y pen draw, nod cyrff crefft a chyrff proffesiynol yw cefnogi twf a datblygiad </w:t>
      </w:r>
      <w:r>
        <w:lastRenderedPageBreak/>
        <w:t>Diwydiant Adeiladu’r DU, a sicrhau ei fod yn parhau i gyfrannu’n hanfodol at ________________ a seilwaith y wlad.</w:t>
      </w:r>
    </w:p>
    <w:p w14:paraId="240C67CA" w14:textId="0E8D76C3" w:rsidR="006E1028" w:rsidRDefault="006E1028" w:rsidP="009E4022">
      <w:pPr>
        <w:pStyle w:val="Answer"/>
        <w:jc w:val="right"/>
      </w:pPr>
    </w:p>
    <w:sectPr w:rsidR="006E102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879C91" w14:textId="77777777" w:rsidR="00694F0A" w:rsidRDefault="00694F0A">
      <w:pPr>
        <w:spacing w:before="0" w:after="0"/>
      </w:pPr>
      <w:r>
        <w:separator/>
      </w:r>
    </w:p>
  </w:endnote>
  <w:endnote w:type="continuationSeparator" w:id="0">
    <w:p w14:paraId="2587D992" w14:textId="77777777" w:rsidR="00694F0A" w:rsidRDefault="00694F0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FF5891" w14:textId="77777777" w:rsidR="008C4F35" w:rsidRDefault="008C4F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6208AE81" w:rsidR="00110217" w:rsidRPr="00F03E33" w:rsidRDefault="008C4F3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© 2023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CA2C21">
      <w:rPr>
        <w:noProof/>
      </w:rPr>
      <w:t>2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CA2C21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F1EA6B" w14:textId="77777777" w:rsidR="008C4F35" w:rsidRDefault="008C4F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9BDCCA" w14:textId="77777777" w:rsidR="00694F0A" w:rsidRDefault="00694F0A">
      <w:pPr>
        <w:spacing w:before="0" w:after="0"/>
      </w:pPr>
      <w:r>
        <w:separator/>
      </w:r>
    </w:p>
  </w:footnote>
  <w:footnote w:type="continuationSeparator" w:id="0">
    <w:p w14:paraId="5F4CC02B" w14:textId="77777777" w:rsidR="00694F0A" w:rsidRDefault="00694F0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D04BF" w14:textId="77777777" w:rsidR="008C4F35" w:rsidRDefault="008C4F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GB" w:eastAsia="en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D5BF42A" w14:textId="6B4C7DB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8F9E806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201 Taflen waith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E58111" w14:textId="77777777" w:rsidR="008C4F35" w:rsidRDefault="008C4F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994"/>
    <w:rsid w:val="000033BD"/>
    <w:rsid w:val="000434F0"/>
    <w:rsid w:val="00050F3F"/>
    <w:rsid w:val="00082C62"/>
    <w:rsid w:val="000B1120"/>
    <w:rsid w:val="000B231F"/>
    <w:rsid w:val="000E194B"/>
    <w:rsid w:val="00110217"/>
    <w:rsid w:val="00152AC3"/>
    <w:rsid w:val="00156AF3"/>
    <w:rsid w:val="001657D5"/>
    <w:rsid w:val="0019491D"/>
    <w:rsid w:val="001F74AD"/>
    <w:rsid w:val="00211F82"/>
    <w:rsid w:val="002D07A8"/>
    <w:rsid w:val="003405EA"/>
    <w:rsid w:val="003408BE"/>
    <w:rsid w:val="00391649"/>
    <w:rsid w:val="00404B31"/>
    <w:rsid w:val="004257C1"/>
    <w:rsid w:val="00454651"/>
    <w:rsid w:val="00454996"/>
    <w:rsid w:val="00460480"/>
    <w:rsid w:val="00474F67"/>
    <w:rsid w:val="0048500D"/>
    <w:rsid w:val="00493D8A"/>
    <w:rsid w:val="004E6EEA"/>
    <w:rsid w:val="00524E1B"/>
    <w:rsid w:val="00537CB6"/>
    <w:rsid w:val="00594062"/>
    <w:rsid w:val="005B27C9"/>
    <w:rsid w:val="005E73B2"/>
    <w:rsid w:val="006135C0"/>
    <w:rsid w:val="00633AD1"/>
    <w:rsid w:val="00657B80"/>
    <w:rsid w:val="006642FD"/>
    <w:rsid w:val="006807B0"/>
    <w:rsid w:val="00691B95"/>
    <w:rsid w:val="00694F0A"/>
    <w:rsid w:val="006B05BB"/>
    <w:rsid w:val="006B1978"/>
    <w:rsid w:val="006B798A"/>
    <w:rsid w:val="006C21A6"/>
    <w:rsid w:val="006D3AA3"/>
    <w:rsid w:val="006D4994"/>
    <w:rsid w:val="006E1028"/>
    <w:rsid w:val="006E19C2"/>
    <w:rsid w:val="006F7BAF"/>
    <w:rsid w:val="00797FA7"/>
    <w:rsid w:val="00875894"/>
    <w:rsid w:val="008C1F1C"/>
    <w:rsid w:val="008C4F35"/>
    <w:rsid w:val="008D47A6"/>
    <w:rsid w:val="00936A64"/>
    <w:rsid w:val="009548EA"/>
    <w:rsid w:val="009975A0"/>
    <w:rsid w:val="009A3F18"/>
    <w:rsid w:val="009A773D"/>
    <w:rsid w:val="009C5C6E"/>
    <w:rsid w:val="009E4022"/>
    <w:rsid w:val="00A2454C"/>
    <w:rsid w:val="00A5731E"/>
    <w:rsid w:val="00A576AA"/>
    <w:rsid w:val="00A74824"/>
    <w:rsid w:val="00AC35CA"/>
    <w:rsid w:val="00AE245C"/>
    <w:rsid w:val="00B054EC"/>
    <w:rsid w:val="00B6115F"/>
    <w:rsid w:val="00BA03F8"/>
    <w:rsid w:val="00BE2C21"/>
    <w:rsid w:val="00BF0D4A"/>
    <w:rsid w:val="00C01D20"/>
    <w:rsid w:val="00C202BF"/>
    <w:rsid w:val="00C858D7"/>
    <w:rsid w:val="00CA2C21"/>
    <w:rsid w:val="00D073BC"/>
    <w:rsid w:val="00D56B82"/>
    <w:rsid w:val="00DA2485"/>
    <w:rsid w:val="00DE29A8"/>
    <w:rsid w:val="00ED6C9E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B9B8CFE1-7F50-47B3-A452-87492348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Revision">
    <w:name w:val="Revision"/>
    <w:hidden/>
    <w:semiHidden/>
    <w:rsid w:val="009A3F18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39164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916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91649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916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91649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2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30</cp:revision>
  <cp:lastPrinted>2023-03-14T16:12:00Z</cp:lastPrinted>
  <dcterms:created xsi:type="dcterms:W3CDTF">2023-03-14T14:43:00Z</dcterms:created>
  <dcterms:modified xsi:type="dcterms:W3CDTF">2023-08-04T09:02:00Z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