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117D" w14:textId="64E45EDF" w:rsidR="00441437" w:rsidRPr="0025651E" w:rsidRDefault="00474F67" w:rsidP="00441437">
      <w:pPr>
        <w:pStyle w:val="Unittitle"/>
        <w:spacing w:after="200"/>
      </w:pPr>
      <w:r>
        <w:t>Uned 202: Arferion yn newid dros amser</w:t>
      </w:r>
    </w:p>
    <w:p w14:paraId="37E38EC6" w14:textId="030165D8" w:rsidR="00D14E11" w:rsidRPr="00FB3CBF" w:rsidRDefault="00D14E11" w:rsidP="00D14E11">
      <w:pPr>
        <w:pStyle w:val="Unittitle"/>
        <w:rPr>
          <w:color w:val="0077E3"/>
        </w:rPr>
      </w:pPr>
      <w:bookmarkStart w:id="0" w:name="_Hlk134252817"/>
      <w:r>
        <w:rPr>
          <w:color w:val="0077E3"/>
        </w:rPr>
        <w:t>Taflen waith 6: BIM ac MMC (Y Dysgwr)</w:t>
      </w:r>
    </w:p>
    <w:p w14:paraId="14FB7D32" w14:textId="16A66475" w:rsidR="000C7C9E" w:rsidRPr="008D645E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 am BIM ac MMC ym maes gwaith tir/peirianneg sifil. Rhowch gylch o amgylch yr ateb cywir.</w:t>
      </w:r>
    </w:p>
    <w:p w14:paraId="55692023" w14:textId="77777777" w:rsidR="000C7C9E" w:rsidRPr="000C7C9E" w:rsidRDefault="000C7C9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ystyr yr acronym Saesneg BIM?</w:t>
      </w:r>
    </w:p>
    <w:p w14:paraId="3D02AEF7" w14:textId="47EDB5E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Rheoli gwybodaeth adeiladu.</w:t>
      </w:r>
    </w:p>
    <w:p w14:paraId="2AFF01D0" w14:textId="1A37FFA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Rheoli arolygiaeth adeiladu.</w:t>
      </w:r>
    </w:p>
    <w:p w14:paraId="13F5585D" w14:textId="61E40DA2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Modelu gwybodaeth adeiladu.</w:t>
      </w:r>
    </w:p>
    <w:p w14:paraId="464BAC6B" w14:textId="65545578" w:rsid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Modelu arolygiaeth adeiladu.</w:t>
      </w:r>
    </w:p>
    <w:p w14:paraId="4E8DEEEA" w14:textId="77777777" w:rsidR="00127F7A" w:rsidRPr="000C7C9E" w:rsidRDefault="00127F7A" w:rsidP="000C7C9E">
      <w:pPr>
        <w:pStyle w:val="Unittitle"/>
        <w:spacing w:before="0" w:after="0"/>
        <w:ind w:left="1440"/>
        <w:rPr>
          <w:b w:val="0"/>
          <w:sz w:val="24"/>
        </w:rPr>
      </w:pPr>
    </w:p>
    <w:p w14:paraId="56705A57" w14:textId="4B16362E" w:rsidR="000C7C9E" w:rsidRPr="000C7C9E" w:rsidRDefault="000C7C9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pwrpas defnyddio technegau MMC?</w:t>
      </w:r>
    </w:p>
    <w:p w14:paraId="2F46ACE6" w14:textId="2E29507D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Cynyddu lefel y gwastraff adeiladu.</w:t>
      </w:r>
    </w:p>
    <w:p w14:paraId="4563BF9B" w14:textId="118CB83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Cynyddu faint o amser sydd ei angen ar y safle.</w:t>
      </w:r>
    </w:p>
    <w:p w14:paraId="1EBA8529" w14:textId="5E82C1B6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Lleihau lefel y gwastraff adeiladu.</w:t>
      </w:r>
    </w:p>
    <w:p w14:paraId="1E8B18D6" w14:textId="594E3D68" w:rsidR="000C7C9E" w:rsidRDefault="000C7C9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Gwneud y broses adeiladu’n llai effeithlon.</w:t>
      </w:r>
    </w:p>
    <w:p w14:paraId="1E6EEDEA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4E6D4A6E" w14:textId="299693E7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prif fantais defnyddio BIM mewn gwaith tir/peirianneg sifil?</w:t>
      </w:r>
    </w:p>
    <w:p w14:paraId="51CD4523" w14:textId="10B4C596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Lleihau'r gwastraff adeiladu.</w:t>
      </w:r>
    </w:p>
    <w:p w14:paraId="4AE22E20" w14:textId="020CB59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Gwella’r cydweithio rhwng y rhanddeiliaid.</w:t>
      </w:r>
    </w:p>
    <w:p w14:paraId="6210565E" w14:textId="3C9FB1E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Cyflymu’r broses adeiladu.</w:t>
      </w:r>
    </w:p>
    <w:p w14:paraId="1EC3AF23" w14:textId="5579E143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Gwella’r broses rheoli ansawdd.</w:t>
      </w:r>
    </w:p>
    <w:p w14:paraId="321DF324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5422A6C2" w14:textId="3FC3A41A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 xml:space="preserve">Pa un o’r canlynol </w:t>
      </w:r>
      <w:r>
        <w:rPr>
          <w:bCs/>
          <w:sz w:val="24"/>
        </w:rPr>
        <w:t>NAD</w:t>
      </w:r>
      <w:r>
        <w:rPr>
          <w:b w:val="0"/>
          <w:sz w:val="24"/>
        </w:rPr>
        <w:t xml:space="preserve"> yw’n nodwedd o BIM mewn gwaith tir/peirianneg sifil?</w:t>
      </w:r>
    </w:p>
    <w:p w14:paraId="50644089" w14:textId="4F7B4E5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Modelu 3D.</w:t>
      </w:r>
    </w:p>
    <w:p w14:paraId="310C9C5D" w14:textId="487931BA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Amcangyfrifo’r costau’n gywir.</w:t>
      </w:r>
    </w:p>
    <w:p w14:paraId="4BD77865" w14:textId="6C75896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Cadw golwg ar brosiectau mewn amser real.</w:t>
      </w:r>
    </w:p>
    <w:p w14:paraId="2432A804" w14:textId="742536A4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Rheoli’r gwaith adeiladu ar y safle.</w:t>
      </w:r>
    </w:p>
    <w:p w14:paraId="649CABD5" w14:textId="77777777" w:rsidR="00127F7A" w:rsidRPr="001925CE" w:rsidRDefault="00127F7A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34CDD6FA" w14:textId="7DF82B93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mae BIM yn helpu'r broses o gael gwybod am wrthdaro o ran y dyluniad mewn prosiectau gwaith tir/peirianneg sifil?</w:t>
      </w:r>
    </w:p>
    <w:p w14:paraId="57BD05AB" w14:textId="34ACA3D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Drwy ddarparu model 3D manwl a chywir o’r prosiect.</w:t>
      </w:r>
    </w:p>
    <w:p w14:paraId="098F4A97" w14:textId="0CE13D5D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Drwy alluogi rhanddeiliaid i gydweithio mewn amser real.</w:t>
      </w:r>
    </w:p>
    <w:p w14:paraId="592D31AF" w14:textId="37FBD0E8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Drwy awtomeiddio’r broses adolygu dyluniadau.</w:t>
      </w:r>
    </w:p>
    <w:p w14:paraId="35D7F492" w14:textId="528A2FFE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Drwy leihau’r angen i wneud cyfrifiadau eich hun.</w:t>
      </w:r>
    </w:p>
    <w:p w14:paraId="377C3A0C" w14:textId="32ABD1E9" w:rsidR="00842F62" w:rsidRDefault="00842F62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bookmarkEnd w:id="0"/>
    <w:p w14:paraId="43405BEC" w14:textId="1E32E707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Beth yw prif fantais defnyddio MMC mewn prosiectau gwaith tir a pheirianneg sifil?</w:t>
      </w:r>
    </w:p>
    <w:p w14:paraId="1713333F" w14:textId="21D5BA3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Mae’n lleihau costau deunyddiau.</w:t>
      </w:r>
    </w:p>
    <w:p w14:paraId="56A1A870" w14:textId="496B7C9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Mae’n lleihau faint o amser y mae angen ei dreulio ar y safle.</w:t>
      </w:r>
    </w:p>
    <w:p w14:paraId="12C7C581" w14:textId="3B9813DC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Mae’n gwneud y dyluniad yn fwy cymhleth.</w:t>
      </w:r>
    </w:p>
    <w:p w14:paraId="6E3D0482" w14:textId="543EB8AF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Mae’n cynyddu’r risg o gamgymeriadau yn y gwaith adeiladu.</w:t>
      </w:r>
    </w:p>
    <w:p w14:paraId="5FD4D320" w14:textId="77777777" w:rsidR="00127F7A" w:rsidRPr="001925CE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2E722876" w14:textId="054002A5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canlynol sy’n enghraifft o MMC y gellir ei ddefnyddio mewn prosiectau gwaith tir a pheirianneg sifil?</w:t>
      </w:r>
    </w:p>
    <w:p w14:paraId="60000E4D" w14:textId="03B22B18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Dulliau traddodiadol o osod brics.</w:t>
      </w:r>
    </w:p>
    <w:p w14:paraId="7D319708" w14:textId="652BDF34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Cloddio â llaw.</w:t>
      </w:r>
    </w:p>
    <w:p w14:paraId="727BFFCB" w14:textId="3A3FF2A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Cymysgu’r concrit eich hun ar y safle.</w:t>
      </w:r>
    </w:p>
    <w:p w14:paraId="1C014BD2" w14:textId="6F89D57A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d. Elfennau concrit wedi’i rag-gastio yn cael eu gweithgynhyrchu oddi ar y safle.</w:t>
      </w:r>
    </w:p>
    <w:p w14:paraId="59C0E495" w14:textId="77777777" w:rsidR="00127F7A" w:rsidRPr="001925CE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6F0ED1F8" w14:textId="15CF9944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mae defnyddio MMC mewn prosiectau gwaith tir a pheirianneg sifil yn effeithio ar faint o wastraff adeiladu sy’n cael ei gynhyrchu?</w:t>
      </w:r>
    </w:p>
    <w:p w14:paraId="2699FA13" w14:textId="5837879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Mae’n cynyddu lefel y gwastraff.</w:t>
      </w:r>
    </w:p>
    <w:p w14:paraId="7C1B82CA" w14:textId="6558928D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Nid yw’n cael unrhyw effaith ar faint o wastraff sy’n cael ei gynhyrchu.</w:t>
      </w:r>
    </w:p>
    <w:p w14:paraId="4675820F" w14:textId="11FB130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Mae’n lleihau faint o wastraff sy’n cael ei gynhyrchu.</w:t>
      </w:r>
    </w:p>
    <w:p w14:paraId="30350C13" w14:textId="6814B06D" w:rsidR="0008166B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Mae’n dibynnu ar y math o MMC sy’n cael ei ddefnyddio.</w:t>
      </w:r>
    </w:p>
    <w:p w14:paraId="2EA4B64B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15129557" w14:textId="7CC14619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 xml:space="preserve">Pa un o’r canlynol </w:t>
      </w:r>
      <w:r>
        <w:rPr>
          <w:bCs/>
          <w:sz w:val="24"/>
        </w:rPr>
        <w:t>NAD</w:t>
      </w:r>
      <w:r>
        <w:rPr>
          <w:b w:val="0"/>
          <w:sz w:val="24"/>
        </w:rPr>
        <w:t xml:space="preserve"> yw'n un o fanteision defnyddio MMC mewn prosiectau gwaith tir a pheirianneg sifil?</w:t>
      </w:r>
    </w:p>
    <w:p w14:paraId="04F7DACA" w14:textId="1DAB1AA1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Lleihau’r amser adeiladu.</w:t>
      </w:r>
    </w:p>
    <w:p w14:paraId="339122FE" w14:textId="48295B8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Gwella cynaliadwyedd.</w:t>
      </w:r>
    </w:p>
    <w:p w14:paraId="61F8392C" w14:textId="75A9C12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Cynyddu cost deunyddiau.</w:t>
      </w:r>
    </w:p>
    <w:p w14:paraId="0AB63118" w14:textId="7213CBE5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Gwella diogelwch ar y safle.</w:t>
      </w:r>
    </w:p>
    <w:p w14:paraId="078FB9D4" w14:textId="77777777" w:rsidR="00127F7A" w:rsidRPr="001925CE" w:rsidRDefault="00127F7A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01D0C181" w14:textId="7C81F87D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canlynol sy’n her a allai godi wrth ddefnyddio MMC mewn prosiectau gwaith tir a pheirianneg sifil?</w:t>
      </w:r>
    </w:p>
    <w:p w14:paraId="409C2783" w14:textId="2126CD9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Mwy o risg o wrthdaro o ran y dyluniad.</w:t>
      </w:r>
    </w:p>
    <w:p w14:paraId="41A4A888" w14:textId="68AB0A2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Gwaith adeiladu o safon is.</w:t>
      </w:r>
    </w:p>
    <w:p w14:paraId="64E22F03" w14:textId="7E165F5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Mwy o angen am lafur ar y safle.</w:t>
      </w:r>
    </w:p>
    <w:p w14:paraId="54327C7A" w14:textId="3B543F8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Mwy o wastraff adeiladu.</w:t>
      </w:r>
    </w:p>
    <w:p w14:paraId="2FDE2DDC" w14:textId="0FA3B125" w:rsidR="00842F62" w:rsidRDefault="00842F62">
      <w:pPr>
        <w:spacing w:before="0" w:after="0" w:line="240" w:lineRule="auto"/>
        <w:rPr>
          <w:rFonts w:eastAsia="Times New Roman" w:cs="Arial"/>
          <w:b/>
          <w:sz w:val="24"/>
          <w:szCs w:val="28"/>
        </w:rPr>
      </w:pPr>
      <w:r>
        <w:br w:type="page"/>
      </w:r>
    </w:p>
    <w:p w14:paraId="3B05099F" w14:textId="2A171835" w:rsidR="0008166B" w:rsidRDefault="0008166B" w:rsidP="001925CE">
      <w:pPr>
        <w:pStyle w:val="Unittitle"/>
        <w:spacing w:before="0" w:after="0"/>
        <w:rPr>
          <w:b w:val="0"/>
          <w:bCs/>
          <w:sz w:val="24"/>
          <w:szCs w:val="24"/>
        </w:rPr>
      </w:pPr>
      <w:r>
        <w:rPr>
          <w:sz w:val="24"/>
        </w:rPr>
        <w:lastRenderedPageBreak/>
        <w:t>Tasg 2:</w:t>
      </w:r>
      <w:r>
        <w:rPr>
          <w:b w:val="0"/>
          <w:sz w:val="24"/>
        </w:rPr>
        <w:t xml:space="preserve"> Atebwch y cwestiynau canlynol am MMC ym maes gwaith tir/peirianneg sifil.</w:t>
      </w:r>
    </w:p>
    <w:p w14:paraId="23E9AA73" w14:textId="77777777" w:rsidR="00127F7A" w:rsidRPr="008D645E" w:rsidRDefault="00127F7A" w:rsidP="001925CE">
      <w:pPr>
        <w:pStyle w:val="Unittitle"/>
        <w:spacing w:before="0" w:after="0"/>
        <w:rPr>
          <w:b w:val="0"/>
          <w:bCs/>
          <w:sz w:val="24"/>
          <w:szCs w:val="24"/>
        </w:rPr>
      </w:pPr>
    </w:p>
    <w:p w14:paraId="29175FEA" w14:textId="77777777" w:rsidR="00C8657A" w:rsidRPr="00BA3F30" w:rsidRDefault="00C8657A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>
        <w:rPr>
          <w:b w:val="0"/>
          <w:sz w:val="24"/>
        </w:rPr>
        <w:t>Beth yw adeiladwaith modiwlaidd?</w:t>
      </w:r>
    </w:p>
    <w:p w14:paraId="00C75653" w14:textId="77777777" w:rsidR="00C8657A" w:rsidRDefault="00C8657A" w:rsidP="00C8657A">
      <w:pPr>
        <w:pStyle w:val="Unittitle"/>
        <w:spacing w:before="0" w:after="0"/>
        <w:jc w:val="both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7045FCAF" w14:textId="77777777" w:rsidTr="006B6D39">
        <w:tc>
          <w:tcPr>
            <w:tcW w:w="9508" w:type="dxa"/>
          </w:tcPr>
          <w:p w14:paraId="3330C017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1C336AD8" w14:textId="77777777" w:rsidTr="006B6D39">
        <w:tc>
          <w:tcPr>
            <w:tcW w:w="9508" w:type="dxa"/>
          </w:tcPr>
          <w:p w14:paraId="47FBA69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9E4A607" w14:textId="77777777" w:rsidTr="006B6D39">
        <w:tc>
          <w:tcPr>
            <w:tcW w:w="9508" w:type="dxa"/>
          </w:tcPr>
          <w:p w14:paraId="7B968E7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B693065" w14:textId="77777777" w:rsidTr="006B6D39">
        <w:tc>
          <w:tcPr>
            <w:tcW w:w="9508" w:type="dxa"/>
          </w:tcPr>
          <w:p w14:paraId="33C22DF0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B07E014" w14:textId="77777777" w:rsidTr="006B6D39">
        <w:tc>
          <w:tcPr>
            <w:tcW w:w="9508" w:type="dxa"/>
          </w:tcPr>
          <w:p w14:paraId="4D72753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6A46004" w14:textId="77777777" w:rsidR="00127F7A" w:rsidRDefault="00127F7A" w:rsidP="00127F7A">
      <w:pPr>
        <w:pStyle w:val="Unittitle"/>
        <w:spacing w:before="0" w:after="0"/>
        <w:ind w:left="426"/>
        <w:jc w:val="both"/>
        <w:rPr>
          <w:b w:val="0"/>
          <w:sz w:val="24"/>
        </w:rPr>
      </w:pPr>
    </w:p>
    <w:p w14:paraId="522494C8" w14:textId="563CD42B" w:rsidR="00C8657A" w:rsidRPr="00BA3F30" w:rsidRDefault="00C8657A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>
        <w:rPr>
          <w:b w:val="0"/>
          <w:sz w:val="24"/>
        </w:rPr>
        <w:t>Beth yw manteision adeiladwaith modiwlaidd?</w:t>
      </w:r>
    </w:p>
    <w:p w14:paraId="606CADF2" w14:textId="77777777" w:rsidR="00C8657A" w:rsidRDefault="00C8657A" w:rsidP="00C8657A">
      <w:pPr>
        <w:pStyle w:val="Unittitle"/>
        <w:spacing w:before="0" w:after="0"/>
        <w:jc w:val="both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1EE7FADB" w14:textId="77777777" w:rsidTr="006B6D39">
        <w:tc>
          <w:tcPr>
            <w:tcW w:w="9508" w:type="dxa"/>
          </w:tcPr>
          <w:p w14:paraId="5CD2D2A5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B8ED47B" w14:textId="77777777" w:rsidTr="006B6D39">
        <w:tc>
          <w:tcPr>
            <w:tcW w:w="9508" w:type="dxa"/>
          </w:tcPr>
          <w:p w14:paraId="448F612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0EA24227" w14:textId="77777777" w:rsidTr="006B6D39">
        <w:tc>
          <w:tcPr>
            <w:tcW w:w="9508" w:type="dxa"/>
          </w:tcPr>
          <w:p w14:paraId="417A5F2E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9056CB5" w14:textId="77777777" w:rsidTr="006B6D39">
        <w:tc>
          <w:tcPr>
            <w:tcW w:w="9508" w:type="dxa"/>
          </w:tcPr>
          <w:p w14:paraId="01D08EDD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0525FC4" w14:textId="77777777" w:rsidTr="006B6D39">
        <w:tc>
          <w:tcPr>
            <w:tcW w:w="9508" w:type="dxa"/>
          </w:tcPr>
          <w:p w14:paraId="20282CF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5547870" w14:textId="77777777" w:rsidR="00127F7A" w:rsidRDefault="00127F7A" w:rsidP="00127F7A">
      <w:pPr>
        <w:pStyle w:val="Unittitle"/>
        <w:spacing w:before="0" w:after="0"/>
        <w:ind w:left="426"/>
        <w:jc w:val="both"/>
        <w:rPr>
          <w:b w:val="0"/>
          <w:sz w:val="24"/>
        </w:rPr>
      </w:pPr>
    </w:p>
    <w:p w14:paraId="3F44963C" w14:textId="1B0476F6" w:rsidR="0008166B" w:rsidRDefault="0008166B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>
        <w:rPr>
          <w:b w:val="0"/>
          <w:sz w:val="24"/>
        </w:rPr>
        <w:t>Beth yw adeiladwaith cyfeintiol 3D?</w:t>
      </w:r>
    </w:p>
    <w:p w14:paraId="03D465EE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543586BF" w14:textId="77777777" w:rsidTr="00E95803">
        <w:tc>
          <w:tcPr>
            <w:tcW w:w="9508" w:type="dxa"/>
          </w:tcPr>
          <w:p w14:paraId="06570A5F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02CE9EB" w14:textId="77777777" w:rsidTr="00E95803">
        <w:tc>
          <w:tcPr>
            <w:tcW w:w="9508" w:type="dxa"/>
          </w:tcPr>
          <w:p w14:paraId="247F3BFC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1AF17E7" w14:textId="77777777" w:rsidTr="00E95803">
        <w:tc>
          <w:tcPr>
            <w:tcW w:w="9508" w:type="dxa"/>
          </w:tcPr>
          <w:p w14:paraId="1616BF21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1F442C9" w14:textId="77777777" w:rsidTr="00E95803">
        <w:tc>
          <w:tcPr>
            <w:tcW w:w="9508" w:type="dxa"/>
          </w:tcPr>
          <w:p w14:paraId="3534B443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7E1DF29" w14:textId="77777777" w:rsidTr="00E95803">
        <w:tc>
          <w:tcPr>
            <w:tcW w:w="9508" w:type="dxa"/>
          </w:tcPr>
          <w:p w14:paraId="52B2FEB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951FE78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2CA81C55" w14:textId="649D1596" w:rsidR="0008166B" w:rsidRDefault="0008166B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 adeiladwaith cyfeintiol 3D mewn gwaith tir/peirianneg sifil?</w:t>
      </w:r>
    </w:p>
    <w:p w14:paraId="142F5782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7420D865" w14:textId="77777777" w:rsidTr="00E95803">
        <w:tc>
          <w:tcPr>
            <w:tcW w:w="9508" w:type="dxa"/>
          </w:tcPr>
          <w:p w14:paraId="773CD769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2DE012B" w14:textId="77777777" w:rsidTr="00E95803">
        <w:tc>
          <w:tcPr>
            <w:tcW w:w="9508" w:type="dxa"/>
          </w:tcPr>
          <w:p w14:paraId="2B1A8145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3C76E9E" w14:textId="77777777" w:rsidTr="00E95803">
        <w:tc>
          <w:tcPr>
            <w:tcW w:w="9508" w:type="dxa"/>
          </w:tcPr>
          <w:p w14:paraId="09DFA4F1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966FC61" w14:textId="77777777" w:rsidTr="00E95803">
        <w:tc>
          <w:tcPr>
            <w:tcW w:w="9508" w:type="dxa"/>
          </w:tcPr>
          <w:p w14:paraId="74EB7EA8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C922983" w14:textId="77777777" w:rsidTr="00E95803">
        <w:tc>
          <w:tcPr>
            <w:tcW w:w="9508" w:type="dxa"/>
          </w:tcPr>
          <w:p w14:paraId="4EECC6C4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272CD61" w14:textId="77777777" w:rsidTr="00E95803">
        <w:tc>
          <w:tcPr>
            <w:tcW w:w="9508" w:type="dxa"/>
          </w:tcPr>
          <w:p w14:paraId="0AB0F9F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EE8F06B" w14:textId="77777777" w:rsidR="00842F62" w:rsidRDefault="00842F62" w:rsidP="008475D2">
      <w:pPr>
        <w:pStyle w:val="Unittitle"/>
        <w:spacing w:before="0" w:after="0"/>
        <w:ind w:left="426"/>
        <w:rPr>
          <w:b w:val="0"/>
          <w:sz w:val="24"/>
        </w:rPr>
      </w:pPr>
    </w:p>
    <w:p w14:paraId="64B2750E" w14:textId="495C2AD6" w:rsid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modiwlau paneli fflat wedi’u rhag-gastio?</w:t>
      </w:r>
    </w:p>
    <w:p w14:paraId="3E58F875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23E44528" w14:textId="77777777" w:rsidTr="00E95803">
        <w:tc>
          <w:tcPr>
            <w:tcW w:w="9508" w:type="dxa"/>
          </w:tcPr>
          <w:p w14:paraId="764082B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CF535C5" w14:textId="77777777" w:rsidTr="00E95803">
        <w:tc>
          <w:tcPr>
            <w:tcW w:w="9508" w:type="dxa"/>
          </w:tcPr>
          <w:p w14:paraId="073DE7E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40BBE79" w14:textId="77777777" w:rsidTr="00E95803">
        <w:tc>
          <w:tcPr>
            <w:tcW w:w="9508" w:type="dxa"/>
          </w:tcPr>
          <w:p w14:paraId="161CA5A7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CE9F5B8" w14:textId="77777777" w:rsidTr="00E95803">
        <w:tc>
          <w:tcPr>
            <w:tcW w:w="9508" w:type="dxa"/>
          </w:tcPr>
          <w:p w14:paraId="31971AC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1CEFF81C" w14:textId="77777777" w:rsidTr="00E95803">
        <w:tc>
          <w:tcPr>
            <w:tcW w:w="9508" w:type="dxa"/>
          </w:tcPr>
          <w:p w14:paraId="06844FA4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FDEA6FF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0EDEABCC" w14:textId="5A476446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Ar gyfer beth mae modiwlau paneli fflat wedi’u rhag-gastio yn cael eu defnyddio mewn prosiectau gwaith tir/peirianneg sifil yn y DU?</w:t>
      </w:r>
    </w:p>
    <w:p w14:paraId="4E01E89A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0C49F067" w14:textId="77777777" w:rsidTr="00E95803">
        <w:tc>
          <w:tcPr>
            <w:tcW w:w="9508" w:type="dxa"/>
          </w:tcPr>
          <w:p w14:paraId="3A453689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D32728D" w14:textId="77777777" w:rsidTr="00E95803">
        <w:tc>
          <w:tcPr>
            <w:tcW w:w="9508" w:type="dxa"/>
          </w:tcPr>
          <w:p w14:paraId="0B984F9A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E8AF93B" w14:textId="77777777" w:rsidTr="00E95803">
        <w:tc>
          <w:tcPr>
            <w:tcW w:w="9508" w:type="dxa"/>
          </w:tcPr>
          <w:p w14:paraId="4361807C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F99C903" w14:textId="77777777" w:rsidTr="00E95803">
        <w:tc>
          <w:tcPr>
            <w:tcW w:w="9508" w:type="dxa"/>
          </w:tcPr>
          <w:p w14:paraId="0487FA4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E72C419" w14:textId="77777777" w:rsidTr="00E95803">
        <w:tc>
          <w:tcPr>
            <w:tcW w:w="9508" w:type="dxa"/>
          </w:tcPr>
          <w:p w14:paraId="79C17A03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33E8635C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549A76B8" w14:textId="1BB96F1D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modiwlau paneli fflat wedi’u rhag-gastio dros ddulliau traddodiadol o dywallt concrit ar y safle?</w:t>
      </w:r>
    </w:p>
    <w:p w14:paraId="63D9A20F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22E014B7" w14:textId="77777777" w:rsidTr="00E95803">
        <w:tc>
          <w:tcPr>
            <w:tcW w:w="9508" w:type="dxa"/>
          </w:tcPr>
          <w:p w14:paraId="2F2B156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AB6584E" w14:textId="77777777" w:rsidTr="00E95803">
        <w:tc>
          <w:tcPr>
            <w:tcW w:w="9508" w:type="dxa"/>
          </w:tcPr>
          <w:p w14:paraId="0987683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6D672F1" w14:textId="77777777" w:rsidTr="00E95803">
        <w:tc>
          <w:tcPr>
            <w:tcW w:w="9508" w:type="dxa"/>
          </w:tcPr>
          <w:p w14:paraId="30667D0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166507D" w14:textId="77777777" w:rsidTr="00E95803">
        <w:tc>
          <w:tcPr>
            <w:tcW w:w="9508" w:type="dxa"/>
          </w:tcPr>
          <w:p w14:paraId="4C0470C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57E17C1F" w14:textId="77777777" w:rsidTr="00E95803">
        <w:tc>
          <w:tcPr>
            <w:tcW w:w="9508" w:type="dxa"/>
          </w:tcPr>
          <w:p w14:paraId="2D2AA3FA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B47C618" w14:textId="77777777" w:rsidTr="00E95803">
        <w:tc>
          <w:tcPr>
            <w:tcW w:w="9508" w:type="dxa"/>
          </w:tcPr>
          <w:p w14:paraId="41E78E38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39D5AE4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0393196C" w14:textId="75388042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yw’r dechneg adeiladu â choncrit hybrid?</w:t>
      </w:r>
    </w:p>
    <w:p w14:paraId="2CED21E6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760F7F2F" w14:textId="77777777" w:rsidTr="00E95803">
        <w:tc>
          <w:tcPr>
            <w:tcW w:w="9508" w:type="dxa"/>
          </w:tcPr>
          <w:p w14:paraId="203A4255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AD03AED" w14:textId="77777777" w:rsidTr="00E95803">
        <w:tc>
          <w:tcPr>
            <w:tcW w:w="9508" w:type="dxa"/>
          </w:tcPr>
          <w:p w14:paraId="4B8F12C7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A3EA092" w14:textId="77777777" w:rsidTr="00E95803">
        <w:tc>
          <w:tcPr>
            <w:tcW w:w="9508" w:type="dxa"/>
          </w:tcPr>
          <w:p w14:paraId="31717FBF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78E0613" w14:textId="77777777" w:rsidTr="00E95803">
        <w:tc>
          <w:tcPr>
            <w:tcW w:w="9508" w:type="dxa"/>
          </w:tcPr>
          <w:p w14:paraId="7FA2E73D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300DB53" w14:textId="77777777" w:rsidTr="00E95803">
        <w:tc>
          <w:tcPr>
            <w:tcW w:w="9508" w:type="dxa"/>
          </w:tcPr>
          <w:p w14:paraId="0E8BC49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BF14794" w14:textId="17485668" w:rsidR="00842F62" w:rsidRDefault="00842F62" w:rsidP="008475D2">
      <w:pPr>
        <w:pStyle w:val="Unittitle"/>
        <w:spacing w:before="0" w:after="0"/>
        <w:ind w:left="426"/>
        <w:rPr>
          <w:b w:val="0"/>
          <w:sz w:val="24"/>
        </w:rPr>
      </w:pPr>
    </w:p>
    <w:p w14:paraId="4D279678" w14:textId="77777777" w:rsidR="00842F62" w:rsidRDefault="00842F62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263D9039" w14:textId="2EF27F9A" w:rsidR="00F42A48" w:rsidRPr="00370249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defnyddio’r dechneg adeiladu â choncrit hybrid mewn prosiectau gwaith tir/peirianneg sifil?</w:t>
      </w:r>
    </w:p>
    <w:p w14:paraId="31597D4C" w14:textId="77777777" w:rsidR="00370249" w:rsidRPr="00A63CA5" w:rsidRDefault="00370249" w:rsidP="00370249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1D7B32FD" w14:textId="77777777" w:rsidTr="00E95803">
        <w:tc>
          <w:tcPr>
            <w:tcW w:w="9508" w:type="dxa"/>
          </w:tcPr>
          <w:p w14:paraId="512898D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A8A4EF1" w14:textId="77777777" w:rsidTr="00E95803">
        <w:tc>
          <w:tcPr>
            <w:tcW w:w="9508" w:type="dxa"/>
          </w:tcPr>
          <w:p w14:paraId="1A5FDC1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6B0F080" w14:textId="77777777" w:rsidTr="00E95803">
        <w:tc>
          <w:tcPr>
            <w:tcW w:w="9508" w:type="dxa"/>
          </w:tcPr>
          <w:p w14:paraId="57035A6D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54FE61D5" w14:textId="77777777" w:rsidTr="00E95803">
        <w:tc>
          <w:tcPr>
            <w:tcW w:w="9508" w:type="dxa"/>
          </w:tcPr>
          <w:p w14:paraId="3D071D5E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997C06C" w14:textId="77777777" w:rsidR="00127F7A" w:rsidRDefault="00127F7A" w:rsidP="00C8657A">
      <w:pPr>
        <w:spacing w:before="0" w:after="0" w:line="360" w:lineRule="exact"/>
        <w:rPr>
          <w:rFonts w:eastAsia="Times New Roman" w:cs="Arial"/>
          <w:b/>
          <w:sz w:val="24"/>
        </w:rPr>
      </w:pPr>
    </w:p>
    <w:p w14:paraId="138DED7F" w14:textId="16B49A7F" w:rsidR="00C8657A" w:rsidRDefault="00C8657A" w:rsidP="00C8657A">
      <w:pPr>
        <w:spacing w:before="0" w:after="0" w:line="360" w:lineRule="exact"/>
        <w:rPr>
          <w:rFonts w:eastAsia="Times New Roman" w:cs="Arial"/>
          <w:bCs/>
          <w:sz w:val="24"/>
        </w:rPr>
      </w:pPr>
      <w:r>
        <w:rPr>
          <w:b/>
          <w:sz w:val="24"/>
        </w:rPr>
        <w:t>Tasg 3:</w:t>
      </w:r>
      <w:r>
        <w:rPr>
          <w:sz w:val="24"/>
        </w:rPr>
        <w:t xml:space="preserve"> Atebwch y cwestiynau canlynol am dechnolegau tirfesur ac amlinellu.</w:t>
      </w:r>
    </w:p>
    <w:p w14:paraId="314598B3" w14:textId="77777777" w:rsidR="00127F7A" w:rsidRPr="008D645E" w:rsidRDefault="00127F7A" w:rsidP="00C8657A">
      <w:pPr>
        <w:spacing w:before="0" w:after="0" w:line="360" w:lineRule="exact"/>
        <w:rPr>
          <w:rFonts w:eastAsia="Times New Roman" w:cs="Arial"/>
          <w:bCs/>
          <w:sz w:val="24"/>
        </w:rPr>
      </w:pPr>
    </w:p>
    <w:p w14:paraId="24EBADA2" w14:textId="77777777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mae tirfesur â drôn yn ei olygu ym maes adeiladu?</w:t>
      </w:r>
    </w:p>
    <w:p w14:paraId="73C61B81" w14:textId="77777777" w:rsidR="00C8657A" w:rsidRPr="00A63CA5" w:rsidRDefault="00C8657A" w:rsidP="00C8657A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10762B76" w14:textId="77777777" w:rsidTr="006B6D39">
        <w:tc>
          <w:tcPr>
            <w:tcW w:w="9508" w:type="dxa"/>
          </w:tcPr>
          <w:p w14:paraId="121A27D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60E4BF6" w14:textId="77777777" w:rsidTr="006B6D39">
        <w:tc>
          <w:tcPr>
            <w:tcW w:w="9508" w:type="dxa"/>
          </w:tcPr>
          <w:p w14:paraId="206DF9A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133BD6F" w14:textId="77777777" w:rsidTr="006B6D39">
        <w:tc>
          <w:tcPr>
            <w:tcW w:w="9508" w:type="dxa"/>
          </w:tcPr>
          <w:p w14:paraId="5D84F83A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CDAE81C" w14:textId="77777777" w:rsidTr="006B6D39">
        <w:tc>
          <w:tcPr>
            <w:tcW w:w="9508" w:type="dxa"/>
          </w:tcPr>
          <w:p w14:paraId="48F7288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5D6607E" w14:textId="77777777" w:rsidR="00127F7A" w:rsidRDefault="00127F7A" w:rsidP="00127F7A">
      <w:p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</w:p>
    <w:p w14:paraId="750D43CC" w14:textId="55FFEA8F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Sut gall tirfesur â drôn wella diogelwch ar safleoedd adeiladu?</w:t>
      </w:r>
    </w:p>
    <w:p w14:paraId="56FF46DE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523CAB69" w14:textId="77777777" w:rsidTr="006B6D39">
        <w:tc>
          <w:tcPr>
            <w:tcW w:w="9508" w:type="dxa"/>
          </w:tcPr>
          <w:p w14:paraId="1A4E8B2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320FE65" w14:textId="77777777" w:rsidTr="006B6D39">
        <w:tc>
          <w:tcPr>
            <w:tcW w:w="9508" w:type="dxa"/>
          </w:tcPr>
          <w:p w14:paraId="7C88B1FC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0A0ADC28" w14:textId="77777777" w:rsidTr="006B6D39">
        <w:tc>
          <w:tcPr>
            <w:tcW w:w="9508" w:type="dxa"/>
          </w:tcPr>
          <w:p w14:paraId="43CC2742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2BABE73" w14:textId="77777777" w:rsidTr="006B6D39">
        <w:tc>
          <w:tcPr>
            <w:tcW w:w="9508" w:type="dxa"/>
          </w:tcPr>
          <w:p w14:paraId="5DACA17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49BF358" w14:textId="77777777" w:rsidR="00127F7A" w:rsidRDefault="00127F7A" w:rsidP="00127F7A">
      <w:p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</w:p>
    <w:p w14:paraId="2800156D" w14:textId="1C4094DF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manteision defnyddio dulliau tirfesur â drôn ym maes adeiladu?</w:t>
      </w:r>
    </w:p>
    <w:p w14:paraId="353C40D9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3B669DB6" w14:textId="77777777" w:rsidTr="006B6D39">
        <w:tc>
          <w:tcPr>
            <w:tcW w:w="9508" w:type="dxa"/>
          </w:tcPr>
          <w:p w14:paraId="63908C63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76FE437B" w14:textId="77777777" w:rsidTr="006B6D39">
        <w:tc>
          <w:tcPr>
            <w:tcW w:w="9508" w:type="dxa"/>
          </w:tcPr>
          <w:p w14:paraId="6ABD309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2356525" w14:textId="77777777" w:rsidTr="006B6D39">
        <w:tc>
          <w:tcPr>
            <w:tcW w:w="9508" w:type="dxa"/>
          </w:tcPr>
          <w:p w14:paraId="136FC71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6B19DE2B" w14:textId="77777777" w:rsidTr="006B6D39">
        <w:tc>
          <w:tcPr>
            <w:tcW w:w="9508" w:type="dxa"/>
          </w:tcPr>
          <w:p w14:paraId="1576013A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177E208" w14:textId="77777777" w:rsidTr="006B6D39">
        <w:tc>
          <w:tcPr>
            <w:tcW w:w="9508" w:type="dxa"/>
          </w:tcPr>
          <w:p w14:paraId="5A6CF82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68BC04F3" w14:textId="77777777" w:rsidTr="006B6D39">
        <w:tc>
          <w:tcPr>
            <w:tcW w:w="9508" w:type="dxa"/>
          </w:tcPr>
          <w:p w14:paraId="0F2710C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54B69EB" w14:textId="77777777" w:rsidTr="006B6D39">
        <w:tc>
          <w:tcPr>
            <w:tcW w:w="9508" w:type="dxa"/>
          </w:tcPr>
          <w:p w14:paraId="1016C9E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295BB7E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137C35AB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31E07093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105D65B5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0A45F74A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31C70430" w14:textId="6A138799" w:rsidR="00C8657A" w:rsidRPr="00C8657A" w:rsidRDefault="00C8657A" w:rsidP="008475D2">
      <w:pPr>
        <w:numPr>
          <w:ilvl w:val="0"/>
          <w:numId w:val="42"/>
        </w:numPr>
        <w:ind w:left="426"/>
        <w:contextualSpacing/>
        <w:rPr>
          <w:rFonts w:eastAsia="Times New Roman" w:cs="Arial"/>
          <w:sz w:val="24"/>
          <w:szCs w:val="28"/>
        </w:rPr>
      </w:pPr>
      <w:r>
        <w:rPr>
          <w:sz w:val="24"/>
        </w:rPr>
        <w:t>Beth yw gweithfan gyfansawdd robotig, a sut mae’n cael ei defnyddio wrth dirfesur ym maes adeiladu?</w:t>
      </w:r>
    </w:p>
    <w:p w14:paraId="492B4A84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6C9C13A4" w14:textId="77777777" w:rsidTr="006B6D39">
        <w:tc>
          <w:tcPr>
            <w:tcW w:w="9508" w:type="dxa"/>
          </w:tcPr>
          <w:p w14:paraId="1CD6843F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56F47DC" w14:textId="77777777" w:rsidTr="006B6D39">
        <w:tc>
          <w:tcPr>
            <w:tcW w:w="9508" w:type="dxa"/>
          </w:tcPr>
          <w:p w14:paraId="3AAA619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8630744" w14:textId="77777777" w:rsidTr="006B6D39">
        <w:tc>
          <w:tcPr>
            <w:tcW w:w="9508" w:type="dxa"/>
          </w:tcPr>
          <w:p w14:paraId="0924808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1BB386F8" w14:textId="77777777" w:rsidTr="006B6D39">
        <w:tc>
          <w:tcPr>
            <w:tcW w:w="9508" w:type="dxa"/>
          </w:tcPr>
          <w:p w14:paraId="6A1AA832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851C1CE" w14:textId="77777777" w:rsidTr="006B6D39">
        <w:tc>
          <w:tcPr>
            <w:tcW w:w="9508" w:type="dxa"/>
          </w:tcPr>
          <w:p w14:paraId="514D94C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CE801E0" w14:textId="77777777" w:rsidR="00127F7A" w:rsidRPr="00127F7A" w:rsidRDefault="00127F7A" w:rsidP="00127F7A">
      <w:pPr>
        <w:ind w:left="426"/>
        <w:contextualSpacing/>
        <w:rPr>
          <w:rFonts w:eastAsia="Times New Roman" w:cs="Arial"/>
          <w:sz w:val="24"/>
          <w:szCs w:val="28"/>
        </w:rPr>
      </w:pPr>
    </w:p>
    <w:p w14:paraId="1438BC1A" w14:textId="392C8B47" w:rsidR="00C8657A" w:rsidRPr="00C8657A" w:rsidRDefault="00C8657A" w:rsidP="008475D2">
      <w:pPr>
        <w:numPr>
          <w:ilvl w:val="0"/>
          <w:numId w:val="42"/>
        </w:numPr>
        <w:ind w:left="426"/>
        <w:contextualSpacing/>
        <w:rPr>
          <w:rFonts w:eastAsia="Times New Roman" w:cs="Arial"/>
          <w:sz w:val="24"/>
          <w:szCs w:val="28"/>
        </w:rPr>
      </w:pPr>
      <w:r>
        <w:rPr>
          <w:sz w:val="24"/>
        </w:rPr>
        <w:t>Beth yw manteision defnyddio gweithfannau cyfansawdd robotig a GPS ar y cyd mewn gwaith adeiladu?</w:t>
      </w:r>
    </w:p>
    <w:p w14:paraId="1BA45C3F" w14:textId="77777777" w:rsidR="00C8657A" w:rsidRPr="00A63CA5" w:rsidRDefault="00C8657A" w:rsidP="00C8657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6C8FC4C8" w14:textId="77777777" w:rsidTr="006B6D39">
        <w:tc>
          <w:tcPr>
            <w:tcW w:w="9508" w:type="dxa"/>
          </w:tcPr>
          <w:p w14:paraId="0B7397B5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7415695C" w14:textId="77777777" w:rsidTr="006B6D39">
        <w:tc>
          <w:tcPr>
            <w:tcW w:w="9508" w:type="dxa"/>
          </w:tcPr>
          <w:p w14:paraId="627D182D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6FEEDFA" w14:textId="77777777" w:rsidTr="006B6D39">
        <w:tc>
          <w:tcPr>
            <w:tcW w:w="9508" w:type="dxa"/>
          </w:tcPr>
          <w:p w14:paraId="7477E7A7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6A87586" w14:textId="77777777" w:rsidTr="006B6D39">
        <w:tc>
          <w:tcPr>
            <w:tcW w:w="9508" w:type="dxa"/>
          </w:tcPr>
          <w:p w14:paraId="6CFC507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7CECF83" w14:textId="77777777" w:rsidTr="006B6D39">
        <w:tc>
          <w:tcPr>
            <w:tcW w:w="9508" w:type="dxa"/>
          </w:tcPr>
          <w:p w14:paraId="27B14C7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AE0B24D" w14:textId="77777777" w:rsidTr="006B6D39">
        <w:tc>
          <w:tcPr>
            <w:tcW w:w="9508" w:type="dxa"/>
          </w:tcPr>
          <w:p w14:paraId="33FBB878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0F98EEC" w14:textId="77777777" w:rsidTr="006B6D39">
        <w:tc>
          <w:tcPr>
            <w:tcW w:w="9508" w:type="dxa"/>
          </w:tcPr>
          <w:p w14:paraId="7925249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FA01AC6" w14:textId="6D3D86FD" w:rsidR="00F42A48" w:rsidRDefault="00F42A48" w:rsidP="00370249">
      <w:pPr>
        <w:pStyle w:val="Unittitle"/>
        <w:spacing w:before="0" w:after="0"/>
        <w:rPr>
          <w:b w:val="0"/>
          <w:sz w:val="24"/>
        </w:rPr>
      </w:pPr>
      <w:bookmarkStart w:id="1" w:name="_GoBack"/>
      <w:bookmarkEnd w:id="1"/>
    </w:p>
    <w:sectPr w:rsidR="00F42A48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D62A8" w14:textId="77777777" w:rsidR="0002526E" w:rsidRDefault="0002526E">
      <w:pPr>
        <w:spacing w:before="0" w:after="0"/>
      </w:pPr>
      <w:r>
        <w:separator/>
      </w:r>
    </w:p>
  </w:endnote>
  <w:endnote w:type="continuationSeparator" w:id="0">
    <w:p w14:paraId="1FFBEECB" w14:textId="77777777" w:rsidR="0002526E" w:rsidRDefault="000252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922FD1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>Sefydliad City and Guilds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6148FB">
      <w:rPr>
        <w:noProof/>
      </w:rPr>
      <w:t>6</w:t>
    </w:r>
    <w:r>
      <w:rPr>
        <w:rFonts w:cs="Arial"/>
      </w:rPr>
      <w:fldChar w:fldCharType="end"/>
    </w:r>
    <w:r>
      <w:t xml:space="preserve"> o </w:t>
    </w:r>
    <w:r w:rsidR="006148FB">
      <w:fldChar w:fldCharType="begin"/>
    </w:r>
    <w:r w:rsidR="006148FB">
      <w:instrText xml:space="preserve"> NUMPAGES   \* MERGEFORMAT </w:instrText>
    </w:r>
    <w:r w:rsidR="006148FB">
      <w:fldChar w:fldCharType="separate"/>
    </w:r>
    <w:r w:rsidR="006148FB">
      <w:rPr>
        <w:noProof/>
      </w:rPr>
      <w:t>6</w:t>
    </w:r>
    <w:r w:rsidR="006148F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32188" w14:textId="77777777" w:rsidR="0002526E" w:rsidRDefault="0002526E">
      <w:pPr>
        <w:spacing w:before="0" w:after="0"/>
      </w:pPr>
      <w:r>
        <w:separator/>
      </w:r>
    </w:p>
  </w:footnote>
  <w:footnote w:type="continuationSeparator" w:id="0">
    <w:p w14:paraId="47E6B575" w14:textId="77777777" w:rsidR="0002526E" w:rsidRDefault="000252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F20D3F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D1600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F4944"/>
    <w:multiLevelType w:val="hybridMultilevel"/>
    <w:tmpl w:val="EA880A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14895"/>
    <w:multiLevelType w:val="hybridMultilevel"/>
    <w:tmpl w:val="83F6E1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5269E"/>
    <w:multiLevelType w:val="hybridMultilevel"/>
    <w:tmpl w:val="D73A8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B5B9C"/>
    <w:multiLevelType w:val="hybridMultilevel"/>
    <w:tmpl w:val="4FC8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6"/>
  </w:num>
  <w:num w:numId="12">
    <w:abstractNumId w:val="7"/>
  </w:num>
  <w:num w:numId="13">
    <w:abstractNumId w:val="15"/>
  </w:num>
  <w:num w:numId="14">
    <w:abstractNumId w:val="25"/>
  </w:num>
  <w:num w:numId="15">
    <w:abstractNumId w:val="13"/>
  </w:num>
  <w:num w:numId="16">
    <w:abstractNumId w:val="8"/>
  </w:num>
  <w:num w:numId="17">
    <w:abstractNumId w:val="31"/>
  </w:num>
  <w:num w:numId="18">
    <w:abstractNumId w:val="32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30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11"/>
    <w:lvlOverride w:ilvl="0">
      <w:startOverride w:val="1"/>
    </w:lvlOverride>
  </w:num>
  <w:num w:numId="29">
    <w:abstractNumId w:val="27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29"/>
  </w:num>
  <w:num w:numId="36">
    <w:abstractNumId w:val="1"/>
  </w:num>
  <w:num w:numId="37">
    <w:abstractNumId w:val="10"/>
  </w:num>
  <w:num w:numId="38">
    <w:abstractNumId w:val="24"/>
  </w:num>
  <w:num w:numId="39">
    <w:abstractNumId w:val="23"/>
  </w:num>
  <w:num w:numId="40">
    <w:abstractNumId w:val="5"/>
  </w:num>
  <w:num w:numId="41">
    <w:abstractNumId w:val="18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526E"/>
    <w:rsid w:val="00045651"/>
    <w:rsid w:val="00053648"/>
    <w:rsid w:val="0008166B"/>
    <w:rsid w:val="00082C62"/>
    <w:rsid w:val="000B231F"/>
    <w:rsid w:val="000C7C9E"/>
    <w:rsid w:val="000D5D57"/>
    <w:rsid w:val="000E194B"/>
    <w:rsid w:val="00110217"/>
    <w:rsid w:val="00110F23"/>
    <w:rsid w:val="00127F7A"/>
    <w:rsid w:val="00152AC3"/>
    <w:rsid w:val="00156AF3"/>
    <w:rsid w:val="001925CE"/>
    <w:rsid w:val="0019491D"/>
    <w:rsid w:val="0019764C"/>
    <w:rsid w:val="001E1DBA"/>
    <w:rsid w:val="001E70FD"/>
    <w:rsid w:val="001F74AD"/>
    <w:rsid w:val="001F7919"/>
    <w:rsid w:val="0025651E"/>
    <w:rsid w:val="002A07F4"/>
    <w:rsid w:val="002A3CDB"/>
    <w:rsid w:val="002D07A8"/>
    <w:rsid w:val="00323654"/>
    <w:rsid w:val="003405EA"/>
    <w:rsid w:val="00370249"/>
    <w:rsid w:val="0037289C"/>
    <w:rsid w:val="00404B31"/>
    <w:rsid w:val="00413594"/>
    <w:rsid w:val="00441437"/>
    <w:rsid w:val="0044583B"/>
    <w:rsid w:val="00474F67"/>
    <w:rsid w:val="004770BC"/>
    <w:rsid w:val="0048500D"/>
    <w:rsid w:val="004E6D6E"/>
    <w:rsid w:val="00524E1B"/>
    <w:rsid w:val="005B1570"/>
    <w:rsid w:val="006135C0"/>
    <w:rsid w:val="006148FB"/>
    <w:rsid w:val="00624A65"/>
    <w:rsid w:val="00626E2E"/>
    <w:rsid w:val="006642FD"/>
    <w:rsid w:val="006807B0"/>
    <w:rsid w:val="00691B95"/>
    <w:rsid w:val="006B67EC"/>
    <w:rsid w:val="006B798A"/>
    <w:rsid w:val="006D3AA3"/>
    <w:rsid w:val="006D4994"/>
    <w:rsid w:val="006E1028"/>
    <w:rsid w:val="006E19C2"/>
    <w:rsid w:val="006F7BAF"/>
    <w:rsid w:val="00720964"/>
    <w:rsid w:val="00727B30"/>
    <w:rsid w:val="00783583"/>
    <w:rsid w:val="00797FA7"/>
    <w:rsid w:val="007D0371"/>
    <w:rsid w:val="007E66B0"/>
    <w:rsid w:val="00800D77"/>
    <w:rsid w:val="00842F62"/>
    <w:rsid w:val="008475D2"/>
    <w:rsid w:val="00850B30"/>
    <w:rsid w:val="00863CF0"/>
    <w:rsid w:val="008C1F1C"/>
    <w:rsid w:val="008C2E53"/>
    <w:rsid w:val="008D47A6"/>
    <w:rsid w:val="008D645E"/>
    <w:rsid w:val="008E402D"/>
    <w:rsid w:val="008E6F2A"/>
    <w:rsid w:val="0097292A"/>
    <w:rsid w:val="009975A0"/>
    <w:rsid w:val="009C5C6E"/>
    <w:rsid w:val="00A2454C"/>
    <w:rsid w:val="00A449F0"/>
    <w:rsid w:val="00A7059F"/>
    <w:rsid w:val="00A74824"/>
    <w:rsid w:val="00AE245C"/>
    <w:rsid w:val="00B054EC"/>
    <w:rsid w:val="00B74FBA"/>
    <w:rsid w:val="00B87059"/>
    <w:rsid w:val="00BE2C21"/>
    <w:rsid w:val="00BF43E7"/>
    <w:rsid w:val="00C01D20"/>
    <w:rsid w:val="00C202BF"/>
    <w:rsid w:val="00C35653"/>
    <w:rsid w:val="00C858D7"/>
    <w:rsid w:val="00C8657A"/>
    <w:rsid w:val="00CD774F"/>
    <w:rsid w:val="00D073BC"/>
    <w:rsid w:val="00D14E11"/>
    <w:rsid w:val="00D33A45"/>
    <w:rsid w:val="00D56B82"/>
    <w:rsid w:val="00DA2485"/>
    <w:rsid w:val="00DA606B"/>
    <w:rsid w:val="00DE29A8"/>
    <w:rsid w:val="00F03E33"/>
    <w:rsid w:val="00F132D7"/>
    <w:rsid w:val="00F15749"/>
    <w:rsid w:val="00F42A36"/>
    <w:rsid w:val="00F42A48"/>
    <w:rsid w:val="00F70874"/>
    <w:rsid w:val="00F81F13"/>
    <w:rsid w:val="00FA0446"/>
    <w:rsid w:val="00FC07C2"/>
    <w:rsid w:val="00FD52DA"/>
    <w:rsid w:val="00FD6404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705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1c5831b9-66da-4f16-a409-834213ecdb8e"/>
    <ds:schemaRef ds:uri="http://schemas.microsoft.com/office/2006/documentManagement/types"/>
    <ds:schemaRef ds:uri="418e8c98-519b-4e3e-a77f-7ee33016068f"/>
    <ds:schemaRef ds:uri="7d91badd-8922-4db1-9652-4fbca8a6b7d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2023-09-08T14:51:00Z</dcterms:created>
  <dcterms:modified xsi:type="dcterms:W3CDTF">2023-09-08T14:51:00Z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