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70A8EF2E" w:rsidR="003C62EB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sz w:val="32"/>
          <w:color w:val="000000"/>
        </w:rPr>
        <w:t xml:space="preserve">Uned </w:t>
      </w:r>
      <w:r>
        <w:rPr>
          <w:b/>
          <w:sz w:val="32"/>
        </w:rPr>
        <w:t xml:space="preserve">202:</w:t>
      </w:r>
      <w:r>
        <w:rPr>
          <w:b/>
          <w:sz w:val="32"/>
          <w:color w:val="000000"/>
        </w:rPr>
        <w:t xml:space="preserve"> </w:t>
      </w:r>
      <w:r>
        <w:rPr>
          <w:b/>
          <w:sz w:val="32"/>
          <w:color w:val="000000"/>
        </w:rPr>
        <w:t xml:space="preserve">Arferion yn newid dros amser</w:t>
      </w:r>
    </w:p>
    <w:p w14:paraId="1979C69D" w14:textId="1BECA9AE" w:rsidR="003C62EB" w:rsidRDefault="00C9172A">
      <w:pPr>
        <w:pStyle w:val="Heading1"/>
      </w:pPr>
      <w:r>
        <w:t xml:space="preserve">Taflen waith 6 (Tiwtor)</w:t>
      </w:r>
    </w:p>
    <w:p w14:paraId="7BCCBC49" w14:textId="61363653" w:rsidR="00424AB9" w:rsidRPr="00C80E04" w:rsidRDefault="00424AB9" w:rsidP="0098184D">
      <w:pPr>
        <w:pStyle w:val="ListParagraph"/>
        <w:numPr>
          <w:ilvl w:val="0"/>
          <w:numId w:val="20"/>
        </w:numPr>
        <w:ind w:left="426"/>
      </w:pPr>
      <w:r>
        <w:t xml:space="preserve">Beth yw’r </w:t>
      </w:r>
      <w:r>
        <w:rPr>
          <w:b/>
          <w:bCs/>
        </w:rPr>
        <w:t xml:space="preserve">pedwar</w:t>
      </w:r>
      <w:r>
        <w:t xml:space="preserve"> gofyniad i fodloni perfformiad tŷ ynni goddefol?</w:t>
      </w:r>
    </w:p>
    <w:p w14:paraId="786036E0" w14:textId="77CEFE3E" w:rsidR="00424AB9" w:rsidRPr="0098184D" w:rsidRDefault="00424AB9" w:rsidP="0098184D">
      <w:pPr>
        <w:pStyle w:val="ListParagraph"/>
        <w:numPr>
          <w:ilvl w:val="0"/>
          <w:numId w:val="25"/>
        </w:numPr>
        <w:ind w:left="851"/>
        <w:rPr>
          <w:color w:val="FF0000"/>
        </w:rPr>
      </w:pPr>
      <w:r>
        <w:rPr>
          <w:color w:val="FF0000"/>
        </w:rPr>
        <w:t xml:space="preserve">Wedi’i inswleiddio’n dda</w:t>
      </w:r>
    </w:p>
    <w:p w14:paraId="1E26210B" w14:textId="77777777" w:rsidR="00424AB9" w:rsidRPr="0098184D" w:rsidRDefault="00424AB9" w:rsidP="0098184D">
      <w:pPr>
        <w:pStyle w:val="ListParagraph"/>
        <w:numPr>
          <w:ilvl w:val="0"/>
          <w:numId w:val="25"/>
        </w:numPr>
        <w:ind w:left="851"/>
        <w:rPr>
          <w:color w:val="FF0000"/>
        </w:rPr>
      </w:pPr>
      <w:r>
        <w:rPr>
          <w:color w:val="FF0000"/>
        </w:rPr>
        <w:t xml:space="preserve">Dull awyru ac adfer gwres mecanyddol</w:t>
      </w:r>
    </w:p>
    <w:p w14:paraId="37CE6B9A" w14:textId="77777777" w:rsidR="00424AB9" w:rsidRPr="0098184D" w:rsidRDefault="00424AB9" w:rsidP="0098184D">
      <w:pPr>
        <w:pStyle w:val="ListParagraph"/>
        <w:numPr>
          <w:ilvl w:val="0"/>
          <w:numId w:val="25"/>
        </w:numPr>
        <w:ind w:left="851"/>
        <w:rPr>
          <w:color w:val="FF0000"/>
        </w:rPr>
      </w:pPr>
      <w:r>
        <w:rPr>
          <w:color w:val="FF0000"/>
        </w:rPr>
        <w:t xml:space="preserve">Ffenestri gwydr triphlyg</w:t>
      </w:r>
    </w:p>
    <w:p w14:paraId="0502CD2A" w14:textId="77777777" w:rsidR="00424AB9" w:rsidRDefault="00424AB9" w:rsidP="0098184D">
      <w:pPr>
        <w:pStyle w:val="ListParagraph"/>
        <w:numPr>
          <w:ilvl w:val="0"/>
          <w:numId w:val="25"/>
        </w:numPr>
        <w:ind w:left="851"/>
        <w:rPr>
          <w:color w:val="FF0000"/>
        </w:rPr>
      </w:pPr>
      <w:r>
        <w:rPr>
          <w:color w:val="FF0000"/>
        </w:rPr>
        <w:t xml:space="preserve">Aerglosrwydd</w:t>
      </w:r>
    </w:p>
    <w:p w14:paraId="7D42DFFE" w14:textId="77777777" w:rsidR="00FA1151" w:rsidRPr="0098184D" w:rsidRDefault="00FA1151" w:rsidP="00FA1151">
      <w:pPr>
        <w:pStyle w:val="ListParagraph"/>
        <w:ind w:left="851"/>
        <w:rPr>
          <w:color w:val="FF0000"/>
        </w:rPr>
      </w:pPr>
    </w:p>
    <w:p w14:paraId="348ECD25" w14:textId="4C03A054" w:rsidR="00424AB9" w:rsidRPr="00C80E04" w:rsidRDefault="00424AB9" w:rsidP="0098184D">
      <w:pPr>
        <w:pStyle w:val="ListParagraph"/>
        <w:numPr>
          <w:ilvl w:val="0"/>
          <w:numId w:val="20"/>
        </w:numPr>
        <w:spacing w:before="0" w:after="160" w:line="259" w:lineRule="auto"/>
        <w:ind w:left="426"/>
      </w:pPr>
      <w:r>
        <w:t xml:space="preserve">Rhestrwch </w:t>
      </w:r>
      <w:r>
        <w:rPr>
          <w:b/>
          <w:bCs/>
        </w:rPr>
        <w:t xml:space="preserve">bedair</w:t>
      </w:r>
      <w:r>
        <w:t xml:space="preserve"> enghraifft o ôl-osod.</w:t>
      </w:r>
    </w:p>
    <w:p w14:paraId="060CE7EA" w14:textId="77777777" w:rsidR="004A4D4E" w:rsidRPr="0098184D" w:rsidRDefault="004A4D4E" w:rsidP="0098184D">
      <w:pPr>
        <w:pStyle w:val="ListParagraph"/>
        <w:ind w:left="426"/>
        <w:rPr>
          <w:color w:val="FF0000"/>
        </w:rPr>
      </w:pPr>
      <w:r>
        <w:rPr>
          <w:color w:val="FF0000"/>
        </w:rPr>
        <w:t xml:space="preserve">Derbyn unrhyw bedwar o’r canlynol:</w:t>
      </w:r>
    </w:p>
    <w:p w14:paraId="4EC692A4" w14:textId="3D411D46" w:rsidR="00424AB9" w:rsidRPr="0098184D" w:rsidRDefault="00424AB9" w:rsidP="0098184D">
      <w:pPr>
        <w:pStyle w:val="ListParagraph"/>
        <w:numPr>
          <w:ilvl w:val="0"/>
          <w:numId w:val="26"/>
        </w:numPr>
        <w:ind w:left="851"/>
        <w:rPr>
          <w:color w:val="FF0000"/>
        </w:rPr>
      </w:pPr>
      <w:r>
        <w:rPr>
          <w:color w:val="FF0000"/>
        </w:rPr>
        <w:t xml:space="preserve">Cryfhau waliau</w:t>
      </w:r>
    </w:p>
    <w:p w14:paraId="32F4759F" w14:textId="77777777" w:rsidR="00424AB9" w:rsidRPr="0098184D" w:rsidRDefault="00424AB9" w:rsidP="0098184D">
      <w:pPr>
        <w:pStyle w:val="ListParagraph"/>
        <w:numPr>
          <w:ilvl w:val="0"/>
          <w:numId w:val="26"/>
        </w:numPr>
        <w:ind w:left="851"/>
        <w:rPr>
          <w:color w:val="FF0000"/>
        </w:rPr>
      </w:pPr>
      <w:r>
        <w:rPr>
          <w:color w:val="FF0000"/>
        </w:rPr>
        <w:t xml:space="preserve">Gosod ffenestri gwydr triphlyg</w:t>
      </w:r>
    </w:p>
    <w:p w14:paraId="675118A5" w14:textId="77777777" w:rsidR="00424AB9" w:rsidRPr="0098184D" w:rsidRDefault="00424AB9" w:rsidP="0098184D">
      <w:pPr>
        <w:pStyle w:val="ListParagraph"/>
        <w:numPr>
          <w:ilvl w:val="0"/>
          <w:numId w:val="26"/>
        </w:numPr>
        <w:ind w:left="851"/>
        <w:rPr>
          <w:color w:val="FF0000"/>
        </w:rPr>
      </w:pPr>
      <w:r>
        <w:rPr>
          <w:color w:val="FF0000"/>
        </w:rPr>
        <w:t xml:space="preserve">Gosod deunydd inswleiddio’r atig</w:t>
      </w:r>
    </w:p>
    <w:p w14:paraId="2D2B6183" w14:textId="77777777" w:rsidR="00424AB9" w:rsidRPr="0098184D" w:rsidRDefault="00424AB9" w:rsidP="0098184D">
      <w:pPr>
        <w:pStyle w:val="ListParagraph"/>
        <w:numPr>
          <w:ilvl w:val="0"/>
          <w:numId w:val="26"/>
        </w:numPr>
        <w:ind w:left="851"/>
        <w:rPr>
          <w:color w:val="FF0000"/>
        </w:rPr>
      </w:pPr>
      <w:r>
        <w:rPr>
          <w:color w:val="FF0000"/>
        </w:rPr>
        <w:t xml:space="preserve">Gosod systemau Inswleiddio EWI neu IWI</w:t>
      </w:r>
    </w:p>
    <w:p w14:paraId="7448A3D2" w14:textId="77777777" w:rsidR="00424AB9" w:rsidRPr="0098184D" w:rsidRDefault="00424AB9" w:rsidP="0098184D">
      <w:pPr>
        <w:pStyle w:val="ListParagraph"/>
        <w:numPr>
          <w:ilvl w:val="0"/>
          <w:numId w:val="26"/>
        </w:numPr>
        <w:ind w:left="851"/>
        <w:rPr>
          <w:color w:val="FF0000"/>
        </w:rPr>
      </w:pPr>
      <w:r>
        <w:rPr>
          <w:color w:val="FF0000"/>
        </w:rPr>
        <w:t xml:space="preserve">Gosod systemau gwresogi ac awyru</w:t>
      </w:r>
    </w:p>
    <w:p w14:paraId="21C1A933" w14:textId="77777777" w:rsidR="00424AB9" w:rsidRPr="0098184D" w:rsidRDefault="00424AB9" w:rsidP="0098184D">
      <w:pPr>
        <w:pStyle w:val="ListParagraph"/>
        <w:numPr>
          <w:ilvl w:val="0"/>
          <w:numId w:val="26"/>
        </w:numPr>
        <w:ind w:left="851"/>
        <w:rPr>
          <w:color w:val="FF0000"/>
        </w:rPr>
      </w:pPr>
      <w:r>
        <w:rPr>
          <w:color w:val="FF0000"/>
        </w:rPr>
        <w:t xml:space="preserve">Systemau gwrth-dân</w:t>
      </w:r>
    </w:p>
    <w:p w14:paraId="1D84D163" w14:textId="77777777" w:rsidR="00424AB9" w:rsidRDefault="00424AB9" w:rsidP="0098184D">
      <w:pPr>
        <w:pStyle w:val="ListParagraph"/>
        <w:numPr>
          <w:ilvl w:val="0"/>
          <w:numId w:val="26"/>
        </w:numPr>
        <w:ind w:left="851"/>
        <w:rPr>
          <w:color w:val="FF0000"/>
        </w:rPr>
      </w:pPr>
      <w:r>
        <w:rPr>
          <w:color w:val="FF0000"/>
        </w:rPr>
        <w:t xml:space="preserve">Haenau gwrthsain</w:t>
      </w:r>
    </w:p>
    <w:p w14:paraId="5DB5770C" w14:textId="77777777" w:rsidR="00FA1151" w:rsidRPr="0098184D" w:rsidRDefault="00FA1151" w:rsidP="00FA1151">
      <w:pPr>
        <w:pStyle w:val="ListParagraph"/>
        <w:ind w:left="851"/>
        <w:rPr>
          <w:color w:val="FF0000"/>
        </w:rPr>
      </w:pPr>
    </w:p>
    <w:p w14:paraId="362631EC" w14:textId="24C212E8" w:rsidR="00424AB9" w:rsidRPr="00C80E04" w:rsidRDefault="00424AB9" w:rsidP="00FA1151">
      <w:pPr>
        <w:pStyle w:val="ListParagraph"/>
        <w:numPr>
          <w:ilvl w:val="0"/>
          <w:numId w:val="20"/>
        </w:numPr>
        <w:spacing w:before="0" w:after="0" w:line="259" w:lineRule="auto"/>
        <w:ind w:left="426"/>
      </w:pPr>
      <w:r>
        <w:t xml:space="preserve">Diffiniwch realiti estynedig (AR) ym maes adeiladu.</w:t>
      </w:r>
    </w:p>
    <w:p w14:paraId="7255EBC5" w14:textId="77777777" w:rsidR="00424AB9" w:rsidRDefault="00424AB9" w:rsidP="00FA1151">
      <w:pPr>
        <w:spacing w:before="0"/>
        <w:ind w:left="426"/>
        <w:rPr>
          <w:color w:val="FF0000"/>
        </w:rPr>
      </w:pPr>
      <w:r>
        <w:rPr>
          <w:color w:val="FF0000"/>
        </w:rPr>
        <w:t xml:space="preserve">Gallu delweddu strwythur neu ddyluniad cyfrifiadurol cyn iddo gael ei adeiladu.</w:t>
      </w:r>
    </w:p>
    <w:p w14:paraId="68A8DFC6" w14:textId="77777777" w:rsidR="00FA1151" w:rsidRPr="0098184D" w:rsidRDefault="00FA1151" w:rsidP="00FA1151">
      <w:pPr>
        <w:spacing w:before="0"/>
        <w:ind w:left="426"/>
        <w:rPr>
          <w:color w:val="FF0000"/>
        </w:rPr>
      </w:pPr>
    </w:p>
    <w:p w14:paraId="5060C18E" w14:textId="77777777" w:rsidR="00424AB9" w:rsidRPr="00C80E04" w:rsidRDefault="00424AB9" w:rsidP="0098184D">
      <w:pPr>
        <w:pStyle w:val="ListParagraph"/>
        <w:numPr>
          <w:ilvl w:val="0"/>
          <w:numId w:val="20"/>
        </w:numPr>
        <w:spacing w:before="0" w:after="160" w:line="259" w:lineRule="auto"/>
        <w:ind w:left="426"/>
      </w:pPr>
      <w:r>
        <w:t xml:space="preserve">Rhowch </w:t>
      </w:r>
      <w:r>
        <w:rPr>
          <w:b/>
          <w:bCs/>
        </w:rPr>
        <w:t xml:space="preserve">dair</w:t>
      </w:r>
      <w:r>
        <w:t xml:space="preserve"> mantais o ddefnyddio drôn yn y diwydiant adeiladu.</w:t>
      </w:r>
    </w:p>
    <w:p w14:paraId="010BFF23" w14:textId="77777777" w:rsidR="00F91FC3" w:rsidRPr="0098184D" w:rsidRDefault="00F91FC3" w:rsidP="0098184D">
      <w:pPr>
        <w:pStyle w:val="ListParagraph"/>
        <w:ind w:left="426"/>
        <w:rPr>
          <w:color w:val="FF0000"/>
        </w:rPr>
      </w:pPr>
      <w:r>
        <w:rPr>
          <w:color w:val="FF0000"/>
        </w:rPr>
        <w:t xml:space="preserve">Derbyn unrhyw dri o’r canlynol:</w:t>
      </w:r>
    </w:p>
    <w:p w14:paraId="14952277" w14:textId="445C1FA7" w:rsidR="00424AB9" w:rsidRPr="0098184D" w:rsidRDefault="00424AB9" w:rsidP="0098184D">
      <w:pPr>
        <w:pStyle w:val="ListParagraph"/>
        <w:numPr>
          <w:ilvl w:val="0"/>
          <w:numId w:val="27"/>
        </w:numPr>
        <w:ind w:left="851"/>
        <w:rPr>
          <w:color w:val="FF0000"/>
        </w:rPr>
      </w:pPr>
      <w:r>
        <w:rPr>
          <w:color w:val="FF0000"/>
        </w:rPr>
        <w:t xml:space="preserve">Gallu arolygu simneiau heb godi sgaffaldiau</w:t>
      </w:r>
    </w:p>
    <w:p w14:paraId="3857F344" w14:textId="1D372D8D" w:rsidR="00424AB9" w:rsidRPr="0098184D" w:rsidRDefault="00424AB9" w:rsidP="0098184D">
      <w:pPr>
        <w:pStyle w:val="ListParagraph"/>
        <w:numPr>
          <w:ilvl w:val="0"/>
          <w:numId w:val="27"/>
        </w:numPr>
        <w:ind w:left="851"/>
        <w:rPr>
          <w:color w:val="FF0000"/>
        </w:rPr>
      </w:pPr>
      <w:r>
        <w:rPr>
          <w:color w:val="FF0000"/>
        </w:rPr>
        <w:t xml:space="preserve">Dim cost ar gyfer codi cyfarpar mynediad</w:t>
      </w:r>
    </w:p>
    <w:p w14:paraId="211C4ED9" w14:textId="68DB3291" w:rsidR="00424AB9" w:rsidRPr="0098184D" w:rsidRDefault="00424AB9" w:rsidP="0098184D">
      <w:pPr>
        <w:pStyle w:val="ListParagraph"/>
        <w:numPr>
          <w:ilvl w:val="0"/>
          <w:numId w:val="27"/>
        </w:numPr>
        <w:ind w:left="851"/>
        <w:rPr>
          <w:color w:val="FF0000"/>
        </w:rPr>
      </w:pPr>
      <w:r>
        <w:rPr>
          <w:color w:val="FF0000"/>
        </w:rPr>
        <w:t xml:space="preserve">Gallu arolygu adeiladau uchel iawn ar gyfer gwaith cynnal a chadw</w:t>
      </w:r>
    </w:p>
    <w:p w14:paraId="560997D3" w14:textId="3C2FD54B" w:rsidR="00424AB9" w:rsidRDefault="00424AB9" w:rsidP="0098184D">
      <w:pPr>
        <w:pStyle w:val="ListParagraph"/>
        <w:numPr>
          <w:ilvl w:val="0"/>
          <w:numId w:val="27"/>
        </w:numPr>
        <w:ind w:left="851"/>
        <w:rPr>
          <w:color w:val="FF0000"/>
        </w:rPr>
      </w:pPr>
      <w:r>
        <w:rPr>
          <w:color w:val="FF0000"/>
        </w:rPr>
        <w:t xml:space="preserve">Gallu delweddu lleoliadau anghysbell a gorlawn</w:t>
      </w:r>
    </w:p>
    <w:p w14:paraId="046F356A" w14:textId="77777777" w:rsidR="00FA1151" w:rsidRPr="0098184D" w:rsidRDefault="00FA1151" w:rsidP="00FA1151">
      <w:pPr>
        <w:pStyle w:val="ListParagraph"/>
        <w:ind w:left="851"/>
        <w:rPr>
          <w:color w:val="FF0000"/>
        </w:rPr>
      </w:pPr>
    </w:p>
    <w:p w14:paraId="5E452404" w14:textId="715E51D1" w:rsidR="00424AB9" w:rsidRPr="00C80E04" w:rsidRDefault="00424AB9" w:rsidP="0098184D">
      <w:pPr>
        <w:pStyle w:val="ListParagraph"/>
        <w:numPr>
          <w:ilvl w:val="0"/>
          <w:numId w:val="20"/>
        </w:numPr>
        <w:spacing w:before="0" w:after="160" w:line="259" w:lineRule="auto"/>
        <w:ind w:left="426"/>
      </w:pPr>
      <w:r>
        <w:t xml:space="preserve">Beth yw </w:t>
      </w:r>
      <w:r>
        <w:rPr>
          <w:b/>
          <w:bCs/>
        </w:rPr>
        <w:t xml:space="preserve">pedwar</w:t>
      </w:r>
      <w:r>
        <w:t xml:space="preserve"> prif nod modelu gwybodaeth adeiladu (BIM) ar gyfer prosiectau adeiladu?</w:t>
      </w:r>
    </w:p>
    <w:p w14:paraId="1D8384E6" w14:textId="77777777" w:rsidR="00424AB9" w:rsidRPr="0098184D" w:rsidRDefault="00424AB9" w:rsidP="0098184D">
      <w:pPr>
        <w:pStyle w:val="ListParagraph"/>
        <w:numPr>
          <w:ilvl w:val="0"/>
          <w:numId w:val="24"/>
        </w:numPr>
        <w:ind w:left="851"/>
        <w:rPr>
          <w:color w:val="FF0000"/>
        </w:rPr>
      </w:pPr>
      <w:r>
        <w:rPr>
          <w:color w:val="FF0000"/>
        </w:rPr>
        <w:t xml:space="preserve">Dylunio</w:t>
      </w:r>
    </w:p>
    <w:p w14:paraId="598E1E0E" w14:textId="77777777" w:rsidR="00424AB9" w:rsidRPr="0098184D" w:rsidRDefault="00424AB9" w:rsidP="0098184D">
      <w:pPr>
        <w:pStyle w:val="ListParagraph"/>
        <w:numPr>
          <w:ilvl w:val="0"/>
          <w:numId w:val="24"/>
        </w:numPr>
        <w:ind w:left="851"/>
        <w:rPr>
          <w:color w:val="FF0000"/>
        </w:rPr>
      </w:pPr>
      <w:r>
        <w:rPr>
          <w:color w:val="FF0000"/>
        </w:rPr>
        <w:t xml:space="preserve">Adeiladu</w:t>
      </w:r>
    </w:p>
    <w:p w14:paraId="3C23E943" w14:textId="4A75B4A4" w:rsidR="00424AB9" w:rsidRPr="0098184D" w:rsidRDefault="00424AB9" w:rsidP="0098184D">
      <w:pPr>
        <w:pStyle w:val="ListParagraph"/>
        <w:numPr>
          <w:ilvl w:val="0"/>
          <w:numId w:val="24"/>
        </w:numPr>
        <w:ind w:left="851"/>
        <w:rPr>
          <w:color w:val="FF0000"/>
        </w:rPr>
      </w:pPr>
      <w:r>
        <w:rPr>
          <w:color w:val="FF0000"/>
        </w:rPr>
        <w:t xml:space="preserve">Gweithredu</w:t>
      </w:r>
    </w:p>
    <w:p w14:paraId="48B87194" w14:textId="77777777" w:rsidR="00424AB9" w:rsidRDefault="00424AB9" w:rsidP="0098184D">
      <w:pPr>
        <w:pStyle w:val="ListParagraph"/>
        <w:numPr>
          <w:ilvl w:val="0"/>
          <w:numId w:val="24"/>
        </w:numPr>
        <w:ind w:left="851"/>
        <w:rPr>
          <w:color w:val="FF0000"/>
        </w:rPr>
      </w:pPr>
      <w:r>
        <w:rPr>
          <w:color w:val="FF0000"/>
        </w:rPr>
        <w:t xml:space="preserve">Cynnal a chadw</w:t>
      </w:r>
    </w:p>
    <w:p w14:paraId="52219EDB" w14:textId="77777777" w:rsidR="00FA1151" w:rsidRPr="0098184D" w:rsidRDefault="00FA1151" w:rsidP="00FA1151">
      <w:pPr>
        <w:pStyle w:val="ListParagraph"/>
        <w:ind w:left="851"/>
        <w:rPr>
          <w:color w:val="FF0000"/>
        </w:rPr>
      </w:pPr>
    </w:p>
    <w:p w14:paraId="3AACEC6F" w14:textId="6D422BB1" w:rsidR="00424AB9" w:rsidRPr="00C80E04" w:rsidRDefault="003F1309" w:rsidP="0098184D">
      <w:pPr>
        <w:pStyle w:val="ListParagraph"/>
        <w:numPr>
          <w:ilvl w:val="0"/>
          <w:numId w:val="20"/>
        </w:numPr>
        <w:spacing w:before="0" w:after="160" w:line="259" w:lineRule="auto"/>
        <w:ind w:left="426"/>
      </w:pPr>
      <w:r>
        <w:t xml:space="preserve">Rhestrwch </w:t>
      </w:r>
      <w:r>
        <w:rPr>
          <w:b/>
          <w:bCs/>
        </w:rPr>
        <w:t xml:space="preserve">bedair</w:t>
      </w:r>
      <w:r>
        <w:t xml:space="preserve"> mantais defnyddio modelu 3D ar gyfer prosiectau adeiladu.</w:t>
      </w:r>
    </w:p>
    <w:p w14:paraId="16F729A1" w14:textId="209FCFC5" w:rsidR="00424AB9" w:rsidRPr="0098184D" w:rsidRDefault="00424AB9" w:rsidP="0098184D">
      <w:pPr>
        <w:pStyle w:val="ListParagraph"/>
        <w:numPr>
          <w:ilvl w:val="0"/>
          <w:numId w:val="23"/>
        </w:numPr>
        <w:rPr>
          <w:color w:val="FF0000"/>
        </w:rPr>
      </w:pPr>
      <w:r>
        <w:rPr>
          <w:color w:val="FF0000"/>
        </w:rPr>
        <w:t xml:space="preserve">Delweddu cywir</w:t>
      </w:r>
    </w:p>
    <w:p w14:paraId="2304CE05" w14:textId="2DF28A64" w:rsidR="00424AB9" w:rsidRPr="0098184D" w:rsidRDefault="00424AB9" w:rsidP="0098184D">
      <w:pPr>
        <w:pStyle w:val="ListParagraph"/>
        <w:numPr>
          <w:ilvl w:val="0"/>
          <w:numId w:val="23"/>
        </w:numPr>
        <w:rPr>
          <w:color w:val="FF0000"/>
        </w:rPr>
      </w:pPr>
      <w:r>
        <w:rPr>
          <w:color w:val="FF0000"/>
        </w:rPr>
        <w:t xml:space="preserve">Canfod gwallau dylunio</w:t>
      </w:r>
    </w:p>
    <w:p w14:paraId="0A606911" w14:textId="4CB3DF4A" w:rsidR="00424AB9" w:rsidRPr="0098184D" w:rsidRDefault="00424AB9" w:rsidP="0098184D">
      <w:pPr>
        <w:pStyle w:val="ListParagraph"/>
        <w:numPr>
          <w:ilvl w:val="0"/>
          <w:numId w:val="23"/>
        </w:numPr>
        <w:rPr>
          <w:color w:val="FF0000"/>
        </w:rPr>
      </w:pPr>
      <w:r>
        <w:rPr>
          <w:color w:val="FF0000"/>
        </w:rPr>
        <w:t xml:space="preserve">Gwneud y defnydd gorau posibl o ddeunyddiau ac amserlenni</w:t>
      </w:r>
    </w:p>
    <w:p w14:paraId="2FAB5D16" w14:textId="2B8A063B" w:rsidR="00424AB9" w:rsidRPr="00FA1151" w:rsidRDefault="00424AB9" w:rsidP="0098184D">
      <w:pPr>
        <w:pStyle w:val="ListParagraph"/>
        <w:numPr>
          <w:ilvl w:val="0"/>
          <w:numId w:val="23"/>
        </w:numPr>
      </w:pPr>
      <w:r>
        <w:rPr>
          <w:color w:val="FF0000"/>
        </w:rPr>
        <w:t xml:space="preserve">Gostwng cost y prosiect</w:t>
      </w:r>
    </w:p>
    <w:p w14:paraId="75E61C45" w14:textId="77777777" w:rsidR="00FA1151" w:rsidRPr="00C80E04" w:rsidRDefault="00FA1151" w:rsidP="00FA1151">
      <w:pPr>
        <w:pStyle w:val="ListParagraph"/>
      </w:pPr>
    </w:p>
    <w:p w14:paraId="2687180A" w14:textId="691DD1EF" w:rsidR="00424AB9" w:rsidRPr="00C80E04" w:rsidRDefault="00424AB9" w:rsidP="0098184D">
      <w:pPr>
        <w:pStyle w:val="ListParagraph"/>
        <w:numPr>
          <w:ilvl w:val="0"/>
          <w:numId w:val="20"/>
        </w:numPr>
        <w:ind w:left="426"/>
      </w:pPr>
      <w:r>
        <w:t xml:space="preserve">Ymchwiliwch i argraffu 3D ac awgrymwch sut y gallai newid gwaith adeiladu ar gyfer y dyfodol.</w:t>
      </w:r>
    </w:p>
    <w:p w14:paraId="239E9438" w14:textId="2F59E82F" w:rsidR="00511749" w:rsidRPr="0098184D" w:rsidRDefault="00511749" w:rsidP="0098184D">
      <w:pPr>
        <w:pStyle w:val="ListParagraph"/>
        <w:numPr>
          <w:ilvl w:val="0"/>
          <w:numId w:val="28"/>
        </w:numPr>
        <w:rPr>
          <w:color w:val="FF0000"/>
          <w:szCs w:val="22"/>
        </w:rPr>
      </w:pPr>
      <w:r>
        <w:rPr>
          <w:color w:val="FF0000"/>
        </w:rPr>
        <w:t xml:space="preserve">Gallai gyflymu’r datblygiad adeiladu</w:t>
      </w:r>
    </w:p>
    <w:p w14:paraId="15A8F78C" w14:textId="7E22DCC7" w:rsidR="00511749" w:rsidRDefault="00511749" w:rsidP="001C4D2F">
      <w:pPr>
        <w:pStyle w:val="ListParagraph"/>
        <w:numPr>
          <w:ilvl w:val="0"/>
          <w:numId w:val="28"/>
        </w:numPr>
        <w:rPr>
          <w:color w:val="FF0000"/>
          <w:szCs w:val="22"/>
        </w:rPr>
      </w:pPr>
      <w:r>
        <w:rPr>
          <w:color w:val="FF0000"/>
        </w:rPr>
        <w:t xml:space="preserve">Gwastraff isel yn ystod y datblygiad</w:t>
      </w:r>
    </w:p>
    <w:p w14:paraId="7B870EFE" w14:textId="77DC2331" w:rsidR="001C4D2F" w:rsidRPr="0098184D" w:rsidRDefault="001C4D2F" w:rsidP="0098184D">
      <w:pPr>
        <w:pStyle w:val="ListParagraph"/>
        <w:numPr>
          <w:ilvl w:val="0"/>
          <w:numId w:val="28"/>
        </w:numPr>
        <w:rPr>
          <w:color w:val="FF0000"/>
          <w:szCs w:val="22"/>
        </w:rPr>
      </w:pPr>
      <w:r>
        <w:rPr>
          <w:color w:val="FF0000"/>
        </w:rPr>
        <w:t xml:space="preserve">Angen llai o lafur ar y safle</w:t>
      </w:r>
    </w:p>
    <w:p w14:paraId="489AEDAC" w14:textId="64817442" w:rsidR="0064414C" w:rsidRPr="003F6274" w:rsidRDefault="00511749" w:rsidP="001C4D2F">
      <w:pPr>
        <w:pStyle w:val="ListParagraph"/>
        <w:numPr>
          <w:ilvl w:val="0"/>
          <w:numId w:val="28"/>
        </w:numPr>
      </w:pPr>
      <w:r>
        <w:rPr>
          <w:color w:val="FF0000"/>
        </w:rPr>
        <w:t xml:space="preserve">Mwy o gywirdeb wrth adeiladu</w:t>
      </w:r>
    </w:p>
    <w:sectPr w:rsidR="0064414C" w:rsidRPr="003F6274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02C8E" w14:textId="77777777" w:rsidR="00F947EE" w:rsidRDefault="00F947EE">
      <w:pPr>
        <w:spacing w:before="0" w:after="0" w:line="240" w:lineRule="auto"/>
      </w:pPr>
      <w:r>
        <w:separator/>
      </w:r>
    </w:p>
  </w:endnote>
  <w:endnote w:type="continuationSeparator" w:id="0">
    <w:p w14:paraId="2379A1C9" w14:textId="77777777" w:rsidR="00F947EE" w:rsidRDefault="00F947E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68171A96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t xml:space="preserve">Hawlfraint © </w:t>
    </w:r>
    <w:bookmarkStart w:id="0" w:name="_Hlk139898195"/>
    <w:r>
      <w:t xml:space="preserve">2023 </w:t>
    </w:r>
    <w:r>
      <w:rPr>
        <w:sz w:val="18"/>
      </w:rPr>
      <w:t xml:space="preserve">Sefydliad City and Guilds Llundain</w:t>
    </w:r>
    <w:bookmarkEnd w:id="0"/>
    <w:r>
      <w:t xml:space="preserve">.</w:t>
    </w:r>
    <w:r>
      <w:rPr>
        <w:color w:val="000000"/>
        <w:sz w:val="18"/>
      </w:rPr>
      <w:t xml:space="preserve"> </w:t>
    </w:r>
    <w:r>
      <w:rPr>
        <w:color w:val="000000"/>
        <w:sz w:val="18"/>
      </w:rPr>
      <w:t xml:space="preserve">Cedwir pob hawl.</w:t>
    </w:r>
    <w:r>
      <w:rPr>
        <w:color w:val="000000"/>
        <w:sz w:val="18"/>
      </w:rPr>
      <w:tab/>
    </w:r>
    <w:r>
      <w:rPr>
        <w:color w:val="000000"/>
        <w:sz w:val="18"/>
      </w:rPr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F94DA0">
      <w:rPr>
        <w:color w:val="000000"/>
        <w:sz w:val="18"/>
      </w:rPr>
      <w:t>3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 w:dirty="true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F94DA0">
      <w:rPr>
        <w:color w:val="000000"/>
        <w:sz w:val="18"/>
      </w:rPr>
      <w:t>3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BA10D" w14:textId="77777777" w:rsidR="00F947EE" w:rsidRDefault="00F947EE">
      <w:pPr>
        <w:spacing w:before="0" w:after="0" w:line="240" w:lineRule="auto"/>
      </w:pPr>
      <w:r>
        <w:separator/>
      </w:r>
    </w:p>
  </w:footnote>
  <w:footnote w:type="continuationSeparator" w:id="0">
    <w:p w14:paraId="0E836B90" w14:textId="77777777" w:rsidR="00F947EE" w:rsidRDefault="00F947E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sz w:val="28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2C78AB1F" w14:textId="73C9E4E1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Uned 202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57EB5"/>
    <w:multiLevelType w:val="hybridMultilevel"/>
    <w:tmpl w:val="6C682C3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2B4E1A"/>
    <w:multiLevelType w:val="hybridMultilevel"/>
    <w:tmpl w:val="E08028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7B4A3A"/>
    <w:multiLevelType w:val="hybridMultilevel"/>
    <w:tmpl w:val="A45867F6"/>
    <w:lvl w:ilvl="0" w:tplc="40FC985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6B24676"/>
    <w:multiLevelType w:val="hybridMultilevel"/>
    <w:tmpl w:val="6450D75E"/>
    <w:lvl w:ilvl="0" w:tplc="40FC98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83B67"/>
    <w:multiLevelType w:val="hybridMultilevel"/>
    <w:tmpl w:val="55FAEC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00909"/>
    <w:multiLevelType w:val="hybridMultilevel"/>
    <w:tmpl w:val="7B7CA97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D05DE4"/>
    <w:multiLevelType w:val="hybridMultilevel"/>
    <w:tmpl w:val="20A4785E"/>
    <w:lvl w:ilvl="0" w:tplc="E78EED1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B5B21"/>
    <w:multiLevelType w:val="hybridMultilevel"/>
    <w:tmpl w:val="5FB87AAE"/>
    <w:lvl w:ilvl="0" w:tplc="E78EED1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635CA"/>
    <w:multiLevelType w:val="hybridMultilevel"/>
    <w:tmpl w:val="28968D6C"/>
    <w:lvl w:ilvl="0" w:tplc="BC246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7E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592F73"/>
    <w:multiLevelType w:val="hybridMultilevel"/>
    <w:tmpl w:val="39909E4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0D243D"/>
    <w:multiLevelType w:val="hybridMultilevel"/>
    <w:tmpl w:val="4E1E5144"/>
    <w:lvl w:ilvl="0" w:tplc="E78EED10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641EC1"/>
    <w:multiLevelType w:val="hybridMultilevel"/>
    <w:tmpl w:val="7FC88538"/>
    <w:lvl w:ilvl="0" w:tplc="620A845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DC0B0B"/>
    <w:multiLevelType w:val="hybridMultilevel"/>
    <w:tmpl w:val="BA9C7BAE"/>
    <w:lvl w:ilvl="0" w:tplc="BC2468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7E3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7132005"/>
    <w:multiLevelType w:val="hybridMultilevel"/>
    <w:tmpl w:val="5FF231E4"/>
    <w:lvl w:ilvl="0" w:tplc="E78EED1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06157"/>
    <w:multiLevelType w:val="hybridMultilevel"/>
    <w:tmpl w:val="70A01BB0"/>
    <w:lvl w:ilvl="0" w:tplc="E78EED1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B2A6DB6"/>
    <w:multiLevelType w:val="hybridMultilevel"/>
    <w:tmpl w:val="CFA44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8F5133"/>
    <w:multiLevelType w:val="hybridMultilevel"/>
    <w:tmpl w:val="C638C86A"/>
    <w:lvl w:ilvl="0" w:tplc="16D2CD3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80185"/>
    <w:multiLevelType w:val="hybridMultilevel"/>
    <w:tmpl w:val="85F0BE6A"/>
    <w:lvl w:ilvl="0" w:tplc="E78EED10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9810BE1"/>
    <w:multiLevelType w:val="hybridMultilevel"/>
    <w:tmpl w:val="796A48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990823">
    <w:abstractNumId w:val="11"/>
  </w:num>
  <w:num w:numId="2" w16cid:durableId="702825650">
    <w:abstractNumId w:val="19"/>
  </w:num>
  <w:num w:numId="3" w16cid:durableId="691885578">
    <w:abstractNumId w:val="3"/>
  </w:num>
  <w:num w:numId="4" w16cid:durableId="16307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00487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1083113">
    <w:abstractNumId w:val="5"/>
  </w:num>
  <w:num w:numId="7" w16cid:durableId="1402095704">
    <w:abstractNumId w:val="14"/>
  </w:num>
  <w:num w:numId="8" w16cid:durableId="1468013009">
    <w:abstractNumId w:val="15"/>
  </w:num>
  <w:num w:numId="9" w16cid:durableId="1992830602">
    <w:abstractNumId w:val="21"/>
  </w:num>
  <w:num w:numId="10" w16cid:durableId="881132808">
    <w:abstractNumId w:val="22"/>
  </w:num>
  <w:num w:numId="11" w16cid:durableId="751657667">
    <w:abstractNumId w:val="2"/>
  </w:num>
  <w:num w:numId="12" w16cid:durableId="92096907">
    <w:abstractNumId w:val="23"/>
  </w:num>
  <w:num w:numId="13" w16cid:durableId="785272908">
    <w:abstractNumId w:val="16"/>
  </w:num>
  <w:num w:numId="14" w16cid:durableId="218135970">
    <w:abstractNumId w:val="4"/>
  </w:num>
  <w:num w:numId="15" w16cid:durableId="1177845408">
    <w:abstractNumId w:val="7"/>
  </w:num>
  <w:num w:numId="16" w16cid:durableId="190342556">
    <w:abstractNumId w:val="0"/>
  </w:num>
  <w:num w:numId="17" w16cid:durableId="1140458179">
    <w:abstractNumId w:val="1"/>
  </w:num>
  <w:num w:numId="18" w16cid:durableId="71396161">
    <w:abstractNumId w:val="12"/>
  </w:num>
  <w:num w:numId="19" w16cid:durableId="421417331">
    <w:abstractNumId w:val="6"/>
  </w:num>
  <w:num w:numId="20" w16cid:durableId="1938440282">
    <w:abstractNumId w:val="25"/>
  </w:num>
  <w:num w:numId="21" w16cid:durableId="300766518">
    <w:abstractNumId w:val="10"/>
  </w:num>
  <w:num w:numId="22" w16cid:durableId="1898515682">
    <w:abstractNumId w:val="17"/>
  </w:num>
  <w:num w:numId="23" w16cid:durableId="980034475">
    <w:abstractNumId w:val="9"/>
  </w:num>
  <w:num w:numId="24" w16cid:durableId="693308603">
    <w:abstractNumId w:val="18"/>
  </w:num>
  <w:num w:numId="25" w16cid:durableId="149056375">
    <w:abstractNumId w:val="20"/>
  </w:num>
  <w:num w:numId="26" w16cid:durableId="1965308390">
    <w:abstractNumId w:val="24"/>
  </w:num>
  <w:num w:numId="27" w16cid:durableId="2065057113">
    <w:abstractNumId w:val="13"/>
  </w:num>
  <w:num w:numId="28" w16cid:durableId="11963895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518D8"/>
    <w:rsid w:val="00140AE5"/>
    <w:rsid w:val="0015026C"/>
    <w:rsid w:val="00195BFF"/>
    <w:rsid w:val="001C4D2F"/>
    <w:rsid w:val="001E0389"/>
    <w:rsid w:val="00262D36"/>
    <w:rsid w:val="003A5FD9"/>
    <w:rsid w:val="003C62EB"/>
    <w:rsid w:val="003F0336"/>
    <w:rsid w:val="003F1309"/>
    <w:rsid w:val="003F6274"/>
    <w:rsid w:val="00424AB9"/>
    <w:rsid w:val="004842A8"/>
    <w:rsid w:val="00487854"/>
    <w:rsid w:val="004A4D4E"/>
    <w:rsid w:val="004F5FC7"/>
    <w:rsid w:val="00511749"/>
    <w:rsid w:val="00512326"/>
    <w:rsid w:val="00566B86"/>
    <w:rsid w:val="005B3A4D"/>
    <w:rsid w:val="0061601F"/>
    <w:rsid w:val="0064414C"/>
    <w:rsid w:val="00764848"/>
    <w:rsid w:val="007A1531"/>
    <w:rsid w:val="008733FE"/>
    <w:rsid w:val="009014B9"/>
    <w:rsid w:val="00934B91"/>
    <w:rsid w:val="009541E6"/>
    <w:rsid w:val="0098184D"/>
    <w:rsid w:val="00982E48"/>
    <w:rsid w:val="00A35048"/>
    <w:rsid w:val="00A5463E"/>
    <w:rsid w:val="00AC4245"/>
    <w:rsid w:val="00B2711F"/>
    <w:rsid w:val="00C80E04"/>
    <w:rsid w:val="00C9172A"/>
    <w:rsid w:val="00D8114B"/>
    <w:rsid w:val="00D84C37"/>
    <w:rsid w:val="00E61277"/>
    <w:rsid w:val="00ED4C79"/>
    <w:rsid w:val="00F300EE"/>
    <w:rsid w:val="00F30859"/>
    <w:rsid w:val="00F91FC3"/>
    <w:rsid w:val="00F947EE"/>
    <w:rsid w:val="00F94DA0"/>
    <w:rsid w:val="00FA1151"/>
    <w:rsid w:val="00FB3D55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uiPriority w:val="39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33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33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33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33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33FE"/>
    <w:rPr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4A4D4E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3</cp:revision>
  <dcterms:created xsi:type="dcterms:W3CDTF">2023-07-18T14:10:00Z</dcterms:created>
  <dcterms:modified xsi:type="dcterms:W3CDTF">2023-07-26T15:00:00Z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