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D74D" w14:textId="24EDE723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78AF6F39" w14:textId="55C901C1" w:rsidR="001D76F9" w:rsidRDefault="00B71128">
      <w:pPr>
        <w:pStyle w:val="Pennawd1"/>
      </w:pPr>
      <w:r>
        <w:t>Taflen waith 1: Dulliau adeiladu cyn 1919 (y dysgwr)</w:t>
      </w:r>
    </w:p>
    <w:p w14:paraId="659ACDBE" w14:textId="55CFA671" w:rsidR="00F552A3" w:rsidRPr="00F552A3" w:rsidRDefault="00F552A3" w:rsidP="005A4A27">
      <w:r>
        <w:rPr>
          <w:b/>
        </w:rPr>
        <w:t>Tasg 1:</w:t>
      </w:r>
      <w:r>
        <w:t xml:space="preserve"> Atebwch y cwestiynau canlynol am ddulliau adeiladu cyn 1919.</w:t>
      </w:r>
    </w:p>
    <w:p w14:paraId="7D4ADE21" w14:textId="1B55335D" w:rsidR="001D76F9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Beth oedd y </w:t>
      </w:r>
      <w:r>
        <w:rPr>
          <w:b/>
          <w:bCs/>
          <w:color w:val="000000"/>
        </w:rPr>
        <w:t>tri phrif</w:t>
      </w:r>
      <w:r>
        <w:rPr>
          <w:color w:val="000000"/>
        </w:rPr>
        <w:t xml:space="preserve"> ddeunydd a oedd yn cael eu defnyddio i adeiladu tai cyn 1919?</w:t>
      </w:r>
    </w:p>
    <w:p w14:paraId="315DF94B" w14:textId="50D9113F" w:rsidR="001C2F11" w:rsidRPr="005A4A27" w:rsidRDefault="001C2F11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i</w:t>
      </w:r>
      <w:r>
        <w:rPr>
          <w:color w:val="000000"/>
        </w:rPr>
        <w:tab/>
        <w:t>_____________________________________________________________________</w:t>
      </w:r>
    </w:p>
    <w:p w14:paraId="7D317993" w14:textId="2626F8DC" w:rsidR="001C2F11" w:rsidRPr="001C2F11" w:rsidRDefault="001C2F11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ab/>
        <w:t>_____________________________________________________________________</w:t>
      </w:r>
    </w:p>
    <w:p w14:paraId="4D19A5E4" w14:textId="07ED81E1" w:rsidR="001C2F11" w:rsidRPr="001C2F11" w:rsidRDefault="001C2F11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ab/>
        <w:t>_____________________________________________________________________</w:t>
      </w:r>
    </w:p>
    <w:p w14:paraId="49683F6D" w14:textId="2EA03FFE" w:rsidR="009669AD" w:rsidRPr="005A4A27" w:rsidRDefault="009669AD" w:rsidP="005A4A27"/>
    <w:p w14:paraId="3DC14972" w14:textId="15FE41B7" w:rsidR="001D76F9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Yn eich geiriau eich hun, beth yw ystyr y term ‘pensaernïaeth frodorol’?     </w:t>
      </w:r>
    </w:p>
    <w:p w14:paraId="2D25F51E" w14:textId="54F175D1" w:rsidR="001C2F11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B60E5F3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F147C66" w14:textId="77777777" w:rsidR="001D76F9" w:rsidRDefault="001D76F9" w:rsidP="005A4A27">
      <w:pPr>
        <w:rPr>
          <w:color w:val="000000"/>
        </w:rPr>
      </w:pPr>
    </w:p>
    <w:p w14:paraId="162FBCC3" w14:textId="7EAB195C" w:rsidR="001D76F9" w:rsidRPr="005D4ACC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yw ystyr y term ‘</w:t>
      </w:r>
      <w:proofErr w:type="spellStart"/>
      <w:r>
        <w:rPr>
          <w:color w:val="000000"/>
        </w:rPr>
        <w:t>hydreiddedd</w:t>
      </w:r>
      <w:proofErr w:type="spellEnd"/>
      <w:r>
        <w:rPr>
          <w:color w:val="000000"/>
        </w:rPr>
        <w:t>’ mewn perthynas â chalch?</w:t>
      </w:r>
    </w:p>
    <w:p w14:paraId="6F624A7B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3A382FD" w14:textId="77777777" w:rsidR="001C2F11" w:rsidRPr="005A4A27" w:rsidRDefault="001C2F11" w:rsidP="001C2F11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</w:p>
    <w:p w14:paraId="0CB75521" w14:textId="70417E54" w:rsidR="001D76F9" w:rsidRDefault="004A53C6" w:rsidP="005A4A27">
      <w:pPr>
        <w:numPr>
          <w:ilvl w:val="0"/>
          <w:numId w:val="2"/>
        </w:numPr>
        <w:spacing w:line="259" w:lineRule="auto"/>
        <w:ind w:left="714" w:hanging="357"/>
      </w:pPr>
      <w:r>
        <w:t>Labelwch rannau ffenestr lithro drwy gyfateb pob term â’r saeth gywir.</w:t>
      </w:r>
    </w:p>
    <w:p w14:paraId="70499B84" w14:textId="0A6DBE50" w:rsidR="001D76F9" w:rsidRDefault="001C2F11">
      <w:pPr>
        <w:spacing w:before="0" w:after="0"/>
        <w:ind w:left="720"/>
      </w:pP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0B8393AE" wp14:editId="22706C2A">
            <wp:simplePos x="0" y="0"/>
            <wp:positionH relativeFrom="column">
              <wp:posOffset>3143745</wp:posOffset>
            </wp:positionH>
            <wp:positionV relativeFrom="paragraph">
              <wp:posOffset>22225</wp:posOffset>
            </wp:positionV>
            <wp:extent cx="1365885" cy="3533775"/>
            <wp:effectExtent l="0" t="0" r="0" b="0"/>
            <wp:wrapSquare wrapText="bothSides" distT="19050" distB="19050" distL="19050" distR="19050"/>
            <wp:docPr id="1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l="26557" t="12018" r="49768" b="11354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3533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E01090" w14:textId="10C8D3D3" w:rsidR="001D76F9" w:rsidRDefault="001D76F9">
      <w:pPr>
        <w:spacing w:before="0" w:after="0"/>
      </w:pPr>
    </w:p>
    <w:p w14:paraId="78E836A8" w14:textId="44888863" w:rsidR="001D76F9" w:rsidRDefault="001D76F9">
      <w:pPr>
        <w:spacing w:before="0" w:after="0"/>
        <w:ind w:left="1080"/>
      </w:pPr>
    </w:p>
    <w:p w14:paraId="7F85BCC5" w14:textId="44E5181B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2336" behindDoc="0" locked="0" layoutInCell="1" hidden="0" allowOverlap="1" wp14:anchorId="6189F6AB" wp14:editId="5F3D1EED">
                <wp:simplePos x="0" y="0"/>
                <wp:positionH relativeFrom="column">
                  <wp:posOffset>871855</wp:posOffset>
                </wp:positionH>
                <wp:positionV relativeFrom="paragraph">
                  <wp:posOffset>174625</wp:posOffset>
                </wp:positionV>
                <wp:extent cx="1628775" cy="402590"/>
                <wp:effectExtent l="0" t="0" r="0" b="0"/>
                <wp:wrapSquare wrapText="bothSides" distT="114300" distB="114300" distL="114300" distR="114300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DA80A9" w14:textId="5FF5DFA8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>rheilen waelod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89F6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8.65pt;margin-top:13.75pt;width:128.25pt;height:31.7pt;z-index:251662336;visibility:visible;mso-wrap-style:square;mso-width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" filled="f" stroked="f">
                <v:textbox style="mso-fit-shape-to-text:t" inset="2.53958mm,2.53958mm,2.53958mm,2.53958mm">
                  <w:txbxContent>
                    <w:p w14:paraId="27DA80A9" w14:textId="5FF5DFA8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>rheilen waelod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A7C794" w14:textId="7450A7FC" w:rsidR="001D76F9" w:rsidRDefault="001D76F9">
      <w:pPr>
        <w:spacing w:before="0" w:after="0"/>
        <w:ind w:left="1080"/>
      </w:pPr>
    </w:p>
    <w:p w14:paraId="67A055E6" w14:textId="67E7371B" w:rsidR="001D76F9" w:rsidRDefault="001D76F9">
      <w:pPr>
        <w:spacing w:before="0" w:after="0"/>
        <w:ind w:left="1080"/>
      </w:pPr>
    </w:p>
    <w:p w14:paraId="0D0C504B" w14:textId="2C3A0657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59264" behindDoc="0" locked="0" layoutInCell="1" hidden="0" allowOverlap="1" wp14:anchorId="1722B756" wp14:editId="4CA3E6ED">
                <wp:simplePos x="0" y="0"/>
                <wp:positionH relativeFrom="column">
                  <wp:posOffset>871606</wp:posOffset>
                </wp:positionH>
                <wp:positionV relativeFrom="paragraph">
                  <wp:posOffset>115375</wp:posOffset>
                </wp:positionV>
                <wp:extent cx="1172210" cy="402590"/>
                <wp:effectExtent l="0" t="0" r="0" b="0"/>
                <wp:wrapSquare wrapText="bothSides" distT="114300" distB="114300" distL="114300" distR="1143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09503" w14:textId="76921FBF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>gwydr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2B756" id="Text Box 8" o:spid="_x0000_s1027" type="#_x0000_t202" style="position:absolute;left:0;text-align:left;margin-left:68.65pt;margin-top:9.1pt;width:92.3pt;height:31.7pt;z-index:251659264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" filled="f" stroked="f">
                <v:textbox style="mso-fit-shape-to-text:t" inset="2.53958mm,2.53958mm,2.53958mm,2.53958mm">
                  <w:txbxContent>
                    <w:p w14:paraId="17C09503" w14:textId="76921FBF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 xml:space="preserve">gwydr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710AC4" w14:textId="5FD36571" w:rsidR="001D76F9" w:rsidRDefault="001D76F9">
      <w:pPr>
        <w:spacing w:before="0" w:after="0"/>
        <w:ind w:left="1080"/>
      </w:pPr>
    </w:p>
    <w:p w14:paraId="07B6B98E" w14:textId="29571584" w:rsidR="001D76F9" w:rsidRDefault="001D76F9">
      <w:pPr>
        <w:spacing w:before="0" w:after="0"/>
        <w:ind w:left="1080"/>
      </w:pPr>
    </w:p>
    <w:p w14:paraId="07F9207B" w14:textId="3F682DAE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1312" behindDoc="0" locked="0" layoutInCell="1" hidden="0" allowOverlap="1" wp14:anchorId="22F1AFB7" wp14:editId="32B6DEE1">
                <wp:simplePos x="0" y="0"/>
                <wp:positionH relativeFrom="column">
                  <wp:posOffset>872876</wp:posOffset>
                </wp:positionH>
                <wp:positionV relativeFrom="paragraph">
                  <wp:posOffset>98694</wp:posOffset>
                </wp:positionV>
                <wp:extent cx="1171575" cy="400050"/>
                <wp:effectExtent l="0" t="0" r="0" b="0"/>
                <wp:wrapSquare wrapText="bothSides" distT="114300" distB="114300" distL="114300" distR="114300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B435E" w14:textId="5ED8DBEB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>corn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1AFB7" id="Text Box 4" o:spid="_x0000_s1028" type="#_x0000_t202" style="position:absolute;left:0;text-align:left;margin-left:68.75pt;margin-top:7.75pt;width:92.25pt;height:31.5pt;z-index:251661312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" filled="f" stroked="f">
                <v:textbox style="mso-fit-shape-to-text:t" inset="2.53958mm,2.53958mm,2.53958mm,2.53958mm">
                  <w:txbxContent>
                    <w:p w14:paraId="5ADB435E" w14:textId="5ED8DBEB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 xml:space="preserve">corn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5FC261" w14:textId="29EA4632" w:rsidR="001D76F9" w:rsidRDefault="001D76F9">
      <w:pPr>
        <w:spacing w:before="0" w:after="0"/>
        <w:ind w:left="1080"/>
      </w:pPr>
    </w:p>
    <w:p w14:paraId="23B1102E" w14:textId="1733F5C4" w:rsidR="001D76F9" w:rsidRDefault="001D76F9">
      <w:pPr>
        <w:spacing w:before="0" w:after="0"/>
        <w:ind w:left="1080"/>
      </w:pPr>
    </w:p>
    <w:p w14:paraId="5AC681D0" w14:textId="28A7E2AC" w:rsidR="001D76F9" w:rsidRDefault="001C2F11">
      <w:pPr>
        <w:spacing w:before="0" w:after="0"/>
        <w:ind w:left="1080"/>
      </w:pPr>
      <w:r>
        <w:rPr>
          <w:noProof/>
        </w:rPr>
        <mc:AlternateContent>
          <mc:Choice Requires="wps">
            <w:drawing>
              <wp:anchor distT="114300" distB="114300" distL="114300" distR="114300" simplePos="0" relativeHeight="251660288" behindDoc="0" locked="0" layoutInCell="1" hidden="0" allowOverlap="1" wp14:anchorId="12F23E95" wp14:editId="05CE1B82">
                <wp:simplePos x="0" y="0"/>
                <wp:positionH relativeFrom="column">
                  <wp:posOffset>872241</wp:posOffset>
                </wp:positionH>
                <wp:positionV relativeFrom="paragraph">
                  <wp:posOffset>48517</wp:posOffset>
                </wp:positionV>
                <wp:extent cx="1172210" cy="402590"/>
                <wp:effectExtent l="0" t="0" r="0" b="0"/>
                <wp:wrapSquare wrapText="bothSides" distT="114300" distB="114300" distL="114300" distR="11430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503102" w14:textId="4079B830" w:rsidR="001D76F9" w:rsidRPr="005A4A27" w:rsidRDefault="00493D87">
                            <w:pPr>
                              <w:spacing w:before="0" w:after="0" w:line="240" w:lineRule="auto"/>
                              <w:textDirection w:val="btL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>leinin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23E95" id="Text Box 5" o:spid="_x0000_s1029" type="#_x0000_t202" style="position:absolute;left:0;text-align:left;margin-left:68.7pt;margin-top:3.8pt;width:92.3pt;height:31.7pt;z-index:251660288;visibility:visible;mso-wrap-style:square;mso-wrap-distance-left:9pt;mso-wrap-distance-top:9pt;mso-wrap-distance-right:9pt;mso-wrap-distance-bottom:9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" filled="f" stroked="f">
                <v:textbox style="mso-fit-shape-to-text:t" inset="2.53958mm,2.53958mm,2.53958mm,2.53958mm">
                  <w:txbxContent>
                    <w:p w14:paraId="62503102" w14:textId="4079B830" w:rsidR="001D76F9" w:rsidRPr="005A4A27" w:rsidRDefault="00493D87">
                      <w:pPr>
                        <w:spacing w:before="0" w:after="0" w:line="240" w:lineRule="auto"/>
                        <w:textDirection w:val="btL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 xml:space="preserve">leinin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6EDEE2" w14:textId="082F95A9" w:rsidR="001D76F9" w:rsidRDefault="001D76F9">
      <w:pPr>
        <w:spacing w:before="0" w:after="0"/>
        <w:ind w:left="1080"/>
      </w:pPr>
    </w:p>
    <w:p w14:paraId="1469412C" w14:textId="68A7B013" w:rsidR="001D76F9" w:rsidRDefault="001D76F9">
      <w:pPr>
        <w:spacing w:before="0" w:after="0"/>
        <w:ind w:left="1080"/>
      </w:pPr>
    </w:p>
    <w:p w14:paraId="24F5E9E3" w14:textId="015EB08E" w:rsidR="001D76F9" w:rsidRDefault="001D76F9">
      <w:pPr>
        <w:spacing w:before="0" w:after="0"/>
        <w:ind w:left="1080"/>
      </w:pPr>
    </w:p>
    <w:p w14:paraId="091A6616" w14:textId="0B9C808F" w:rsidR="001D76F9" w:rsidRDefault="001D76F9">
      <w:pPr>
        <w:spacing w:before="0" w:after="0"/>
        <w:ind w:left="1080"/>
      </w:pPr>
    </w:p>
    <w:p w14:paraId="54CB0B72" w14:textId="45EF22DD" w:rsidR="001D76F9" w:rsidRDefault="001D76F9">
      <w:pPr>
        <w:spacing w:before="0" w:after="0"/>
        <w:ind w:left="1080"/>
      </w:pPr>
    </w:p>
    <w:p w14:paraId="0C82E9C3" w14:textId="77777777" w:rsidR="001D76F9" w:rsidRDefault="001D76F9">
      <w:pPr>
        <w:spacing w:before="0" w:after="0"/>
        <w:ind w:left="1080"/>
      </w:pPr>
    </w:p>
    <w:p w14:paraId="78027E9F" w14:textId="77777777" w:rsidR="001D76F9" w:rsidRDefault="001D76F9" w:rsidP="005A4A27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12C0A04B" w14:textId="00139FD7" w:rsidR="001D76F9" w:rsidRDefault="00B71128" w:rsidP="005A4A27">
      <w:pPr>
        <w:numPr>
          <w:ilvl w:val="0"/>
          <w:numId w:val="2"/>
        </w:numPr>
        <w:spacing w:line="259" w:lineRule="auto"/>
        <w:ind w:left="714" w:hanging="357"/>
      </w:pPr>
      <w:r>
        <w:lastRenderedPageBreak/>
        <w:t xml:space="preserve">Rhestrwch </w:t>
      </w:r>
      <w:r>
        <w:rPr>
          <w:b/>
          <w:bCs/>
        </w:rPr>
        <w:t xml:space="preserve">bum </w:t>
      </w:r>
      <w:r>
        <w:t>offer llaw cyffredin a oedd eu hangen i adeiladu ffenestr cyn 1919.</w:t>
      </w:r>
    </w:p>
    <w:p w14:paraId="5E54E9A3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78620B3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FA15AF3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C2B1A16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C947092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D5F666A" w14:textId="77777777" w:rsidR="001D76F9" w:rsidRDefault="001D76F9" w:rsidP="005A4A27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85523E0" w14:textId="3D305D31" w:rsidR="00F715DD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Mewn perthynas â lloriau gwaelod crog, beth yw enw’r wal yn y ddelwedd a beth yw ei phwrpas?</w:t>
      </w:r>
    </w:p>
    <w:tbl>
      <w:tblPr>
        <w:tblStyle w:val="GridTabl"/>
        <w:tblW w:w="0" w:type="auto"/>
        <w:tblInd w:w="714" w:type="dxa"/>
        <w:tblLook w:val="04A0" w:firstRow="1" w:lastRow="0" w:firstColumn="1" w:lastColumn="0" w:noHBand="0" w:noVBand="1"/>
      </w:tblPr>
      <w:tblGrid>
        <w:gridCol w:w="3186"/>
        <w:gridCol w:w="5608"/>
      </w:tblGrid>
      <w:tr w:rsidR="00F715DD" w14:paraId="1A843C64" w14:textId="77777777" w:rsidTr="005A4A27">
        <w:tc>
          <w:tcPr>
            <w:tcW w:w="3179" w:type="dxa"/>
          </w:tcPr>
          <w:p w14:paraId="6CEAEB2B" w14:textId="3CAD0DFB" w:rsidR="00F715DD" w:rsidRDefault="00F715DD" w:rsidP="00F715DD">
            <w:pPr>
              <w:spacing w:line="259" w:lineRule="auto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55FE3604" wp14:editId="14669E0A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133350</wp:posOffset>
                  </wp:positionV>
                  <wp:extent cx="1879600" cy="1253001"/>
                  <wp:effectExtent l="0" t="0" r="6350" b="4445"/>
                  <wp:wrapTight wrapText="bothSides">
                    <wp:wrapPolygon edited="0">
                      <wp:start x="0" y="0"/>
                      <wp:lineTo x="0" y="21348"/>
                      <wp:lineTo x="21454" y="21348"/>
                      <wp:lineTo x="21454" y="0"/>
                      <wp:lineTo x="0" y="0"/>
                    </wp:wrapPolygon>
                  </wp:wrapTight>
                  <wp:docPr id="1460956105" name="Picture 1460956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689281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600" cy="125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15" w:type="dxa"/>
          </w:tcPr>
          <w:p w14:paraId="2184D3F0" w14:textId="132CBC32" w:rsidR="001C2F11" w:rsidRPr="00A268FB" w:rsidRDefault="005A4A27" w:rsidP="005A4A27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4A8184AE" w14:textId="77777777" w:rsidR="005A4A27" w:rsidRPr="00A268FB" w:rsidRDefault="005A4A27" w:rsidP="005A4A27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65CBE28C" w14:textId="77777777" w:rsidR="005A4A27" w:rsidRPr="00A268FB" w:rsidRDefault="005A4A27" w:rsidP="005A4A27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59BEFECF" w14:textId="77777777" w:rsidR="005A4A27" w:rsidRPr="00A268FB" w:rsidRDefault="005A4A27" w:rsidP="005A4A27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___________________________________________</w:t>
            </w:r>
          </w:p>
          <w:p w14:paraId="0B4CC091" w14:textId="77777777" w:rsidR="00F715DD" w:rsidRDefault="00F715DD" w:rsidP="00F715DD">
            <w:pPr>
              <w:spacing w:line="259" w:lineRule="auto"/>
              <w:rPr>
                <w:color w:val="000000"/>
              </w:rPr>
            </w:pPr>
          </w:p>
        </w:tc>
      </w:tr>
    </w:tbl>
    <w:p w14:paraId="1D7BD129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51A96" w14:textId="2348A148" w:rsidR="001D76F9" w:rsidRDefault="00902963" w:rsidP="005A4A27">
      <w:pPr>
        <w:numPr>
          <w:ilvl w:val="0"/>
          <w:numId w:val="2"/>
        </w:numPr>
        <w:spacing w:line="259" w:lineRule="auto"/>
        <w:ind w:left="714" w:hanging="357"/>
      </w:pPr>
      <w:r>
        <w:t xml:space="preserve">Nodwch </w:t>
      </w:r>
      <w:r>
        <w:rPr>
          <w:b/>
          <w:bCs/>
        </w:rPr>
        <w:t>un</w:t>
      </w:r>
      <w:r>
        <w:t xml:space="preserve"> fantais defnyddio ffenestri casment yn lle ffenestri llithro.</w:t>
      </w:r>
      <w:r>
        <w:tab/>
      </w:r>
    </w:p>
    <w:p w14:paraId="44CD393B" w14:textId="77777777" w:rsidR="005A4A27" w:rsidRPr="00A268FB" w:rsidRDefault="005A4A27" w:rsidP="005A4A27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E0FBFB0" w14:textId="77777777" w:rsidR="001D76F9" w:rsidRDefault="001D76F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5F6DF2" w14:textId="2CD240C8" w:rsidR="00AC0317" w:rsidRDefault="00B71128" w:rsidP="005A4A27">
      <w:pPr>
        <w:numPr>
          <w:ilvl w:val="0"/>
          <w:numId w:val="2"/>
        </w:numPr>
        <w:spacing w:line="259" w:lineRule="auto"/>
        <w:ind w:left="714" w:hanging="357"/>
      </w:pPr>
      <w:r>
        <w:t>Beth oedd y math mwyaf cyffredin o lud a oedd yn cael ei ddefnyddio mewn gwaith adeiladu cyn 1919?</w:t>
      </w:r>
    </w:p>
    <w:p w14:paraId="704BD86F" w14:textId="190C08FB" w:rsidR="001D76F9" w:rsidRPr="005A4A27" w:rsidRDefault="00550ADC">
      <w:pPr>
        <w:numPr>
          <w:ilvl w:val="0"/>
          <w:numId w:val="1"/>
        </w:numPr>
        <w:spacing w:after="0"/>
        <w:rPr>
          <w:bCs/>
          <w:color w:val="000000" w:themeColor="text1"/>
        </w:rPr>
      </w:pPr>
      <w:r>
        <w:rPr>
          <w:color w:val="000000" w:themeColor="text1"/>
        </w:rPr>
        <w:t>Anifail.</w:t>
      </w:r>
    </w:p>
    <w:p w14:paraId="28BB1608" w14:textId="7DC1543B" w:rsidR="001D76F9" w:rsidRDefault="00550ADC">
      <w:pPr>
        <w:numPr>
          <w:ilvl w:val="0"/>
          <w:numId w:val="1"/>
        </w:numPr>
        <w:spacing w:before="0" w:after="0"/>
      </w:pPr>
      <w:r>
        <w:t>Resin.</w:t>
      </w:r>
    </w:p>
    <w:p w14:paraId="2C49068D" w14:textId="171955C1" w:rsidR="001D76F9" w:rsidRDefault="00487E37">
      <w:pPr>
        <w:numPr>
          <w:ilvl w:val="0"/>
          <w:numId w:val="1"/>
        </w:numPr>
        <w:spacing w:before="0" w:after="0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066E2BAA" wp14:editId="46D84C2E">
            <wp:simplePos x="0" y="0"/>
            <wp:positionH relativeFrom="column">
              <wp:posOffset>5136515</wp:posOffset>
            </wp:positionH>
            <wp:positionV relativeFrom="paragraph">
              <wp:posOffset>134620</wp:posOffset>
            </wp:positionV>
            <wp:extent cx="1308100" cy="778510"/>
            <wp:effectExtent l="0" t="0" r="6350" b="2540"/>
            <wp:wrapTight wrapText="bothSides">
              <wp:wrapPolygon edited="0">
                <wp:start x="1573" y="0"/>
                <wp:lineTo x="0" y="3700"/>
                <wp:lineTo x="0" y="21142"/>
                <wp:lineTo x="7235" y="21142"/>
                <wp:lineTo x="9437" y="17442"/>
                <wp:lineTo x="15728" y="17442"/>
                <wp:lineTo x="21390" y="13214"/>
                <wp:lineTo x="21390" y="0"/>
                <wp:lineTo x="1573" y="0"/>
              </wp:wrapPolygon>
            </wp:wrapTight>
            <wp:docPr id="15515020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Polywrethan. </w:t>
      </w:r>
    </w:p>
    <w:p w14:paraId="1164D60A" w14:textId="4525641C" w:rsidR="00142FE9" w:rsidRDefault="00550ADC" w:rsidP="00142FE9">
      <w:pPr>
        <w:numPr>
          <w:ilvl w:val="0"/>
          <w:numId w:val="1"/>
        </w:numPr>
        <w:spacing w:before="0"/>
      </w:pPr>
      <w:proofErr w:type="spellStart"/>
      <w:r>
        <w:t>Polyfinyl</w:t>
      </w:r>
      <w:proofErr w:type="spellEnd"/>
      <w:r>
        <w:t xml:space="preserve"> asetad.</w:t>
      </w:r>
      <w:r>
        <w:rPr>
          <w:color w:val="000000"/>
        </w:rPr>
        <w:t xml:space="preserve"> </w:t>
      </w:r>
    </w:p>
    <w:p w14:paraId="5012BC72" w14:textId="756020FD" w:rsidR="00142FE9" w:rsidRPr="005A4A27" w:rsidRDefault="00142FE9" w:rsidP="005A4A27">
      <w:pPr>
        <w:spacing w:before="0"/>
      </w:pPr>
    </w:p>
    <w:p w14:paraId="2836D5F7" w14:textId="13EA8B42" w:rsidR="001D76F9" w:rsidRDefault="00B71128" w:rsidP="005A4A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Tynnwch linell i gysylltu pob enw â’r llun cywir.</w:t>
      </w:r>
    </w:p>
    <w:p w14:paraId="5ABB1DF9" w14:textId="6A08313D" w:rsidR="001D76F9" w:rsidRDefault="00142FE9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4C96CAF8" wp14:editId="1333DB56">
            <wp:simplePos x="0" y="0"/>
            <wp:positionH relativeFrom="column">
              <wp:posOffset>4799965</wp:posOffset>
            </wp:positionH>
            <wp:positionV relativeFrom="paragraph">
              <wp:posOffset>122329</wp:posOffset>
            </wp:positionV>
            <wp:extent cx="990600" cy="895350"/>
            <wp:effectExtent l="0" t="0" r="0" b="0"/>
            <wp:wrapSquare wrapText="bothSides" distT="0" distB="0" distL="114300" distR="114300"/>
            <wp:docPr id="10" name="image3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Drawbored mortise and tenon joint"/>
                    <pic:cNvPicPr preferRelativeResize="0"/>
                  </pic:nvPicPr>
                  <pic:blipFill>
                    <a:blip r:embed="rId10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76A7E2D2" wp14:editId="2AFF350A">
            <wp:simplePos x="0" y="0"/>
            <wp:positionH relativeFrom="column">
              <wp:posOffset>2596515</wp:posOffset>
            </wp:positionH>
            <wp:positionV relativeFrom="paragraph">
              <wp:posOffset>4445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1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Mortise and tenon joints"/>
                    <pic:cNvPicPr preferRelativeResize="0"/>
                  </pic:nvPicPr>
                  <pic:blipFill>
                    <a:blip r:embed="rId11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79D0F7" w14:textId="6E9EE5D8" w:rsidR="001D76F9" w:rsidRDefault="00B71128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52A2D269" wp14:editId="12635273">
            <wp:simplePos x="0" y="0"/>
            <wp:positionH relativeFrom="column">
              <wp:posOffset>533400</wp:posOffset>
            </wp:positionH>
            <wp:positionV relativeFrom="paragraph">
              <wp:posOffset>7071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2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Scarf joints"/>
                    <pic:cNvPicPr preferRelativeResize="0"/>
                  </pic:nvPicPr>
                  <pic:blipFill>
                    <a:blip r:embed="rId12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7528911" w14:textId="6E5B7228" w:rsidR="001D76F9" w:rsidRDefault="001D76F9">
      <w:pPr>
        <w:jc w:val="center"/>
      </w:pPr>
    </w:p>
    <w:p w14:paraId="34613C40" w14:textId="4CA2A824" w:rsidR="001D76F9" w:rsidRDefault="001D76F9">
      <w:pPr>
        <w:jc w:val="center"/>
      </w:pPr>
    </w:p>
    <w:p w14:paraId="11512C75" w14:textId="2711AA87" w:rsidR="001D76F9" w:rsidRDefault="001D76F9">
      <w:pPr>
        <w:jc w:val="center"/>
      </w:pPr>
    </w:p>
    <w:p w14:paraId="4ED0AB34" w14:textId="597E9FB5" w:rsidR="001D76F9" w:rsidRDefault="001D76F9"/>
    <w:p w14:paraId="0A238B6F" w14:textId="7775DBA0" w:rsidR="001D76F9" w:rsidRPr="005A4A27" w:rsidRDefault="00B71128">
      <w:pPr>
        <w:rPr>
          <w:color w:val="000000" w:themeColor="text1"/>
        </w:rPr>
      </w:pPr>
      <w:r>
        <w:rPr>
          <w:color w:val="FF0000"/>
        </w:rPr>
        <w:t xml:space="preserve">            </w:t>
      </w:r>
      <w:r w:rsidRPr="008E62AF">
        <w:rPr>
          <w:color w:val="000000" w:themeColor="text1"/>
          <w:sz w:val="18"/>
          <w:szCs w:val="18"/>
        </w:rPr>
        <w:t>mortais a thyno</w:t>
      </w:r>
      <w:r>
        <w:rPr>
          <w:color w:val="000000" w:themeColor="text1"/>
        </w:rPr>
        <w:t xml:space="preserve">                            </w:t>
      </w:r>
      <w:r w:rsidR="008E62AF">
        <w:rPr>
          <w:color w:val="000000" w:themeColor="text1"/>
        </w:rPr>
        <w:tab/>
      </w:r>
      <w:r>
        <w:rPr>
          <w:color w:val="000000" w:themeColor="text1"/>
        </w:rPr>
        <w:t xml:space="preserve">uniad sgarff                                      tyno danheddog  </w:t>
      </w:r>
    </w:p>
    <w:p w14:paraId="00FD2BBD" w14:textId="01EF1AEC" w:rsidR="001D76F9" w:rsidRPr="008E62AF" w:rsidRDefault="00B71128">
      <w:pPr>
        <w:rPr>
          <w:sz w:val="18"/>
          <w:szCs w:val="18"/>
        </w:rPr>
      </w:pPr>
      <w:bookmarkStart w:id="0" w:name="_gjdgxs"/>
      <w:bookmarkEnd w:id="0"/>
      <w:r w:rsidRPr="008E62AF">
        <w:rPr>
          <w:color w:val="000000" w:themeColor="text1"/>
          <w:sz w:val="18"/>
          <w:szCs w:val="18"/>
        </w:rPr>
        <w:t xml:space="preserve">            wedi’u darforio a’u </w:t>
      </w:r>
      <w:proofErr w:type="spellStart"/>
      <w:r w:rsidRPr="008E62AF">
        <w:rPr>
          <w:color w:val="000000" w:themeColor="text1"/>
          <w:sz w:val="18"/>
          <w:szCs w:val="18"/>
        </w:rPr>
        <w:t>hoelbrennu</w:t>
      </w:r>
      <w:bookmarkStart w:id="1" w:name="_v6eb80rw0j04"/>
      <w:bookmarkStart w:id="2" w:name="_h6zu9gz1xijz" w:colFirst="0" w:colLast="0"/>
      <w:bookmarkEnd w:id="1"/>
      <w:bookmarkEnd w:id="2"/>
      <w:proofErr w:type="spellEnd"/>
    </w:p>
    <w:sectPr w:rsidR="001D76F9" w:rsidRPr="008E62AF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12B99" w14:textId="77777777" w:rsidR="002B0DB8" w:rsidRDefault="002B0DB8">
      <w:pPr>
        <w:spacing w:before="0" w:after="0" w:line="240" w:lineRule="auto"/>
      </w:pPr>
      <w:r>
        <w:separator/>
      </w:r>
    </w:p>
  </w:endnote>
  <w:endnote w:type="continuationSeparator" w:id="0">
    <w:p w14:paraId="32950167" w14:textId="77777777" w:rsidR="002B0DB8" w:rsidRDefault="002B0D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7609" w14:textId="4CE89365" w:rsidR="001D76F9" w:rsidRDefault="00C623DD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B65C51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B65C51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253AE" w14:textId="77777777" w:rsidR="002B0DB8" w:rsidRDefault="002B0DB8">
      <w:pPr>
        <w:spacing w:before="0" w:after="0" w:line="240" w:lineRule="auto"/>
      </w:pPr>
      <w:r>
        <w:separator/>
      </w:r>
    </w:p>
  </w:footnote>
  <w:footnote w:type="continuationSeparator" w:id="0">
    <w:p w14:paraId="08BE32FD" w14:textId="77777777" w:rsidR="002B0DB8" w:rsidRDefault="002B0D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85C7F" w14:textId="77777777" w:rsidR="001D76F9" w:rsidRDefault="00B71128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17363902" wp14:editId="1635C684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5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03417445" w14:textId="77777777" w:rsidR="001D76F9" w:rsidRDefault="00B71128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80D6E0F" wp14:editId="2643F2A6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938A3"/>
    <w:multiLevelType w:val="multilevel"/>
    <w:tmpl w:val="E8CEC7A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80D29"/>
    <w:multiLevelType w:val="hybridMultilevel"/>
    <w:tmpl w:val="04F43C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C276A7"/>
    <w:multiLevelType w:val="multilevel"/>
    <w:tmpl w:val="6E3ED5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359C9"/>
    <w:multiLevelType w:val="hybridMultilevel"/>
    <w:tmpl w:val="58681D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1581902">
    <w:abstractNumId w:val="0"/>
  </w:num>
  <w:num w:numId="2" w16cid:durableId="1933856411">
    <w:abstractNumId w:val="2"/>
  </w:num>
  <w:num w:numId="3" w16cid:durableId="1228803230">
    <w:abstractNumId w:val="3"/>
  </w:num>
  <w:num w:numId="4" w16cid:durableId="149060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6F9"/>
    <w:rsid w:val="000405BF"/>
    <w:rsid w:val="00142FE9"/>
    <w:rsid w:val="001C2F11"/>
    <w:rsid w:val="001C52BC"/>
    <w:rsid w:val="001D76F9"/>
    <w:rsid w:val="00205DFD"/>
    <w:rsid w:val="002B0DB8"/>
    <w:rsid w:val="002E6676"/>
    <w:rsid w:val="00313F3F"/>
    <w:rsid w:val="00405CEB"/>
    <w:rsid w:val="00487E37"/>
    <w:rsid w:val="00493D87"/>
    <w:rsid w:val="004A53C6"/>
    <w:rsid w:val="00550ADC"/>
    <w:rsid w:val="00567C79"/>
    <w:rsid w:val="005A4A27"/>
    <w:rsid w:val="005D4ACC"/>
    <w:rsid w:val="006910A7"/>
    <w:rsid w:val="006A10F7"/>
    <w:rsid w:val="007216BE"/>
    <w:rsid w:val="007E48AA"/>
    <w:rsid w:val="007F49BF"/>
    <w:rsid w:val="00827D3C"/>
    <w:rsid w:val="00844440"/>
    <w:rsid w:val="008E62AF"/>
    <w:rsid w:val="00902963"/>
    <w:rsid w:val="009669AD"/>
    <w:rsid w:val="00A21E0E"/>
    <w:rsid w:val="00AC0317"/>
    <w:rsid w:val="00B00A95"/>
    <w:rsid w:val="00B65C51"/>
    <w:rsid w:val="00B71128"/>
    <w:rsid w:val="00BF1A74"/>
    <w:rsid w:val="00C623DD"/>
    <w:rsid w:val="00E05CF0"/>
    <w:rsid w:val="00F552A3"/>
    <w:rsid w:val="00F715DD"/>
    <w:rsid w:val="00F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981C5"/>
  <w15:docId w15:val="{7F663B10-B53E-4B72-A109-FF6858C0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B65C51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B65C51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B65C51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B65C51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B65C51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9669AD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9669AD"/>
    <w:pPr>
      <w:ind w:left="720"/>
      <w:contextualSpacing/>
    </w:pPr>
  </w:style>
  <w:style w:type="table" w:styleId="GridTabl">
    <w:name w:val="Table Grid"/>
    <w:basedOn w:val="TablNormal"/>
    <w:uiPriority w:val="39"/>
    <w:rsid w:val="00F715D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C623DD"/>
  </w:style>
  <w:style w:type="paragraph" w:styleId="Troedyn">
    <w:name w:val="footer"/>
    <w:basedOn w:val="Normal"/>
    <w:link w:val="TroedynNod"/>
    <w:uiPriority w:val="99"/>
    <w:unhideWhenUsed/>
    <w:rsid w:val="00C623D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C6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9</cp:revision>
  <dcterms:created xsi:type="dcterms:W3CDTF">2023-09-11T13:27:00Z</dcterms:created>
  <dcterms:modified xsi:type="dcterms:W3CDTF">2023-09-26T15:21:00Z</dcterms:modified>
</cp:coreProperties>
</file>