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1557F" w14:textId="2F994F3B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0959BCE9" w14:textId="145589B7" w:rsidR="00815A75" w:rsidRDefault="000673E9">
      <w:pPr>
        <w:pStyle w:val="Pennawd1"/>
      </w:pPr>
      <w:bookmarkStart w:id="0" w:name="_gjdgxs"/>
      <w:bookmarkEnd w:id="0"/>
      <w:r>
        <w:t>Taflen waith 5: Dulliau adeiladu’r 21ain ganrif (y tiwtor)</w:t>
      </w:r>
    </w:p>
    <w:p w14:paraId="07B53D8D" w14:textId="6246ACEE" w:rsidR="00D70118" w:rsidRPr="00D70118" w:rsidRDefault="00D70118" w:rsidP="00346F43">
      <w:r>
        <w:rPr>
          <w:b/>
        </w:rPr>
        <w:t>Tasg 1:</w:t>
      </w:r>
      <w:r>
        <w:t xml:space="preserve"> Atebwch y cwestiynau canlynol am ddulliau adeiladu yr 21ain ganrif.</w:t>
      </w:r>
    </w:p>
    <w:p w14:paraId="687FB404" w14:textId="654137EC" w:rsidR="00815A75" w:rsidRPr="0058079B" w:rsidRDefault="002635D0" w:rsidP="00346F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>
        <w:rPr>
          <w:color w:val="000000"/>
        </w:rPr>
        <w:t>Rhowch yr offer canlynol yn y categorïau cywir.</w:t>
      </w:r>
    </w:p>
    <w:p w14:paraId="0629FA10" w14:textId="5EB5C5C7" w:rsidR="00815A75" w:rsidRDefault="005B5987" w:rsidP="00346F43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3544"/>
        </w:tabs>
        <w:spacing w:line="259" w:lineRule="auto"/>
        <w:ind w:left="720"/>
        <w:rPr>
          <w:color w:val="000000"/>
        </w:rPr>
      </w:pPr>
      <w:r>
        <w:rPr>
          <w:color w:val="000000"/>
        </w:rPr>
        <w:t>drôn</w:t>
      </w:r>
      <w:r>
        <w:rPr>
          <w:color w:val="000000"/>
        </w:rPr>
        <w:tab/>
        <w:t>sganiwr laser</w:t>
      </w:r>
      <w:r>
        <w:rPr>
          <w:color w:val="000000"/>
        </w:rPr>
        <w:tab/>
        <w:t>olwyn fesur</w:t>
      </w:r>
      <w:r>
        <w:rPr>
          <w:color w:val="000000"/>
        </w:rPr>
        <w:tab/>
        <w:t>cadwyni tirfesur</w:t>
      </w:r>
      <w:r>
        <w:rPr>
          <w:color w:val="000000"/>
        </w:rPr>
        <w:tab/>
        <w:t>penset VR</w:t>
      </w:r>
    </w:p>
    <w:p w14:paraId="136AEDEA" w14:textId="4E169D59" w:rsidR="00815A75" w:rsidRPr="00346F43" w:rsidRDefault="002635D0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  <w:r>
        <w:rPr>
          <w:color w:val="FF0000"/>
        </w:rPr>
        <w:t>Ateb:</w:t>
      </w:r>
    </w:p>
    <w:tbl>
      <w:tblPr>
        <w:tblStyle w:val="a"/>
        <w:tblW w:w="878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09"/>
        <w:gridCol w:w="4379"/>
      </w:tblGrid>
      <w:tr w:rsidR="00815A75" w14:paraId="18829B25" w14:textId="77777777">
        <w:tc>
          <w:tcPr>
            <w:tcW w:w="4409" w:type="dxa"/>
          </w:tcPr>
          <w:p w14:paraId="0835E308" w14:textId="77777777" w:rsidR="00815A75" w:rsidRDefault="00067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Traddodiadol</w:t>
            </w:r>
          </w:p>
        </w:tc>
        <w:tc>
          <w:tcPr>
            <w:tcW w:w="4379" w:type="dxa"/>
          </w:tcPr>
          <w:p w14:paraId="16536627" w14:textId="77777777" w:rsidR="00815A75" w:rsidRDefault="00067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Modern</w:t>
            </w:r>
          </w:p>
        </w:tc>
      </w:tr>
      <w:tr w:rsidR="00815A75" w14:paraId="3275F4C9" w14:textId="77777777" w:rsidTr="00346F43">
        <w:trPr>
          <w:trHeight w:val="333"/>
        </w:trPr>
        <w:tc>
          <w:tcPr>
            <w:tcW w:w="4409" w:type="dxa"/>
          </w:tcPr>
          <w:p w14:paraId="65869E06" w14:textId="120B4B9A" w:rsidR="00815A75" w:rsidRPr="00346F43" w:rsidRDefault="002635D0" w:rsidP="00346F43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cadwyni tirfesur</w:t>
            </w:r>
          </w:p>
        </w:tc>
        <w:tc>
          <w:tcPr>
            <w:tcW w:w="4379" w:type="dxa"/>
          </w:tcPr>
          <w:p w14:paraId="79B867E0" w14:textId="3F80F0C6" w:rsidR="00815A75" w:rsidRPr="00346F43" w:rsidRDefault="002635D0" w:rsidP="00346F43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drôn</w:t>
            </w:r>
          </w:p>
        </w:tc>
      </w:tr>
      <w:tr w:rsidR="00815A75" w14:paraId="744DF6E6" w14:textId="77777777" w:rsidTr="00346F43">
        <w:trPr>
          <w:trHeight w:val="422"/>
        </w:trPr>
        <w:tc>
          <w:tcPr>
            <w:tcW w:w="4409" w:type="dxa"/>
          </w:tcPr>
          <w:p w14:paraId="19C4FC52" w14:textId="733305D8" w:rsidR="00815A75" w:rsidRPr="00346F43" w:rsidRDefault="002635D0" w:rsidP="00346F43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olwyn fesur</w:t>
            </w:r>
          </w:p>
        </w:tc>
        <w:tc>
          <w:tcPr>
            <w:tcW w:w="4379" w:type="dxa"/>
          </w:tcPr>
          <w:p w14:paraId="59C1A118" w14:textId="07741C32" w:rsidR="00815A75" w:rsidRPr="00346F43" w:rsidRDefault="000673E9" w:rsidP="00346F43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penset VR</w:t>
            </w:r>
          </w:p>
        </w:tc>
      </w:tr>
      <w:tr w:rsidR="00815A75" w14:paraId="1A4CBD8E" w14:textId="77777777">
        <w:tc>
          <w:tcPr>
            <w:tcW w:w="4409" w:type="dxa"/>
          </w:tcPr>
          <w:p w14:paraId="6E05C5F2" w14:textId="77777777" w:rsidR="00815A75" w:rsidRPr="00346F43" w:rsidRDefault="00815A75" w:rsidP="00346F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68EE5556" w14:textId="30397F22" w:rsidR="00815A75" w:rsidRPr="00346F43" w:rsidRDefault="002635D0" w:rsidP="00346F43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sganiwr laser</w:t>
            </w:r>
          </w:p>
        </w:tc>
      </w:tr>
    </w:tbl>
    <w:p w14:paraId="52E2E671" w14:textId="68968ACA" w:rsidR="00815A75" w:rsidRDefault="000673E9" w:rsidP="00346F4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</w:t>
      </w:r>
    </w:p>
    <w:p w14:paraId="117D27D3" w14:textId="72574AA9" w:rsidR="00815A75" w:rsidRDefault="000673E9" w:rsidP="00346F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Beth yw ystyr BIM?</w:t>
      </w:r>
    </w:p>
    <w:p w14:paraId="096D7F28" w14:textId="4A608343" w:rsidR="00815A75" w:rsidRPr="00346F43" w:rsidRDefault="0058079B">
      <w:pPr>
        <w:ind w:left="720"/>
        <w:rPr>
          <w:color w:val="FF0000"/>
        </w:rPr>
      </w:pPr>
      <w:r>
        <w:rPr>
          <w:color w:val="FF0000"/>
        </w:rPr>
        <w:t>Ateb: modelu gwybodaeth adeiladu</w:t>
      </w:r>
    </w:p>
    <w:p w14:paraId="48B3C92B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343953D5" w14:textId="73987DB9" w:rsidR="00815A75" w:rsidRDefault="000673E9" w:rsidP="005807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Labelwch gydrannau’r diagram isod gan ddefnyddio’r geiriau a roddir i chi.</w:t>
      </w:r>
    </w:p>
    <w:p w14:paraId="627255B0" w14:textId="546C7060" w:rsidR="006163F6" w:rsidRPr="00346F43" w:rsidRDefault="006163F6" w:rsidP="00346F4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/>
        <w:rPr>
          <w:color w:val="FF0000"/>
        </w:rPr>
      </w:pPr>
      <w:r>
        <w:rPr>
          <w:color w:val="FF0000"/>
        </w:rPr>
        <w:t>Ateb:</w:t>
      </w:r>
    </w:p>
    <w:p w14:paraId="1651EAB9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FA6749A" w14:textId="52FF5AF8" w:rsidR="00815A75" w:rsidRDefault="000673E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                            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B69839D" wp14:editId="09EAE2BF">
            <wp:simplePos x="0" y="0"/>
            <wp:positionH relativeFrom="column">
              <wp:posOffset>-634</wp:posOffset>
            </wp:positionH>
            <wp:positionV relativeFrom="paragraph">
              <wp:posOffset>635</wp:posOffset>
            </wp:positionV>
            <wp:extent cx="2985262" cy="2132330"/>
            <wp:effectExtent l="0" t="0" r="0" b="0"/>
            <wp:wrapSquare wrapText="bothSides" distT="0" distB="0" distL="114300" distR="114300"/>
            <wp:docPr id="13" name="image1.jpg" descr="Insulating solid ground floors below ground bearing slab - Mannok Insula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nsulating solid ground floors below ground bearing slab - Mannok Insulation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5262" cy="2132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13098285" wp14:editId="6EE0E694">
                <wp:simplePos x="0" y="0"/>
                <wp:positionH relativeFrom="column">
                  <wp:posOffset>2362200</wp:posOffset>
                </wp:positionH>
                <wp:positionV relativeFrom="paragraph">
                  <wp:posOffset>7621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F96DCE" w14:textId="57FF9AF8" w:rsidR="00815A75" w:rsidRPr="00346F43" w:rsidRDefault="006163F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concrid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098285" id="Rectangle 10" o:spid="_x0000_s1026" style="position:absolute;margin-left:186pt;margin-top:.6pt;width:69.45pt;height:27.1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8UEHgIAAEo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38F96DCE" w14:textId="57FF9AF8" w:rsidR="00815A75" w:rsidRPr="00346F43" w:rsidRDefault="006163F6">
                      <w:pPr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concrid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44FAB9CC" wp14:editId="61B68EAA">
                <wp:simplePos x="0" y="0"/>
                <wp:positionH relativeFrom="column">
                  <wp:posOffset>1333500</wp:posOffset>
                </wp:positionH>
                <wp:positionV relativeFrom="paragraph">
                  <wp:posOffset>139700</wp:posOffset>
                </wp:positionV>
                <wp:extent cx="1031875" cy="720725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44350" y="3433925"/>
                          <a:ext cx="1003300" cy="6921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139700</wp:posOffset>
                </wp:positionV>
                <wp:extent cx="1031875" cy="720725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1875" cy="720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FD41708" w14:textId="2951CEE3" w:rsidR="00815A75" w:rsidRDefault="006163F6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338BFB81" wp14:editId="3769F07F">
                <wp:simplePos x="0" y="0"/>
                <wp:positionH relativeFrom="column">
                  <wp:posOffset>4291965</wp:posOffset>
                </wp:positionH>
                <wp:positionV relativeFrom="paragraph">
                  <wp:posOffset>131445</wp:posOffset>
                </wp:positionV>
                <wp:extent cx="1257300" cy="1457325"/>
                <wp:effectExtent l="0" t="0" r="19050" b="28575"/>
                <wp:wrapSquare wrapText="bothSides" distT="45720" distB="45720" distL="114300" distR="114300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9CDE0DC" w14:textId="03E91029" w:rsidR="00815A75" w:rsidRDefault="006163F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concrid</w:t>
                            </w:r>
                          </w:p>
                          <w:p w14:paraId="30BCE374" w14:textId="77777777" w:rsidR="00D57BCC" w:rsidRDefault="00D57BCC" w:rsidP="00D57BCC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pilenni atal lleithder (DPM)</w:t>
                            </w:r>
                          </w:p>
                          <w:p w14:paraId="6C2D47AA" w14:textId="77777777" w:rsidR="00D57BCC" w:rsidRDefault="00D57BCC" w:rsidP="00D57BCC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seiliau caled</w:t>
                            </w:r>
                          </w:p>
                          <w:p w14:paraId="5A3826BF" w14:textId="1F1DB63C" w:rsidR="00815A75" w:rsidRDefault="006163F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inswleiddiad</w:t>
                            </w:r>
                          </w:p>
                          <w:p w14:paraId="45BEC80D" w14:textId="63E4A085" w:rsidR="00815A75" w:rsidRDefault="006163F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tywod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8BFB81" id="Rectangle 12" o:spid="_x0000_s1027" style="position:absolute;left:0;text-align:left;margin-left:337.95pt;margin-top:10.35pt;width:99pt;height:114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29CDE0DC" w14:textId="03E91029" w:rsidR="00815A75" w:rsidRDefault="006163F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concrid</w:t>
                      </w:r>
                    </w:p>
                    <w:p w14:paraId="30BCE374" w14:textId="77777777" w:rsidR="00D57BCC" w:rsidRDefault="00D57BCC" w:rsidP="00D57BCC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pilenni atal lleithder (DPM)</w:t>
                      </w:r>
                    </w:p>
                    <w:p w14:paraId="6C2D47AA" w14:textId="77777777" w:rsidR="00D57BCC" w:rsidRDefault="00D57BCC" w:rsidP="00D57BCC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seiliau caled</w:t>
                      </w:r>
                    </w:p>
                    <w:p w14:paraId="5A3826BF" w14:textId="1F1DB63C" w:rsidR="00815A75" w:rsidRDefault="006163F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inswleiddiad</w:t>
                      </w:r>
                    </w:p>
                    <w:p w14:paraId="45BEC80D" w14:textId="63E4A085" w:rsidR="00815A75" w:rsidRDefault="006163F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tywod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color w:val="000000"/>
        </w:rPr>
        <w:t xml:space="preserve">                                </w:t>
      </w:r>
    </w:p>
    <w:p w14:paraId="568454A3" w14:textId="744F1510" w:rsidR="00815A75" w:rsidRDefault="00A02B8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5408C6DF" wp14:editId="29A7956F">
                <wp:simplePos x="0" y="0"/>
                <wp:positionH relativeFrom="column">
                  <wp:posOffset>2806065</wp:posOffset>
                </wp:positionH>
                <wp:positionV relativeFrom="paragraph">
                  <wp:posOffset>81280</wp:posOffset>
                </wp:positionV>
                <wp:extent cx="1085850" cy="335280"/>
                <wp:effectExtent l="0" t="0" r="19050" b="26670"/>
                <wp:wrapSquare wrapText="bothSides" distT="45720" distB="45720" distL="114300" distR="11430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ABECF48" w14:textId="6DDF8618" w:rsidR="00815A75" w:rsidRPr="00346F43" w:rsidRDefault="006163F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inswleiddiad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08C6DF" id="Rectangle 9" o:spid="_x0000_s1028" style="position:absolute;left:0;text-align:left;margin-left:220.95pt;margin-top:6.4pt;width:85.5pt;height:26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6ABECF48" w14:textId="6DDF8618" w:rsidR="00815A75" w:rsidRPr="00346F43" w:rsidRDefault="006163F6">
                      <w:pPr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inswleiddiad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0673E9">
        <w:rPr>
          <w:color w:val="000000"/>
        </w:rPr>
        <w:t xml:space="preserve">                     </w:t>
      </w:r>
    </w:p>
    <w:p w14:paraId="2DAFDD0A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0853A4CD" wp14:editId="0BE60A71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l="0" t="0" r="0" b="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790375" y="3567275"/>
                          <a:ext cx="1111250" cy="4254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9825" cy="454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EBF8AB8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253996A1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hidden="0" allowOverlap="1" wp14:anchorId="132B4CD9" wp14:editId="7F2FD25B">
                <wp:simplePos x="0" y="0"/>
                <wp:positionH relativeFrom="column">
                  <wp:posOffset>2806700</wp:posOffset>
                </wp:positionH>
                <wp:positionV relativeFrom="paragraph">
                  <wp:posOffset>20321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A6A0394" w14:textId="77777777" w:rsidR="00815A75" w:rsidRPr="00346F43" w:rsidRDefault="000673E9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pilenni atal lleithder (DPM)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2B4CD9" id="Rectangle 3" o:spid="_x0000_s1029" style="position:absolute;left:0;text-align:left;margin-left:221pt;margin-top:1.6pt;width:69.45pt;height:27.15pt;z-index:25166438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m0Ig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1A6A0394" w14:textId="77777777" w:rsidR="00815A75" w:rsidRPr="00346F43" w:rsidRDefault="000673E9">
                      <w:pPr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pilenni atal lleithder (DPM)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D54538A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 wp14:anchorId="68A5EFBB" wp14:editId="40EAD0BF">
                <wp:simplePos x="0" y="0"/>
                <wp:positionH relativeFrom="column">
                  <wp:posOffset>1841500</wp:posOffset>
                </wp:positionH>
                <wp:positionV relativeFrom="paragraph">
                  <wp:posOffset>0</wp:posOffset>
                </wp:positionV>
                <wp:extent cx="936625" cy="206375"/>
                <wp:effectExtent l="0" t="0" r="0" b="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91975" y="3691100"/>
                          <a:ext cx="908050" cy="17780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1841500</wp:posOffset>
                </wp:positionH>
                <wp:positionV relativeFrom="paragraph">
                  <wp:posOffset>0</wp:posOffset>
                </wp:positionV>
                <wp:extent cx="936625" cy="206375"/>
                <wp:effectExtent b="0" l="0" r="0" t="0"/>
                <wp:wrapNone/>
                <wp:docPr id="11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625" cy="206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7159FB0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339BF283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0B56F3E0" wp14:editId="21D68C9A">
                <wp:simplePos x="0" y="0"/>
                <wp:positionH relativeFrom="column">
                  <wp:posOffset>2717800</wp:posOffset>
                </wp:positionH>
                <wp:positionV relativeFrom="paragraph">
                  <wp:posOffset>134620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5D14F35" w14:textId="332844F9" w:rsidR="00815A75" w:rsidRPr="00346F43" w:rsidRDefault="006163F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tywod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56F3E0" id="Rectangle 6" o:spid="_x0000_s1030" style="position:absolute;left:0;text-align:left;margin-left:214pt;margin-top:10.6pt;width:69.45pt;height:27.15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Nt3Ig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5D14F35" w14:textId="332844F9" w:rsidR="00815A75" w:rsidRPr="00346F43" w:rsidRDefault="006163F6">
                      <w:pPr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tywod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 wp14:anchorId="3EDCBA93" wp14:editId="34EE6FF2">
                <wp:simplePos x="0" y="0"/>
                <wp:positionH relativeFrom="column">
                  <wp:posOffset>1892300</wp:posOffset>
                </wp:positionH>
                <wp:positionV relativeFrom="paragraph">
                  <wp:posOffset>38100</wp:posOffset>
                </wp:positionV>
                <wp:extent cx="803275" cy="288925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4958650" y="3649825"/>
                          <a:ext cx="774700" cy="2603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1892300</wp:posOffset>
                </wp:positionH>
                <wp:positionV relativeFrom="paragraph">
                  <wp:posOffset>38100</wp:posOffset>
                </wp:positionV>
                <wp:extent cx="803275" cy="288925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275" cy="288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B361B0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7CB74518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3A4968E3" wp14:editId="2D499B5E">
                <wp:simplePos x="0" y="0"/>
                <wp:positionH relativeFrom="column">
                  <wp:posOffset>1663700</wp:posOffset>
                </wp:positionH>
                <wp:positionV relativeFrom="paragraph">
                  <wp:posOffset>88900</wp:posOffset>
                </wp:positionV>
                <wp:extent cx="365125" cy="288925"/>
                <wp:effectExtent l="0" t="0" r="0" b="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77725" y="3649825"/>
                          <a:ext cx="336550" cy="2603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1663700</wp:posOffset>
                </wp:positionH>
                <wp:positionV relativeFrom="paragraph">
                  <wp:posOffset>88900</wp:posOffset>
                </wp:positionV>
                <wp:extent cx="365125" cy="288925"/>
                <wp:effectExtent b="0" l="0" r="0" t="0"/>
                <wp:wrapNone/>
                <wp:docPr id="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125" cy="288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DE2B7B6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1DAE883A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7BDA22E3" wp14:editId="58C94986">
                <wp:simplePos x="0" y="0"/>
                <wp:positionH relativeFrom="column">
                  <wp:posOffset>1778000</wp:posOffset>
                </wp:positionH>
                <wp:positionV relativeFrom="paragraph">
                  <wp:posOffset>71120</wp:posOffset>
                </wp:positionV>
                <wp:extent cx="882015" cy="349200"/>
                <wp:effectExtent l="0" t="0" r="6985" b="6985"/>
                <wp:wrapSquare wrapText="bothSides" distT="45720" distB="45720" distL="114300" distR="11430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34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2F11ECD" w14:textId="2AEAE0D8" w:rsidR="00815A75" w:rsidRPr="00346F43" w:rsidRDefault="006163F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seiliau caled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DA22E3" id="Rectangle 4" o:spid="_x0000_s1031" style="position:absolute;left:0;text-align:left;margin-left:140pt;margin-top:5.6pt;width:69.45pt;height:27.5pt;z-index:25166950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72F11ECD" w14:textId="2AEAE0D8" w:rsidR="00815A75" w:rsidRPr="00346F43" w:rsidRDefault="006163F6">
                      <w:pPr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seiliau caled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BACDB02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415AAF92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/>
        <w:ind w:left="1080"/>
        <w:rPr>
          <w:color w:val="000000"/>
        </w:rPr>
      </w:pPr>
    </w:p>
    <w:p w14:paraId="74471177" w14:textId="1E2A4A47" w:rsidR="00815A75" w:rsidRDefault="00815A75" w:rsidP="00346F4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14:paraId="7ACC938E" w14:textId="60D4A968" w:rsidR="00815A75" w:rsidRPr="006163F6" w:rsidRDefault="000673E9" w:rsidP="00346F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color w:val="000000"/>
        </w:rPr>
      </w:pPr>
      <w:r>
        <w:rPr>
          <w:color w:val="000000"/>
        </w:rPr>
        <w:t>Yn eich geiriau eich hun, beth mae’r term ‘parod’ yn ei olygu?</w:t>
      </w:r>
    </w:p>
    <w:p w14:paraId="15459FBB" w14:textId="5760F24D" w:rsidR="00815A75" w:rsidRPr="00346F43" w:rsidRDefault="006163F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Ateb: Eitem neu gydran sy’n cael ei gwneud cyn bod ei hangen, yn aml oddi ar y safle.</w:t>
      </w:r>
    </w:p>
    <w:p w14:paraId="41088732" w14:textId="77777777" w:rsidR="00815A75" w:rsidRDefault="00815A75" w:rsidP="00346F43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</w:rPr>
      </w:pPr>
    </w:p>
    <w:p w14:paraId="76E4D11F" w14:textId="77777777" w:rsidR="006B2C29" w:rsidRDefault="006B2C29">
      <w:pPr>
        <w:rPr>
          <w:color w:val="000000"/>
        </w:rPr>
      </w:pPr>
      <w:r>
        <w:br w:type="page"/>
      </w:r>
    </w:p>
    <w:p w14:paraId="7F375091" w14:textId="22CEE99C" w:rsidR="00815A75" w:rsidRDefault="000673E9" w:rsidP="00346F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lastRenderedPageBreak/>
        <w:t>Beth yw manteision dulliau adeiladu parod?</w:t>
      </w:r>
    </w:p>
    <w:p w14:paraId="45038802" w14:textId="77777777" w:rsidR="006B2C29" w:rsidRPr="00346F43" w:rsidRDefault="006B2C2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Ateb:</w:t>
      </w:r>
    </w:p>
    <w:p w14:paraId="081ACEDA" w14:textId="3D3C4CEA" w:rsidR="00815A75" w:rsidRPr="00346F43" w:rsidRDefault="006B2C29" w:rsidP="00346F43">
      <w:pPr>
        <w:pStyle w:val="ParagraffRhestr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cywirdeb</w:t>
      </w:r>
    </w:p>
    <w:p w14:paraId="077E448F" w14:textId="4D5F77C9" w:rsidR="00815A75" w:rsidRPr="00346F43" w:rsidRDefault="006B2C29" w:rsidP="00346F43">
      <w:pPr>
        <w:pStyle w:val="ParagraffRhestr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cyflymder</w:t>
      </w:r>
    </w:p>
    <w:p w14:paraId="1218E0BE" w14:textId="25E99BB1" w:rsidR="00815A75" w:rsidRPr="00346F43" w:rsidRDefault="006B2C29" w:rsidP="00346F43">
      <w:pPr>
        <w:pStyle w:val="ParagraffRhestr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 xml:space="preserve">gall y gwaith barhau ar y safle tra bydd elfennau eraill yn cael eu cynhyrchu oddi ar y safle </w:t>
      </w:r>
    </w:p>
    <w:p w14:paraId="5F7294BD" w14:textId="6B946EA9" w:rsidR="00815A75" w:rsidRPr="00346F43" w:rsidRDefault="006B2C29" w:rsidP="00346F43">
      <w:pPr>
        <w:pStyle w:val="ParagraffRhestr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llai o wastraff</w:t>
      </w:r>
    </w:p>
    <w:p w14:paraId="49C10DF2" w14:textId="4553793A" w:rsidR="00815A75" w:rsidRPr="00346F43" w:rsidRDefault="006B2C29" w:rsidP="00346F43">
      <w:pPr>
        <w:pStyle w:val="ParagraffRhestr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 xml:space="preserve">costau gwarantedig </w:t>
      </w:r>
    </w:p>
    <w:p w14:paraId="0E40DD5A" w14:textId="785596B9" w:rsidR="00815A75" w:rsidRPr="00346F43" w:rsidRDefault="006B2C29" w:rsidP="00346F43">
      <w:pPr>
        <w:pStyle w:val="ParagraffRhestr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llafur llai medrus</w:t>
      </w:r>
    </w:p>
    <w:p w14:paraId="69787067" w14:textId="160A0E74" w:rsidR="00815A75" w:rsidRPr="00346F43" w:rsidRDefault="006B2C29" w:rsidP="00346F43">
      <w:pPr>
        <w:pStyle w:val="ParagraffRhestr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dim effaith oherwydd y tywydd.</w:t>
      </w:r>
    </w:p>
    <w:p w14:paraId="4C7D0DC9" w14:textId="1AD93523" w:rsidR="00815A75" w:rsidRPr="00346F43" w:rsidRDefault="000673E9">
      <w:pPr>
        <w:pBdr>
          <w:top w:val="nil"/>
          <w:left w:val="nil"/>
          <w:bottom w:val="nil"/>
          <w:right w:val="nil"/>
          <w:between w:val="nil"/>
        </w:pBdr>
        <w:rPr>
          <w:i/>
          <w:iCs/>
          <w:color w:val="000000"/>
        </w:rPr>
      </w:pPr>
      <w:r>
        <w:rPr>
          <w:color w:val="000000"/>
        </w:rPr>
        <w:tab/>
      </w:r>
      <w:r>
        <w:rPr>
          <w:i/>
          <w:color w:val="FF0000"/>
        </w:rPr>
        <w:t>Atebion eraill yn ôl disgresiwn y tiwtor.</w:t>
      </w:r>
    </w:p>
    <w:p w14:paraId="7486C736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6D8187" w14:textId="19D82DA6" w:rsidR="00815A75" w:rsidRPr="006B2C29" w:rsidRDefault="000673E9" w:rsidP="00346F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u w:val="single"/>
        </w:rPr>
      </w:pPr>
      <w:r>
        <w:rPr>
          <w:color w:val="000000"/>
        </w:rPr>
        <w:t xml:space="preserve">Beth yw’r rhesymau mwyaf cyffredin dros ddefnyddio deunyddiau cyfansawdd? </w:t>
      </w:r>
    </w:p>
    <w:p w14:paraId="71B099B3" w14:textId="77777777" w:rsidR="006B2C29" w:rsidRPr="00346F43" w:rsidRDefault="006B2C29" w:rsidP="00346F4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firstLine="720"/>
        <w:rPr>
          <w:color w:val="FF0000"/>
        </w:rPr>
      </w:pPr>
      <w:r>
        <w:rPr>
          <w:color w:val="FF0000"/>
        </w:rPr>
        <w:t>Ateb:</w:t>
      </w:r>
    </w:p>
    <w:p w14:paraId="6C0EBEA1" w14:textId="155BFA0C" w:rsidR="00815A75" w:rsidRPr="00346F43" w:rsidRDefault="006B2C29" w:rsidP="00346F43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hirhoedledd</w:t>
      </w:r>
    </w:p>
    <w:p w14:paraId="0CB4153C" w14:textId="04944F71" w:rsidR="00815A75" w:rsidRPr="00346F43" w:rsidRDefault="006B2C29" w:rsidP="00346F43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 xml:space="preserve">costau cynnal a chadw </w:t>
      </w:r>
    </w:p>
    <w:p w14:paraId="739F6441" w14:textId="48B8548D" w:rsidR="00815A75" w:rsidRPr="00346F43" w:rsidRDefault="006B2C29" w:rsidP="00346F43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edrychiad</w:t>
      </w:r>
    </w:p>
    <w:p w14:paraId="44D5FA10" w14:textId="62908F65" w:rsidR="00815A75" w:rsidRPr="00346F43" w:rsidRDefault="006B2C29" w:rsidP="00346F43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perfformiad</w:t>
      </w:r>
    </w:p>
    <w:p w14:paraId="5FE719BE" w14:textId="5ED9FE4A" w:rsidR="00815A75" w:rsidRPr="00346F43" w:rsidRDefault="006B2C29" w:rsidP="00346F43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cryfder</w:t>
      </w:r>
    </w:p>
    <w:p w14:paraId="3FD3775F" w14:textId="6BFD4C99" w:rsidR="00815A75" w:rsidRPr="00346F43" w:rsidRDefault="006B2C29" w:rsidP="00346F43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amrywiaeth eang o opsiynau dylunio.</w:t>
      </w:r>
    </w:p>
    <w:p w14:paraId="2E976030" w14:textId="1DB3F02B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  <w:r>
        <w:rPr>
          <w:i/>
          <w:iCs/>
          <w:color w:val="FF0000"/>
        </w:rPr>
        <w:t>Atebion eraill yn ôl disgresiwn y tiwtor.</w:t>
      </w:r>
    </w:p>
    <w:p w14:paraId="0051E1C4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8E42A82" w14:textId="6F70831D" w:rsidR="00815A75" w:rsidRPr="006B2C29" w:rsidRDefault="000673E9" w:rsidP="00346F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u w:val="single"/>
        </w:rPr>
      </w:pPr>
      <w:r>
        <w:rPr>
          <w:color w:val="000000"/>
        </w:rPr>
        <w:t>Sut mae offer pŵer wedi datblygu a pha effaith maen nhw wedi’i chael ar y diwydiant adeiladu dros yr 20 mlynedd diwethaf?</w:t>
      </w:r>
    </w:p>
    <w:p w14:paraId="4E3E06BF" w14:textId="77777777" w:rsidR="006B2C29" w:rsidRDefault="006B2C2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Ateb:</w:t>
      </w:r>
    </w:p>
    <w:p w14:paraId="671AC516" w14:textId="52752C90" w:rsidR="007949C3" w:rsidRDefault="00C21995" w:rsidP="007949C3">
      <w:pPr>
        <w:pStyle w:val="ParagraffRhestr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Erbyn hyn, gall yr holl offer pŵer fod â chebl neu’n ddi-wifr – Mwy o gyflymder a gallu gweithwyr i symud wrth ddefnyddio offer.</w:t>
      </w:r>
    </w:p>
    <w:p w14:paraId="5716789C" w14:textId="5C23BA7A" w:rsidR="000E68D4" w:rsidRDefault="000E68D4" w:rsidP="007949C3">
      <w:pPr>
        <w:pStyle w:val="ParagraffRhestr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Mae opsiynau heb frwsh nawr ar gael – Mae hyd oes offer pŵer yn hirach felly maent yn llai tebygol o dorri.</w:t>
      </w:r>
    </w:p>
    <w:p w14:paraId="52482662" w14:textId="7E349DA5" w:rsidR="00701B3B" w:rsidRDefault="00701B3B" w:rsidP="007949C3">
      <w:pPr>
        <w:pStyle w:val="ParagraffRhestr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Batris ïon lithiwm – Mwy o ddibynadwyedd ac mae hyd oes batris yn hirach, felly mae llai o amser yn cael ei dreulio’n gwefru batris.</w:t>
      </w:r>
    </w:p>
    <w:p w14:paraId="46015AA5" w14:textId="0D8A4F06" w:rsidR="00FE2C43" w:rsidRPr="00346F43" w:rsidRDefault="00FE2C43" w:rsidP="00346F43">
      <w:pPr>
        <w:pStyle w:val="ParagraffRhestr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Diogelwch – Mae offer bellach yn fwy diogel gan fod offer foltedd is bellach yr un mor bwerus â’r rhai sydd â chebl.</w:t>
      </w:r>
    </w:p>
    <w:p w14:paraId="197F3BB5" w14:textId="18FB4206" w:rsidR="00815A75" w:rsidRPr="00346F43" w:rsidRDefault="000673E9" w:rsidP="00FE2C4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i/>
          <w:iCs/>
          <w:color w:val="FF0000"/>
        </w:rPr>
      </w:pPr>
      <w:r>
        <w:rPr>
          <w:i/>
          <w:color w:val="FF0000"/>
        </w:rPr>
        <w:t>Enghreifftiau eraill yn ôl disgresiwn y tiwtor.</w:t>
      </w:r>
    </w:p>
    <w:p w14:paraId="5D617FED" w14:textId="77777777" w:rsidR="00815A75" w:rsidRDefault="00815A75" w:rsidP="00346F43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u w:val="single"/>
        </w:rPr>
      </w:pPr>
    </w:p>
    <w:p w14:paraId="00759E76" w14:textId="7A208D22" w:rsidR="00815A75" w:rsidRDefault="000673E9" w:rsidP="00346F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color w:val="000000"/>
        </w:rPr>
        <w:t xml:space="preserve">Enwch </w:t>
      </w:r>
      <w:r>
        <w:rPr>
          <w:b/>
          <w:bCs/>
          <w:color w:val="000000"/>
        </w:rPr>
        <w:t>dri</w:t>
      </w:r>
      <w:r>
        <w:rPr>
          <w:color w:val="000000"/>
        </w:rPr>
        <w:t xml:space="preserve"> sefydliad perthnasol sy’n gysylltiedig â’r grefft o’ch dewis.</w:t>
      </w:r>
    </w:p>
    <w:p w14:paraId="3B4CD5E8" w14:textId="1AA96873" w:rsidR="00815A75" w:rsidRPr="00346F43" w:rsidRDefault="007949C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jc w:val="both"/>
        <w:rPr>
          <w:color w:val="FF0000"/>
        </w:rPr>
      </w:pPr>
      <w:r>
        <w:rPr>
          <w:color w:val="FF0000"/>
        </w:rPr>
        <w:t>Ateb: Unrhyw dri o blith y canlynol:</w:t>
      </w:r>
    </w:p>
    <w:p w14:paraId="0DB6F23D" w14:textId="77777777" w:rsidR="00815A75" w:rsidRPr="00346F43" w:rsidRDefault="000673E9" w:rsidP="00346F43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Build UK</w:t>
      </w:r>
    </w:p>
    <w:p w14:paraId="3E77BBA4" w14:textId="77777777" w:rsidR="00815A75" w:rsidRPr="00346F43" w:rsidRDefault="000673E9" w:rsidP="00346F43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 xml:space="preserve">Ffederasiwn y Meistr Adeiladwyr </w:t>
      </w:r>
    </w:p>
    <w:p w14:paraId="1266663C" w14:textId="77777777" w:rsidR="00815A75" w:rsidRPr="00346F43" w:rsidRDefault="000673E9" w:rsidP="00346F43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 xml:space="preserve">FENSA </w:t>
      </w:r>
    </w:p>
    <w:p w14:paraId="7D6CD599" w14:textId="77777777" w:rsidR="00815A75" w:rsidRPr="00346F43" w:rsidRDefault="000673E9" w:rsidP="00346F43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 xml:space="preserve">Sefydliad Siartredig Adeiladwyr </w:t>
      </w:r>
    </w:p>
    <w:p w14:paraId="534B4B90" w14:textId="77777777" w:rsidR="00815A75" w:rsidRPr="00346F43" w:rsidRDefault="000673E9" w:rsidP="00346F43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Guild of Master Craftsman</w:t>
      </w:r>
    </w:p>
    <w:p w14:paraId="0A9EAC42" w14:textId="77777777" w:rsidR="00815A75" w:rsidRPr="00346F43" w:rsidRDefault="000673E9" w:rsidP="00346F43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Sefydliad y Seiri Coed</w:t>
      </w:r>
    </w:p>
    <w:p w14:paraId="04430465" w14:textId="77777777" w:rsidR="00815A75" w:rsidRPr="00346F43" w:rsidRDefault="000673E9" w:rsidP="00346F43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Cymdeithas Gwaith Coed Prydain</w:t>
      </w:r>
    </w:p>
    <w:p w14:paraId="1A0C54CF" w14:textId="77777777" w:rsidR="00815A75" w:rsidRPr="00346F43" w:rsidRDefault="000673E9" w:rsidP="00346F43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lastRenderedPageBreak/>
        <w:t>NHBC</w:t>
      </w:r>
    </w:p>
    <w:p w14:paraId="661E52ED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jc w:val="both"/>
        <w:rPr>
          <w:color w:val="000000"/>
        </w:rPr>
      </w:pPr>
    </w:p>
    <w:p w14:paraId="3460441C" w14:textId="01BD1499" w:rsidR="00815A75" w:rsidRDefault="000673E9" w:rsidP="00346F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Yn eich geiriau eich hun, disgrifiwch f</w:t>
      </w:r>
      <w:r w:rsidR="00A02B83">
        <w:rPr>
          <w:color w:val="000000"/>
        </w:rPr>
        <w:t>anteision</w:t>
      </w:r>
      <w:r>
        <w:rPr>
          <w:color w:val="000000"/>
        </w:rPr>
        <w:t xml:space="preserve"> ymuno â sefydliad sy’n berthnasol i’r grefft.</w:t>
      </w:r>
    </w:p>
    <w:p w14:paraId="6C21C33B" w14:textId="408B2160" w:rsidR="00815A75" w:rsidRPr="00346F43" w:rsidRDefault="00B12AA8" w:rsidP="00346F43">
      <w:pPr>
        <w:ind w:left="720"/>
        <w:rPr>
          <w:color w:val="FF0000"/>
        </w:rPr>
      </w:pPr>
      <w:r>
        <w:rPr>
          <w:color w:val="FF0000"/>
        </w:rPr>
        <w:t>Ateb: Paragraff neu restr yn cynnwys tri neu fwy o'r pwyntiau canlynol:</w:t>
      </w:r>
    </w:p>
    <w:p w14:paraId="664B9F33" w14:textId="4DD350F4" w:rsidR="00815A75" w:rsidRPr="00346F43" w:rsidRDefault="001B2A19" w:rsidP="00346F43">
      <w:pPr>
        <w:pStyle w:val="ParagraffRhestr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FF0000"/>
        </w:rPr>
      </w:pPr>
      <w:r>
        <w:rPr>
          <w:color w:val="FF0000"/>
        </w:rPr>
        <w:t>rhwydweithio</w:t>
      </w:r>
    </w:p>
    <w:p w14:paraId="7E274F99" w14:textId="20B6FC1D" w:rsidR="00815A75" w:rsidRPr="00346F43" w:rsidRDefault="001B2A19" w:rsidP="00346F43">
      <w:pPr>
        <w:pStyle w:val="ParagraffRhestr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 xml:space="preserve">hyfforddiant ac addysg </w:t>
      </w:r>
    </w:p>
    <w:p w14:paraId="4525AC40" w14:textId="26F2ABA5" w:rsidR="00815A75" w:rsidRPr="00346F43" w:rsidRDefault="001B2A19" w:rsidP="00346F43">
      <w:pPr>
        <w:pStyle w:val="ParagraffRhestr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cydnabyddiaeth</w:t>
      </w:r>
    </w:p>
    <w:p w14:paraId="514DDCE7" w14:textId="46AF9AE1" w:rsidR="00815A75" w:rsidRPr="00346F43" w:rsidRDefault="001B2A19" w:rsidP="00346F43">
      <w:pPr>
        <w:pStyle w:val="ParagraffRhestr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dylanwad</w:t>
      </w:r>
    </w:p>
    <w:p w14:paraId="332078F6" w14:textId="59D57D95" w:rsidR="00815A75" w:rsidRPr="00346F43" w:rsidRDefault="001B2A19" w:rsidP="00346F43">
      <w:pPr>
        <w:pStyle w:val="ParagraffRhestr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mewnwelediad</w:t>
      </w:r>
    </w:p>
    <w:p w14:paraId="7FCD568C" w14:textId="6E3FA0C8" w:rsidR="00815A75" w:rsidRPr="00346F43" w:rsidRDefault="001B2A19" w:rsidP="00346F43">
      <w:pPr>
        <w:pStyle w:val="ParagraffRhestr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dyrchafiad</w:t>
      </w:r>
    </w:p>
    <w:p w14:paraId="037E2941" w14:textId="69D4D8E0" w:rsidR="00815A75" w:rsidRPr="00346F43" w:rsidRDefault="001B2A19" w:rsidP="00346F43">
      <w:pPr>
        <w:pStyle w:val="ParagraffRhestr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arferion gorau/safonau</w:t>
      </w:r>
    </w:p>
    <w:p w14:paraId="1A0167C6" w14:textId="4549658B" w:rsidR="00815A75" w:rsidRPr="00346F43" w:rsidRDefault="001B2A19" w:rsidP="00346F43">
      <w:pPr>
        <w:pStyle w:val="ParagraffRhestr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cyfnewid syniadau.</w:t>
      </w:r>
    </w:p>
    <w:p w14:paraId="42F6E382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jc w:val="both"/>
        <w:rPr>
          <w:color w:val="000000"/>
        </w:rPr>
      </w:pPr>
    </w:p>
    <w:p w14:paraId="1482BE22" w14:textId="77777777" w:rsidR="00815A75" w:rsidRDefault="00815A75">
      <w:pPr>
        <w:jc w:val="center"/>
      </w:pPr>
    </w:p>
    <w:p w14:paraId="76C4D1E6" w14:textId="77777777" w:rsidR="00815A75" w:rsidRDefault="00815A75">
      <w:pPr>
        <w:jc w:val="center"/>
      </w:pPr>
    </w:p>
    <w:p w14:paraId="77B5638E" w14:textId="77777777" w:rsidR="00815A75" w:rsidRDefault="00815A75"/>
    <w:p w14:paraId="04B93A4C" w14:textId="77777777" w:rsidR="00815A75" w:rsidRDefault="00815A75"/>
    <w:p w14:paraId="50FE24E3" w14:textId="77777777" w:rsidR="00815A75" w:rsidRDefault="000673E9">
      <w:r>
        <w:t xml:space="preserve">              </w:t>
      </w:r>
    </w:p>
    <w:p w14:paraId="40DA09E8" w14:textId="77777777" w:rsidR="00815A75" w:rsidRDefault="000673E9">
      <w:r>
        <w:t xml:space="preserve">            </w:t>
      </w:r>
    </w:p>
    <w:p w14:paraId="07BAE346" w14:textId="77777777" w:rsidR="00815A75" w:rsidRDefault="00815A75"/>
    <w:p w14:paraId="27ADADAD" w14:textId="77777777" w:rsidR="00815A75" w:rsidRDefault="00815A75">
      <w:pPr>
        <w:ind w:left="360"/>
      </w:pPr>
    </w:p>
    <w:p w14:paraId="4CEC96FF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815A75">
      <w:headerReference w:type="default" r:id="rId17"/>
      <w:footerReference w:type="default" r:id="rId18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6DC57" w14:textId="77777777" w:rsidR="00BD50A1" w:rsidRDefault="00BD50A1">
      <w:pPr>
        <w:spacing w:before="0" w:after="0" w:line="240" w:lineRule="auto"/>
      </w:pPr>
      <w:r>
        <w:separator/>
      </w:r>
    </w:p>
  </w:endnote>
  <w:endnote w:type="continuationSeparator" w:id="0">
    <w:p w14:paraId="71940D9D" w14:textId="77777777" w:rsidR="00BD50A1" w:rsidRDefault="00BD50A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688AC" w14:textId="62404E10" w:rsidR="00815A75" w:rsidRDefault="00781BF4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>Hawlfraint © 2023 Sefydliad City and Guilds Llundain.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6A2E78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6A2E78">
      <w:rPr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F9980" w14:textId="77777777" w:rsidR="00BD50A1" w:rsidRDefault="00BD50A1">
      <w:pPr>
        <w:spacing w:before="0" w:after="0" w:line="240" w:lineRule="auto"/>
      </w:pPr>
      <w:r>
        <w:separator/>
      </w:r>
    </w:p>
  </w:footnote>
  <w:footnote w:type="continuationSeparator" w:id="0">
    <w:p w14:paraId="7EC38828" w14:textId="77777777" w:rsidR="00BD50A1" w:rsidRDefault="00BD50A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E7907" w14:textId="77777777" w:rsidR="00815A75" w:rsidRDefault="000673E9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4AB22328" wp14:editId="2EFB887A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4" name="image2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4255B937" w14:textId="2BC97212" w:rsidR="00815A75" w:rsidRDefault="000673E9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2AF8D16" wp14:editId="23C43386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8" name="Straight Arrow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8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050D4"/>
    <w:multiLevelType w:val="hybridMultilevel"/>
    <w:tmpl w:val="6B9005B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97AFE"/>
    <w:multiLevelType w:val="hybridMultilevel"/>
    <w:tmpl w:val="801296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36237"/>
    <w:multiLevelType w:val="hybridMultilevel"/>
    <w:tmpl w:val="33FA7C6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2684A17"/>
    <w:multiLevelType w:val="hybridMultilevel"/>
    <w:tmpl w:val="44C6EE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772063"/>
    <w:multiLevelType w:val="hybridMultilevel"/>
    <w:tmpl w:val="46E63C4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99327D4"/>
    <w:multiLevelType w:val="hybridMultilevel"/>
    <w:tmpl w:val="67D283F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AC269F9"/>
    <w:multiLevelType w:val="hybridMultilevel"/>
    <w:tmpl w:val="76CC0D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453542A"/>
    <w:multiLevelType w:val="multilevel"/>
    <w:tmpl w:val="39F61C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306312">
    <w:abstractNumId w:val="7"/>
  </w:num>
  <w:num w:numId="2" w16cid:durableId="1663504588">
    <w:abstractNumId w:val="1"/>
  </w:num>
  <w:num w:numId="3" w16cid:durableId="694842133">
    <w:abstractNumId w:val="0"/>
  </w:num>
  <w:num w:numId="4" w16cid:durableId="1451124019">
    <w:abstractNumId w:val="2"/>
  </w:num>
  <w:num w:numId="5" w16cid:durableId="1225094604">
    <w:abstractNumId w:val="6"/>
  </w:num>
  <w:num w:numId="6" w16cid:durableId="701825856">
    <w:abstractNumId w:val="5"/>
  </w:num>
  <w:num w:numId="7" w16cid:durableId="391199732">
    <w:abstractNumId w:val="4"/>
  </w:num>
  <w:num w:numId="8" w16cid:durableId="1688486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A75"/>
    <w:rsid w:val="000673E9"/>
    <w:rsid w:val="000E68D4"/>
    <w:rsid w:val="001B2A19"/>
    <w:rsid w:val="002635D0"/>
    <w:rsid w:val="00270CA3"/>
    <w:rsid w:val="00346F43"/>
    <w:rsid w:val="00442290"/>
    <w:rsid w:val="004750C9"/>
    <w:rsid w:val="004F243A"/>
    <w:rsid w:val="00571121"/>
    <w:rsid w:val="0058079B"/>
    <w:rsid w:val="005B5987"/>
    <w:rsid w:val="006163F6"/>
    <w:rsid w:val="006A2E78"/>
    <w:rsid w:val="006B2C29"/>
    <w:rsid w:val="00701B3B"/>
    <w:rsid w:val="00742D4D"/>
    <w:rsid w:val="00781BF4"/>
    <w:rsid w:val="007949C3"/>
    <w:rsid w:val="00815A75"/>
    <w:rsid w:val="008B4199"/>
    <w:rsid w:val="00985CFA"/>
    <w:rsid w:val="00A02B83"/>
    <w:rsid w:val="00A264C7"/>
    <w:rsid w:val="00A317B6"/>
    <w:rsid w:val="00A3342D"/>
    <w:rsid w:val="00A66367"/>
    <w:rsid w:val="00B12AA8"/>
    <w:rsid w:val="00BC517F"/>
    <w:rsid w:val="00BD50A1"/>
    <w:rsid w:val="00C21995"/>
    <w:rsid w:val="00CE35C9"/>
    <w:rsid w:val="00D57BCC"/>
    <w:rsid w:val="00D70118"/>
    <w:rsid w:val="00FE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C4664"/>
  <w15:docId w15:val="{05D34E55-FCAE-4E26-A745-0A4A3D7C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Normal"/>
    <w:pPr>
      <w:spacing w:before="0" w:after="0" w:line="240" w:lineRule="auto"/>
    </w:pPr>
    <w:tblPr>
      <w:tblStyleRowBandSize w:val="1"/>
      <w:tblStyleColBandSize w:val="1"/>
    </w:tblPr>
  </w:style>
  <w:style w:type="paragraph" w:styleId="Adolygiad">
    <w:name w:val="Revision"/>
    <w:hidden/>
    <w:uiPriority w:val="99"/>
    <w:semiHidden/>
    <w:rsid w:val="00A66367"/>
    <w:pPr>
      <w:spacing w:before="0" w:after="0" w:line="240" w:lineRule="auto"/>
    </w:pPr>
  </w:style>
  <w:style w:type="paragraph" w:styleId="Pennyn">
    <w:name w:val="header"/>
    <w:basedOn w:val="Normal"/>
    <w:link w:val="PennynNod"/>
    <w:uiPriority w:val="99"/>
    <w:unhideWhenUsed/>
    <w:rsid w:val="00781BF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781BF4"/>
  </w:style>
  <w:style w:type="paragraph" w:styleId="Troedyn">
    <w:name w:val="footer"/>
    <w:basedOn w:val="Normal"/>
    <w:link w:val="TroedynNod"/>
    <w:uiPriority w:val="99"/>
    <w:unhideWhenUsed/>
    <w:rsid w:val="00781BF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781BF4"/>
  </w:style>
  <w:style w:type="paragraph" w:styleId="ParagraffRhestr">
    <w:name w:val="List Paragraph"/>
    <w:basedOn w:val="Normal"/>
    <w:uiPriority w:val="34"/>
    <w:qFormat/>
    <w:rsid w:val="006B2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13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30</cp:revision>
  <dcterms:created xsi:type="dcterms:W3CDTF">2023-08-14T09:22:00Z</dcterms:created>
  <dcterms:modified xsi:type="dcterms:W3CDTF">2023-09-26T15:43:00Z</dcterms:modified>
</cp:coreProperties>
</file>