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BB19" w14:textId="4A18DFBC" w:rsidR="00BF35FC" w:rsidRDefault="00F50EE5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738C776F" w14:textId="1D30EBC5" w:rsidR="00BF35FC" w:rsidRDefault="00F50EE5">
      <w:pPr>
        <w:pStyle w:val="Pennawd1"/>
      </w:pPr>
      <w:r>
        <w:t>Taflen waith 4: Dulliau adeiladu ar ôl 1919 (</w:t>
      </w:r>
      <w:r w:rsidR="003B4824">
        <w:t>y t</w:t>
      </w:r>
      <w:r>
        <w:t>iwtor)</w:t>
      </w:r>
    </w:p>
    <w:p w14:paraId="291E6398" w14:textId="4D1F8A1D" w:rsidR="001C5DC0" w:rsidRPr="001C5DC0" w:rsidRDefault="001C5DC0" w:rsidP="003A7B72">
      <w:r>
        <w:rPr>
          <w:b/>
        </w:rPr>
        <w:t>Tasg 1:</w:t>
      </w:r>
      <w:r>
        <w:t xml:space="preserve"> Atebwch y cwestiynau canlynol am ddulliau adeiladu ar ôl 1919.</w:t>
      </w:r>
    </w:p>
    <w:p w14:paraId="6ECED6DB" w14:textId="77777777" w:rsidR="00BF35FC" w:rsidRDefault="00F50EE5" w:rsidP="003A7B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Pa elfennau a gyflwynwyd ar ôl 1919 i adeiladu tai i wella’r dull adeiladu a pham?</w:t>
      </w:r>
    </w:p>
    <w:p w14:paraId="10158161" w14:textId="59A3099B" w:rsidR="00BF35FC" w:rsidRPr="003A7B72" w:rsidRDefault="00452CF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Enghreifftiau o atebion:</w:t>
      </w:r>
    </w:p>
    <w:p w14:paraId="2411166B" w14:textId="7D96B7E6" w:rsidR="00BF35FC" w:rsidRPr="003A7B72" w:rsidRDefault="00F50EE5" w:rsidP="003A7B72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Wal geudod – i leihau lleithder treiddiol.</w:t>
      </w:r>
    </w:p>
    <w:p w14:paraId="3E95D8D8" w14:textId="1A19DF6E" w:rsidR="00BF35FC" w:rsidRPr="003A7B72" w:rsidRDefault="00F50EE5" w:rsidP="003A7B72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proofErr w:type="spellStart"/>
      <w:r>
        <w:rPr>
          <w:color w:val="FF0000"/>
        </w:rPr>
        <w:t>Inswleiddiad</w:t>
      </w:r>
      <w:proofErr w:type="spellEnd"/>
      <w:r>
        <w:rPr>
          <w:color w:val="FF0000"/>
        </w:rPr>
        <w:t xml:space="preserve"> – i wella perfformiad thermol.</w:t>
      </w:r>
    </w:p>
    <w:p w14:paraId="15ACA55F" w14:textId="42378946" w:rsidR="00BF35FC" w:rsidRPr="003A7B72" w:rsidRDefault="00F50EE5" w:rsidP="003A7B72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Sment </w:t>
      </w:r>
      <w:proofErr w:type="spellStart"/>
      <w:r>
        <w:rPr>
          <w:color w:val="FF0000"/>
        </w:rPr>
        <w:t>Portland</w:t>
      </w:r>
      <w:proofErr w:type="spellEnd"/>
      <w:r>
        <w:rPr>
          <w:color w:val="FF0000"/>
        </w:rPr>
        <w:t xml:space="preserve"> – i greu </w:t>
      </w:r>
      <w:proofErr w:type="spellStart"/>
      <w:r>
        <w:rPr>
          <w:color w:val="FF0000"/>
        </w:rPr>
        <w:t>glynwr</w:t>
      </w:r>
      <w:proofErr w:type="spellEnd"/>
      <w:r>
        <w:rPr>
          <w:color w:val="FF0000"/>
        </w:rPr>
        <w:t xml:space="preserve"> cryfach sy’n dal mwy o ddŵr.</w:t>
      </w:r>
    </w:p>
    <w:p w14:paraId="1B50EB41" w14:textId="1EA2D016" w:rsidR="00BF35FC" w:rsidRPr="003A7B72" w:rsidRDefault="00F50EE5" w:rsidP="003A7B72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Sylfeini concrid – i ddarparu llwyfan mwy sefydlog.</w:t>
      </w:r>
    </w:p>
    <w:p w14:paraId="0A5DE9DE" w14:textId="48436F50" w:rsidR="00BF35FC" w:rsidRPr="003A7B72" w:rsidRDefault="00F50EE5" w:rsidP="003A7B72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Cyplau to modern – i leihau amser a chost.</w:t>
      </w:r>
    </w:p>
    <w:p w14:paraId="1EE53453" w14:textId="7B9BE08A" w:rsidR="00BF35FC" w:rsidRPr="003A7B72" w:rsidRDefault="00F50EE5" w:rsidP="003A7B72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DPC a DPM – i atal lleithder rhag codi.</w:t>
      </w:r>
    </w:p>
    <w:p w14:paraId="6B12661C" w14:textId="39DE148B" w:rsidR="00BF35FC" w:rsidRDefault="00F50EE5" w:rsidP="003A7B7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i/>
          <w:color w:val="FF0000"/>
        </w:rPr>
        <w:t xml:space="preserve">Atebion eraill yn ôl disgresiwn y tiwtor. </w:t>
      </w:r>
      <w:r>
        <w:rPr>
          <w:color w:val="000000"/>
          <w:u w:val="single"/>
        </w:rPr>
        <w:t xml:space="preserve">              </w:t>
      </w:r>
    </w:p>
    <w:p w14:paraId="65D91252" w14:textId="77777777" w:rsidR="00BF35FC" w:rsidRPr="003A7B72" w:rsidRDefault="00BF35FC" w:rsidP="003A7B72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53A0CDFF" w14:textId="49DF5E93" w:rsidR="00BF35FC" w:rsidRDefault="00F50EE5" w:rsidP="003A7B72">
      <w:pPr>
        <w:numPr>
          <w:ilvl w:val="0"/>
          <w:numId w:val="1"/>
        </w:numPr>
        <w:spacing w:line="259" w:lineRule="auto"/>
        <w:ind w:left="714" w:hanging="357"/>
      </w:pPr>
      <w:r>
        <w:t>Rhestrwch y gwaith haearn a ddefnyddir ar ffenestri casment a ffenestri llithro, a phwrpas pob eitem.</w:t>
      </w:r>
    </w:p>
    <w:p w14:paraId="27606DD8" w14:textId="1042BA00" w:rsidR="00D27BE3" w:rsidRPr="003A7B72" w:rsidRDefault="00C43000" w:rsidP="003A7B72">
      <w:pP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3962CA0B" w14:textId="77777777" w:rsidR="00D27BE3" w:rsidRPr="00D27BE3" w:rsidRDefault="00D27BE3" w:rsidP="003A7B72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>
        <w:rPr>
          <w:color w:val="FF0000"/>
        </w:rPr>
        <w:t>Ategion ffenestri – Maent yn cael eu defnyddio ar ffenestri casment. Maent wedi’u gosod ar y gwaelod i ddal y sash ar agor a’i gadw ar gau.</w:t>
      </w:r>
    </w:p>
    <w:p w14:paraId="1DEDCD6B" w14:textId="77777777" w:rsidR="00D27BE3" w:rsidRPr="00D27BE3" w:rsidRDefault="00D27BE3" w:rsidP="003A7B72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>
        <w:rPr>
          <w:color w:val="FF0000"/>
        </w:rPr>
        <w:t>Caewyr casment – Maent yn cael eu defnyddio ar ffenestri casment. Maent wedi’u gosod ar ochr y sash i gloi’r ffenestr pan fydd ar gau.</w:t>
      </w:r>
    </w:p>
    <w:p w14:paraId="46EE53B1" w14:textId="77777777" w:rsidR="00D27BE3" w:rsidRPr="00D27BE3" w:rsidRDefault="00D27BE3" w:rsidP="003A7B72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>
        <w:rPr>
          <w:color w:val="FF0000"/>
        </w:rPr>
        <w:t>Dolenni sash – Maent yn cael eu defnyddio ar ffenestri llithro i helpu i agor y sash.</w:t>
      </w:r>
    </w:p>
    <w:p w14:paraId="400D94A1" w14:textId="77777777" w:rsidR="00D27BE3" w:rsidRPr="00D27BE3" w:rsidRDefault="00D27BE3" w:rsidP="003A7B72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>
        <w:rPr>
          <w:color w:val="FF0000"/>
        </w:rPr>
        <w:t>Caewyr ffenestri – Maent yn cael eu defnyddio ar ffenestri llithro i gau’r sash.</w:t>
      </w:r>
    </w:p>
    <w:p w14:paraId="640BAA78" w14:textId="77777777" w:rsidR="00D27BE3" w:rsidRPr="00D27BE3" w:rsidRDefault="00D27BE3" w:rsidP="003A7B72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>
        <w:rPr>
          <w:color w:val="FF0000"/>
        </w:rPr>
        <w:t>Pwysau haearn bwrw / plwm – Maent yn cael eu defnyddio ar ffenestri llithro i gydbwyso pwysau’r sash a’i chadw ar agor neu ar gau.</w:t>
      </w:r>
    </w:p>
    <w:p w14:paraId="1715EA4A" w14:textId="38E2E727" w:rsidR="00D27BE3" w:rsidRDefault="00D27BE3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284"/>
        <w:rPr>
          <w:color w:val="FF0000"/>
        </w:rPr>
      </w:pPr>
      <w:r>
        <w:rPr>
          <w:color w:val="FF0000"/>
        </w:rPr>
        <w:t>Pwlïau sash – Maent yn cael eu defnyddio ar ffenestri llithro er mwyn i gortyn y ffenestr godi’r sash.</w:t>
      </w:r>
    </w:p>
    <w:p w14:paraId="565F76EE" w14:textId="77777777" w:rsidR="001C5DC0" w:rsidRPr="003A7B72" w:rsidRDefault="001C5DC0" w:rsidP="003A7B72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</w:p>
    <w:p w14:paraId="5ABA35F4" w14:textId="3A9CBECA" w:rsidR="00BF35FC" w:rsidRDefault="00047446" w:rsidP="003A7B72">
      <w:r>
        <w:rPr>
          <w:b/>
        </w:rPr>
        <w:t>Tasg 2:</w:t>
      </w:r>
      <w:r>
        <w:t xml:space="preserve"> Ymchwiliwch i’r mathau o uniadau gwaith coed a ddefnyddir i weithgynhyrchu drysau a ffenestri ar ôl 1919 ac esbonio ble byddent yn cael eu defnyddio ar y cynnyrch hwnnw.</w:t>
      </w:r>
    </w:p>
    <w:p w14:paraId="34B4BD04" w14:textId="4D744A20" w:rsidR="00BF35FC" w:rsidRDefault="00891E76">
      <w:pPr>
        <w:ind w:left="720"/>
        <w:rPr>
          <w:color w:val="FF0000"/>
        </w:rPr>
      </w:pPr>
      <w:r>
        <w:rPr>
          <w:color w:val="FF0000"/>
        </w:rPr>
        <w:t>Ateb:</w:t>
      </w:r>
    </w:p>
    <w:p w14:paraId="228D21EE" w14:textId="104FECB4" w:rsidR="00D54176" w:rsidRDefault="00F50EE5" w:rsidP="00E6296D">
      <w:pPr>
        <w:pStyle w:val="ParagraffRhestr"/>
        <w:numPr>
          <w:ilvl w:val="0"/>
          <w:numId w:val="7"/>
        </w:numPr>
        <w:rPr>
          <w:color w:val="FF0000"/>
        </w:rPr>
      </w:pPr>
      <w:r>
        <w:rPr>
          <w:color w:val="FF0000"/>
        </w:rPr>
        <w:t xml:space="preserve">Mortais a thyno </w:t>
      </w:r>
      <w:proofErr w:type="spellStart"/>
      <w:r>
        <w:rPr>
          <w:color w:val="FF0000"/>
        </w:rPr>
        <w:t>hansiog</w:t>
      </w:r>
      <w:proofErr w:type="spellEnd"/>
      <w:r>
        <w:rPr>
          <w:color w:val="FF0000"/>
        </w:rPr>
        <w:t xml:space="preserve"> – Maent yn cael eu defnyddio i uno’r rheilen uchaf â’r estyll ar ddrysau neu fframiau.</w:t>
      </w:r>
    </w:p>
    <w:p w14:paraId="31D4FE9F" w14:textId="7240A13A" w:rsidR="00E6296D" w:rsidRDefault="00D54176" w:rsidP="00E6296D">
      <w:pPr>
        <w:pStyle w:val="ParagraffRhestr"/>
        <w:numPr>
          <w:ilvl w:val="0"/>
          <w:numId w:val="7"/>
        </w:numPr>
        <w:rPr>
          <w:color w:val="FF0000"/>
        </w:rPr>
      </w:pPr>
      <w:r>
        <w:rPr>
          <w:color w:val="FF0000"/>
        </w:rPr>
        <w:t xml:space="preserve">Mortais a thyno ysgwydd hir ac ysgwydd fer – Maent yn cael eu defnyddio i uno rheiliau ar estyll i ddrysau pan geir </w:t>
      </w:r>
      <w:proofErr w:type="spellStart"/>
      <w:r>
        <w:rPr>
          <w:color w:val="FF0000"/>
        </w:rPr>
        <w:t>rabed</w:t>
      </w:r>
      <w:proofErr w:type="spellEnd"/>
      <w:r>
        <w:rPr>
          <w:color w:val="FF0000"/>
        </w:rPr>
        <w:t>.</w:t>
      </w:r>
    </w:p>
    <w:p w14:paraId="759E0C6C" w14:textId="65386C76" w:rsidR="00E6296D" w:rsidRPr="003A7B72" w:rsidRDefault="00E6296D" w:rsidP="003A7B72">
      <w:pPr>
        <w:pStyle w:val="ParagraffRhestr"/>
        <w:numPr>
          <w:ilvl w:val="0"/>
          <w:numId w:val="7"/>
        </w:numPr>
        <w:rPr>
          <w:color w:val="FF0000"/>
        </w:rPr>
      </w:pPr>
      <w:r>
        <w:rPr>
          <w:color w:val="FF0000"/>
        </w:rPr>
        <w:t>Mortais a thyno pâr – Maent yn cael eu defnyddio i uno’r rheilen waelod/canolig â’r estyll ar ddrysau.</w:t>
      </w:r>
    </w:p>
    <w:p w14:paraId="24DCC29E" w14:textId="5CC3C1F0" w:rsidR="005978C8" w:rsidRDefault="00BA7764">
      <w:pPr>
        <w:tabs>
          <w:tab w:val="left" w:pos="709"/>
        </w:tabs>
        <w:rPr>
          <w:bCs/>
          <w:i/>
          <w:iCs/>
          <w:color w:val="FF0000"/>
        </w:rPr>
      </w:pPr>
      <w:r>
        <w:rPr>
          <w:color w:val="FF0000"/>
        </w:rPr>
        <w:tab/>
      </w:r>
      <w:r>
        <w:rPr>
          <w:i/>
          <w:color w:val="FF0000"/>
        </w:rPr>
        <w:t>Unrhyw uniadau eraill yn ôl disgresiwn y tiwtor.</w:t>
      </w:r>
    </w:p>
    <w:p w14:paraId="67E6D640" w14:textId="77777777" w:rsidR="005978C8" w:rsidRDefault="005978C8">
      <w:pPr>
        <w:rPr>
          <w:b/>
          <w:bCs/>
        </w:rPr>
      </w:pPr>
      <w:r>
        <w:br w:type="page"/>
      </w:r>
    </w:p>
    <w:p w14:paraId="3EEFFC51" w14:textId="5C168B32" w:rsidR="005978C8" w:rsidRDefault="005978C8" w:rsidP="005978C8">
      <w:pPr>
        <w:rPr>
          <w:color w:val="000000"/>
        </w:rPr>
      </w:pPr>
      <w:r>
        <w:rPr>
          <w:b/>
        </w:rPr>
        <w:lastRenderedPageBreak/>
        <w:t>Tasg 3:</w:t>
      </w:r>
      <w:r>
        <w:t xml:space="preserve"> </w:t>
      </w:r>
      <w:r>
        <w:rPr>
          <w:color w:val="000000"/>
        </w:rPr>
        <w:t>Ymchwiliwch i drothwy cynnwys lleithder pren er mwyn i bydredd sych a phydredd gwlyb ddigwydd.</w:t>
      </w:r>
    </w:p>
    <w:p w14:paraId="17AF7B8E" w14:textId="77777777" w:rsidR="005978C8" w:rsidRPr="0003113F" w:rsidRDefault="005978C8" w:rsidP="005978C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4223BF0B" w14:textId="77777777" w:rsidR="005978C8" w:rsidRPr="0003113F" w:rsidRDefault="005978C8" w:rsidP="005978C8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 xml:space="preserve">pydredd sych – 20% </w:t>
      </w:r>
    </w:p>
    <w:p w14:paraId="7064D545" w14:textId="77777777" w:rsidR="005978C8" w:rsidRPr="0003113F" w:rsidRDefault="005978C8" w:rsidP="005978C8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  <w:r>
        <w:rPr>
          <w:color w:val="FF0000"/>
        </w:rPr>
        <w:t>pydredd gwlyb – 30–50%</w:t>
      </w:r>
    </w:p>
    <w:p w14:paraId="112759FC" w14:textId="77777777" w:rsidR="005978C8" w:rsidRPr="003A7B72" w:rsidRDefault="005978C8" w:rsidP="003A7B72">
      <w:pPr>
        <w:tabs>
          <w:tab w:val="left" w:pos="709"/>
        </w:tabs>
        <w:rPr>
          <w:bCs/>
          <w:i/>
          <w:iCs/>
          <w:color w:val="FF0000"/>
        </w:rPr>
      </w:pPr>
    </w:p>
    <w:p w14:paraId="5498FF0E" w14:textId="77777777" w:rsidR="00BF35FC" w:rsidRDefault="00BF35FC" w:rsidP="003A7B72">
      <w:pPr>
        <w:tabs>
          <w:tab w:val="left" w:pos="709"/>
        </w:tabs>
      </w:pPr>
    </w:p>
    <w:sectPr w:rsidR="00BF35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A4847" w14:textId="77777777" w:rsidR="003260B0" w:rsidRDefault="003260B0">
      <w:pPr>
        <w:spacing w:before="0" w:after="0" w:line="240" w:lineRule="auto"/>
      </w:pPr>
      <w:r>
        <w:separator/>
      </w:r>
    </w:p>
  </w:endnote>
  <w:endnote w:type="continuationSeparator" w:id="0">
    <w:p w14:paraId="6EAC6099" w14:textId="77777777" w:rsidR="003260B0" w:rsidRDefault="003260B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CDD6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CECE" w14:textId="198E5FB6" w:rsidR="00BF35FC" w:rsidRDefault="00A64C3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6242DC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6242DC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89C7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F4DAB" w14:textId="77777777" w:rsidR="003260B0" w:rsidRDefault="003260B0">
      <w:pPr>
        <w:spacing w:before="0" w:after="0" w:line="240" w:lineRule="auto"/>
      </w:pPr>
      <w:r>
        <w:separator/>
      </w:r>
    </w:p>
  </w:footnote>
  <w:footnote w:type="continuationSeparator" w:id="0">
    <w:p w14:paraId="692A4F23" w14:textId="77777777" w:rsidR="003260B0" w:rsidRDefault="003260B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6EA8F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1B7B" w14:textId="77777777" w:rsidR="00BF35FC" w:rsidRDefault="00F50EE5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69ED90C2" wp14:editId="59D74E2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bookmarkStart w:id="0" w:name="_gjdgxs" w:colFirst="0" w:colLast="0"/>
  <w:bookmarkEnd w:id="0"/>
  <w:p w14:paraId="3F811B1F" w14:textId="5CF40C72" w:rsidR="00BF35FC" w:rsidRDefault="00F50EE5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3DDE252" wp14:editId="62402773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3BE5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21312"/>
    <w:multiLevelType w:val="hybridMultilevel"/>
    <w:tmpl w:val="B6626876"/>
    <w:lvl w:ilvl="0" w:tplc="07242E3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CC1C01"/>
    <w:multiLevelType w:val="multilevel"/>
    <w:tmpl w:val="CF74350C"/>
    <w:styleLink w:val="CurrentList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C47861"/>
    <w:multiLevelType w:val="hybridMultilevel"/>
    <w:tmpl w:val="086A46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D4428D"/>
    <w:multiLevelType w:val="hybridMultilevel"/>
    <w:tmpl w:val="A35C7F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3043EE"/>
    <w:multiLevelType w:val="multilevel"/>
    <w:tmpl w:val="7068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C3523"/>
    <w:multiLevelType w:val="hybridMultilevel"/>
    <w:tmpl w:val="8B3ACD1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D00172"/>
    <w:multiLevelType w:val="hybridMultilevel"/>
    <w:tmpl w:val="2C426C92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93F2555"/>
    <w:multiLevelType w:val="hybridMultilevel"/>
    <w:tmpl w:val="CF7435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7205927">
    <w:abstractNumId w:val="4"/>
  </w:num>
  <w:num w:numId="2" w16cid:durableId="732430944">
    <w:abstractNumId w:val="3"/>
  </w:num>
  <w:num w:numId="3" w16cid:durableId="1620722021">
    <w:abstractNumId w:val="7"/>
  </w:num>
  <w:num w:numId="4" w16cid:durableId="213321337">
    <w:abstractNumId w:val="1"/>
  </w:num>
  <w:num w:numId="5" w16cid:durableId="280578403">
    <w:abstractNumId w:val="6"/>
  </w:num>
  <w:num w:numId="6" w16cid:durableId="988094486">
    <w:abstractNumId w:val="0"/>
  </w:num>
  <w:num w:numId="7" w16cid:durableId="1028601376">
    <w:abstractNumId w:val="2"/>
  </w:num>
  <w:num w:numId="8" w16cid:durableId="3635571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5FC"/>
    <w:rsid w:val="00047446"/>
    <w:rsid w:val="00066014"/>
    <w:rsid w:val="00082472"/>
    <w:rsid w:val="000C14CF"/>
    <w:rsid w:val="00167ED5"/>
    <w:rsid w:val="001C5DC0"/>
    <w:rsid w:val="003260B0"/>
    <w:rsid w:val="00365C1B"/>
    <w:rsid w:val="003A7B72"/>
    <w:rsid w:val="003B4824"/>
    <w:rsid w:val="00452CF1"/>
    <w:rsid w:val="00513BA9"/>
    <w:rsid w:val="00525192"/>
    <w:rsid w:val="00591B3B"/>
    <w:rsid w:val="005978C8"/>
    <w:rsid w:val="006242DC"/>
    <w:rsid w:val="00635235"/>
    <w:rsid w:val="006B2FF2"/>
    <w:rsid w:val="006B6E34"/>
    <w:rsid w:val="007C4738"/>
    <w:rsid w:val="00863A64"/>
    <w:rsid w:val="00891E76"/>
    <w:rsid w:val="00895CF4"/>
    <w:rsid w:val="008D3F8D"/>
    <w:rsid w:val="009E65BF"/>
    <w:rsid w:val="009F23CF"/>
    <w:rsid w:val="00A64C3A"/>
    <w:rsid w:val="00AD1DD3"/>
    <w:rsid w:val="00BA7764"/>
    <w:rsid w:val="00BF35FC"/>
    <w:rsid w:val="00C43000"/>
    <w:rsid w:val="00C72194"/>
    <w:rsid w:val="00D27BE3"/>
    <w:rsid w:val="00D52216"/>
    <w:rsid w:val="00D54176"/>
    <w:rsid w:val="00DA569A"/>
    <w:rsid w:val="00E53FB1"/>
    <w:rsid w:val="00E6296D"/>
    <w:rsid w:val="00EA6B9A"/>
    <w:rsid w:val="00EF08F0"/>
    <w:rsid w:val="00F5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95DA7"/>
  <w15:docId w15:val="{AEBA1FA6-C653-43BD-B219-12DA5AFA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olygiad">
    <w:name w:val="Revision"/>
    <w:hidden/>
    <w:uiPriority w:val="99"/>
    <w:semiHidden/>
    <w:rsid w:val="00E53FB1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6B6E34"/>
    <w:pPr>
      <w:ind w:left="720"/>
      <w:contextualSpacing/>
    </w:pPr>
  </w:style>
  <w:style w:type="numbering" w:customStyle="1" w:styleId="CurrentList1">
    <w:name w:val="Current List1"/>
    <w:uiPriority w:val="99"/>
    <w:rsid w:val="00863A6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35</cp:revision>
  <dcterms:created xsi:type="dcterms:W3CDTF">2023-08-12T07:33:00Z</dcterms:created>
  <dcterms:modified xsi:type="dcterms:W3CDTF">2023-09-26T15:38:00Z</dcterms:modified>
</cp:coreProperties>
</file>