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BCD6" w14:textId="3B2F532E" w:rsidR="00655C64" w:rsidRDefault="00BD4BC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52C1CC2" w14:textId="4F98D375" w:rsidR="00655C64" w:rsidRDefault="00BD4BC8">
      <w:pPr>
        <w:pStyle w:val="Pennawd1"/>
      </w:pPr>
      <w:r>
        <w:t>Taflen waith 3: Dulliau adeiladu ar ôl 1919 (y dysgwr)</w:t>
      </w:r>
    </w:p>
    <w:p w14:paraId="3904F317" w14:textId="20DD67F6" w:rsidR="002F24C9" w:rsidRPr="002F24C9" w:rsidRDefault="002F24C9" w:rsidP="00E810DD">
      <w:r>
        <w:rPr>
          <w:b/>
        </w:rPr>
        <w:t>Tasg 1:</w:t>
      </w:r>
      <w:r>
        <w:t xml:space="preserve"> Atebwch y cwestiynau canlynol am ddulliau adeiladu ar ôl 1919.</w:t>
      </w:r>
    </w:p>
    <w:p w14:paraId="05481D02" w14:textId="31A6E9CA" w:rsidR="00655C64" w:rsidRPr="00BD4BC8" w:rsidRDefault="00BD4BC8" w:rsidP="00E810D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Pa ddeunyddiau oedd yn cael eu defnyddio fel DPC mewn gwaith adeiladu ar ôl 1919?</w:t>
      </w:r>
    </w:p>
    <w:p w14:paraId="3242A5DC" w14:textId="65B27FB4" w:rsidR="00AF0B4F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15AFF48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B0055D5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59A6296" w14:textId="77777777" w:rsidR="006110FF" w:rsidRPr="00A268FB" w:rsidRDefault="006110FF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rPr>
          <w:color w:val="000000"/>
        </w:rPr>
      </w:pPr>
    </w:p>
    <w:p w14:paraId="0D614572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Beth oedd y rheswm dros gyflwyno waliau ceudod?</w:t>
      </w:r>
    </w:p>
    <w:p w14:paraId="2B4BE529" w14:textId="6A7D02B1" w:rsidR="00655C64" w:rsidRPr="00E810DD" w:rsidRDefault="00EE395E" w:rsidP="00E810DD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Gwell estheteg.</w:t>
      </w:r>
    </w:p>
    <w:p w14:paraId="19A31583" w14:textId="37AD8CD1" w:rsidR="00655C64" w:rsidRPr="00E810DD" w:rsidRDefault="00EE395E" w:rsidP="00E810DD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207CFE3C" w14:textId="52FA8A1A" w:rsidR="00655C64" w:rsidRPr="00E810DD" w:rsidRDefault="00345BAF" w:rsidP="00E810DD">
      <w:pPr>
        <w:pStyle w:val="ParagraffRhestr"/>
        <w:numPr>
          <w:ilvl w:val="0"/>
          <w:numId w:val="4"/>
        </w:numPr>
        <w:ind w:left="1418" w:hanging="698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7946634D" w14:textId="00000C21" w:rsidR="00655C64" w:rsidRDefault="00BD4BC8" w:rsidP="00E810DD">
      <w:pPr>
        <w:pStyle w:val="ParagraffRhestr"/>
        <w:numPr>
          <w:ilvl w:val="0"/>
          <w:numId w:val="4"/>
        </w:numPr>
        <w:ind w:left="1418" w:hanging="698"/>
      </w:pPr>
      <w:r>
        <w:rPr>
          <w:color w:val="000000" w:themeColor="text1"/>
        </w:rPr>
        <w:t>Mynd i’r afael â lleithder treiddiol.</w:t>
      </w:r>
    </w:p>
    <w:p w14:paraId="1C5C7830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227B7C9E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66E99CC6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2B305450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1F489E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E26F221" w14:textId="77777777" w:rsidR="00655C64" w:rsidRDefault="00655C64" w:rsidP="00E810D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1723CFE8" w14:textId="77777777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  <w:r>
        <w:rPr>
          <w:color w:val="000000"/>
        </w:rPr>
        <w:t>Pam ydyn ni’n cadw pren?</w:t>
      </w:r>
    </w:p>
    <w:p w14:paraId="6331C125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6CB8A14" w14:textId="77777777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9666F4D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69C8D12F" w14:textId="3E5ECE35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53200408" w14:textId="095A44A3" w:rsidR="00E810DD" w:rsidRDefault="006110FF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   _____________________________________________________________________</w:t>
      </w:r>
    </w:p>
    <w:p w14:paraId="4DF0C7AB" w14:textId="4C30DB4F" w:rsidR="006110FF" w:rsidRPr="0003113F" w:rsidRDefault="006110FF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 xml:space="preserve">  _____________________________________________________________________</w:t>
      </w:r>
    </w:p>
    <w:p w14:paraId="2928BEE5" w14:textId="7C07A423" w:rsidR="006110FF" w:rsidRPr="00A268FB" w:rsidRDefault="006110FF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 xml:space="preserve"> _____________________________________________________________________</w:t>
      </w:r>
    </w:p>
    <w:p w14:paraId="2F312562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7C1CB6C6" w14:textId="77777777" w:rsidR="00E556D0" w:rsidRDefault="00E556D0">
      <w:r>
        <w:br w:type="page"/>
      </w:r>
    </w:p>
    <w:p w14:paraId="0B73E4CA" w14:textId="49026655" w:rsidR="00655C64" w:rsidRDefault="00BD4BC8">
      <w:pPr>
        <w:numPr>
          <w:ilvl w:val="0"/>
          <w:numId w:val="1"/>
        </w:numPr>
      </w:pPr>
      <w:r>
        <w:lastRenderedPageBreak/>
        <w:t xml:space="preserve">Tynnwch linell i gyfateb pen y sgriw â’r enw. </w:t>
      </w:r>
      <w:r>
        <w:tab/>
      </w:r>
    </w:p>
    <w:p w14:paraId="52E38707" w14:textId="2BBB49DA" w:rsidR="003279B2" w:rsidRPr="00E810DD" w:rsidRDefault="00777668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hidden="0" allowOverlap="1" wp14:anchorId="32CDCF62" wp14:editId="2D1F53C7">
                <wp:simplePos x="0" y="0"/>
                <wp:positionH relativeFrom="column">
                  <wp:posOffset>557530</wp:posOffset>
                </wp:positionH>
                <wp:positionV relativeFrom="paragraph">
                  <wp:posOffset>226060</wp:posOffset>
                </wp:positionV>
                <wp:extent cx="1171575" cy="311150"/>
                <wp:effectExtent l="0" t="0" r="9525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C2BD47A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DCF62" id="Rectangle 9" o:spid="_x0000_s1026" style="position:absolute;margin-left:43.9pt;margin-top:17.8pt;width:92.25pt;height:24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5C2BD47A" w14:textId="77777777" w:rsidR="003279B2" w:rsidRDefault="003279B2" w:rsidP="00E810D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3692B">
        <w:rPr>
          <w:noProof/>
        </w:rPr>
        <w:drawing>
          <wp:anchor distT="0" distB="0" distL="114300" distR="114300" simplePos="0" relativeHeight="251683840" behindDoc="1" locked="0" layoutInCell="1" allowOverlap="1" wp14:anchorId="5126E97D" wp14:editId="627BEE75">
            <wp:simplePos x="0" y="0"/>
            <wp:positionH relativeFrom="column">
              <wp:posOffset>3106738</wp:posOffset>
            </wp:positionH>
            <wp:positionV relativeFrom="paragraph">
              <wp:posOffset>72698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270" t="8038" r="4914" b="47045"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001DD" w14:textId="6692EDFD" w:rsidR="003279B2" w:rsidRPr="003279B2" w:rsidRDefault="003279B2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1471D2" w14:textId="2626537A" w:rsidR="003279B2" w:rsidRPr="00E810DD" w:rsidRDefault="0013692B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49BB64C1" wp14:editId="7280EDF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94" t="5674" r="26782" b="47044"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  </w:t>
      </w:r>
    </w:p>
    <w:p w14:paraId="0D5F6CC5" w14:textId="55156105" w:rsidR="003279B2" w:rsidRPr="003279B2" w:rsidRDefault="003279B2" w:rsidP="00E810D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hidden="0" allowOverlap="1" wp14:anchorId="042467BE" wp14:editId="1BDF5CA2">
                <wp:simplePos x="0" y="0"/>
                <wp:positionH relativeFrom="column">
                  <wp:posOffset>583565</wp:posOffset>
                </wp:positionH>
                <wp:positionV relativeFrom="paragraph">
                  <wp:posOffset>146685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CEBF64" w14:textId="2A3DAC2D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467BE" id="Rectangle 7" o:spid="_x0000_s1027" style="position:absolute;margin-left:45.95pt;margin-top:11.55pt;width:80.75pt;height:28.25pt;z-index:25167872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AZ&#10;A3Bi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ACEBF64" w14:textId="2A3DAC2D" w:rsidR="003279B2" w:rsidRDefault="003279B2" w:rsidP="00E810D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Pozidriv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DC6F20" w14:textId="4CBB18A0" w:rsidR="003279B2" w:rsidRPr="00E810DD" w:rsidRDefault="003279B2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color w:val="000000"/>
        </w:rPr>
        <w:t xml:space="preserve">  </w:t>
      </w:r>
    </w:p>
    <w:p w14:paraId="439FE2E3" w14:textId="5D008F93" w:rsidR="003279B2" w:rsidRPr="003279B2" w:rsidRDefault="003279B2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CFE425" w14:textId="799B0424" w:rsidR="003279B2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hidden="0" allowOverlap="1" wp14:anchorId="08E6D131" wp14:editId="2E5DAC7B">
                <wp:simplePos x="0" y="0"/>
                <wp:positionH relativeFrom="column">
                  <wp:posOffset>693420</wp:posOffset>
                </wp:positionH>
                <wp:positionV relativeFrom="paragraph">
                  <wp:posOffset>78740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448A97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6D131" id="Rectangle 170496066" o:spid="_x0000_s1028" style="position:absolute;left:0;text-align:left;margin-left:54.6pt;margin-top:6.2pt;width:67.5pt;height:3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Psz&#10;mLv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448A97" w14:textId="77777777" w:rsidR="003279B2" w:rsidRDefault="003279B2" w:rsidP="00E810D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3F467071" wp14:editId="73CA329C">
            <wp:simplePos x="0" y="0"/>
            <wp:positionH relativeFrom="column">
              <wp:posOffset>3106383</wp:posOffset>
            </wp:positionH>
            <wp:positionV relativeFrom="paragraph">
              <wp:posOffset>5715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41" t="7565" r="69780" b="47518"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2D705CCC" w14:textId="77777777" w:rsidR="003279B2" w:rsidRPr="003279B2" w:rsidRDefault="003279B2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A4D387" w14:textId="48F97740" w:rsidR="003279B2" w:rsidRPr="003279B2" w:rsidRDefault="003279B2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53BE95" w14:textId="59D75ED8" w:rsidR="003279B2" w:rsidRPr="003279B2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549EEFE3" wp14:editId="3361D203">
            <wp:simplePos x="0" y="0"/>
            <wp:positionH relativeFrom="column">
              <wp:posOffset>3165636</wp:posOffset>
            </wp:positionH>
            <wp:positionV relativeFrom="paragraph">
              <wp:posOffset>81915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63" t="47281" r="48895" b="7329"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hidden="0" allowOverlap="1" wp14:anchorId="1C925853" wp14:editId="569C60B4">
                <wp:simplePos x="0" y="0"/>
                <wp:positionH relativeFrom="column">
                  <wp:posOffset>855980</wp:posOffset>
                </wp:positionH>
                <wp:positionV relativeFrom="paragraph">
                  <wp:posOffset>146050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EB431B" w14:textId="77777777" w:rsidR="003279B2" w:rsidRDefault="003279B2" w:rsidP="00E810DD">
                            <w:pPr>
                              <w:jc w:val="center"/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Torx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25853" id="Rectangle 8" o:spid="_x0000_s1029" style="position:absolute;left:0;text-align:left;margin-left:67.4pt;margin-top:11.5pt;width:42pt;height:31.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Ce&#10;oi3i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75EB431B" w14:textId="77777777" w:rsidR="003279B2" w:rsidRDefault="003279B2" w:rsidP="00E810DD">
                      <w:pPr>
                        <w:jc w:val="center"/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Torx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7C31A1F" w14:textId="77777777" w:rsidR="003279B2" w:rsidRPr="00E810DD" w:rsidRDefault="003279B2" w:rsidP="00E810DD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color w:val="000000"/>
        </w:rPr>
      </w:pPr>
    </w:p>
    <w:p w14:paraId="781CD818" w14:textId="77777777" w:rsidR="00655C64" w:rsidRDefault="00655C64" w:rsidP="00E810DD">
      <w:pPr>
        <w:ind w:left="720"/>
      </w:pPr>
    </w:p>
    <w:p w14:paraId="36B25588" w14:textId="7C65CD34" w:rsidR="00655C64" w:rsidRDefault="00BD4BC8">
      <w:r>
        <w:t xml:space="preserve">     </w:t>
      </w:r>
    </w:p>
    <w:p w14:paraId="72880251" w14:textId="67C8B0BC" w:rsidR="00655C64" w:rsidRDefault="00BA2CB1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22609D67" wp14:editId="4681AA28">
            <wp:simplePos x="0" y="0"/>
            <wp:positionH relativeFrom="column">
              <wp:posOffset>646753</wp:posOffset>
            </wp:positionH>
            <wp:positionV relativeFrom="paragraph">
              <wp:posOffset>174169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21240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4086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Beth sydd yn y llun hwn? </w:t>
      </w:r>
    </w:p>
    <w:p w14:paraId="66CDDB4E" w14:textId="30B16C28" w:rsidR="00655C64" w:rsidRDefault="00655C64"/>
    <w:p w14:paraId="02631F2C" w14:textId="0D99FE97" w:rsidR="00655C64" w:rsidRDefault="00655C64"/>
    <w:p w14:paraId="2FAF9AAD" w14:textId="33A42C90" w:rsidR="00655C64" w:rsidRDefault="00655C64"/>
    <w:p w14:paraId="7ECDA175" w14:textId="00BB0A7C" w:rsidR="00655C64" w:rsidRDefault="00655C64"/>
    <w:p w14:paraId="31B808B4" w14:textId="77777777" w:rsidR="00655C64" w:rsidRDefault="00655C64"/>
    <w:p w14:paraId="7C32BD53" w14:textId="77777777" w:rsidR="00655C64" w:rsidRDefault="00655C64"/>
    <w:p w14:paraId="121848FB" w14:textId="4943E608" w:rsidR="00655C64" w:rsidRDefault="00BA2CB1" w:rsidP="006110FF">
      <w:r>
        <w:tab/>
      </w:r>
    </w:p>
    <w:p w14:paraId="48B49069" w14:textId="4CDC931A" w:rsidR="00655C64" w:rsidRDefault="00BD4BC8" w:rsidP="00E810DD">
      <w:pPr>
        <w:numPr>
          <w:ilvl w:val="0"/>
          <w:numId w:val="2"/>
        </w:numPr>
        <w:spacing w:after="0"/>
        <w:ind w:hanging="731"/>
      </w:pPr>
      <w:r>
        <w:t xml:space="preserve">Colfach </w:t>
      </w:r>
      <w:proofErr w:type="spellStart"/>
      <w:r>
        <w:t>parliament</w:t>
      </w:r>
      <w:proofErr w:type="spellEnd"/>
      <w:r>
        <w:t>.</w:t>
      </w:r>
    </w:p>
    <w:p w14:paraId="5214F412" w14:textId="45043040" w:rsidR="00655C64" w:rsidRDefault="00BD4BC8" w:rsidP="00E810DD">
      <w:pPr>
        <w:numPr>
          <w:ilvl w:val="0"/>
          <w:numId w:val="2"/>
        </w:numPr>
        <w:spacing w:before="0" w:after="0"/>
        <w:ind w:hanging="731"/>
      </w:pPr>
      <w:r>
        <w:t>Colfach piano.</w:t>
      </w:r>
    </w:p>
    <w:p w14:paraId="08E42DE9" w14:textId="4CBBDEFE" w:rsidR="00655C64" w:rsidRPr="00E810DD" w:rsidRDefault="00BD4BC8" w:rsidP="00E810DD">
      <w:pPr>
        <w:numPr>
          <w:ilvl w:val="0"/>
          <w:numId w:val="2"/>
        </w:numPr>
        <w:spacing w:before="0" w:after="0"/>
        <w:ind w:hanging="731"/>
        <w:rPr>
          <w:bCs/>
          <w:color w:val="000000" w:themeColor="text1"/>
        </w:rPr>
      </w:pPr>
      <w:r>
        <w:rPr>
          <w:color w:val="000000" w:themeColor="text1"/>
        </w:rPr>
        <w:t>Colfach bôn.</w:t>
      </w:r>
    </w:p>
    <w:p w14:paraId="34C1EF2E" w14:textId="1DFBADFF" w:rsidR="00655C64" w:rsidRDefault="00BD4BC8" w:rsidP="00E810DD">
      <w:pPr>
        <w:numPr>
          <w:ilvl w:val="0"/>
          <w:numId w:val="2"/>
        </w:numPr>
        <w:spacing w:before="0"/>
        <w:ind w:hanging="731"/>
      </w:pPr>
      <w:r>
        <w:t>Colfach bonyn codi.</w:t>
      </w:r>
    </w:p>
    <w:p w14:paraId="2BFB11B7" w14:textId="4A0AE9EB" w:rsidR="00655C64" w:rsidRDefault="00BD4BC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   </w:t>
      </w:r>
    </w:p>
    <w:p w14:paraId="59E35AE4" w14:textId="1FBCAF52" w:rsidR="00655C64" w:rsidRDefault="00BD4B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0C10C9E7" w14:textId="3778C4BB" w:rsidR="00655C64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7A1F8191" w14:textId="25BA99D4" w:rsidR="00E810DD" w:rsidRP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r>
        <w:rPr>
          <w:color w:val="000000"/>
        </w:rPr>
        <w:t>_____________________________________________________________________</w:t>
      </w:r>
    </w:p>
    <w:p w14:paraId="769613E2" w14:textId="77777777" w:rsidR="00655C64" w:rsidRDefault="00655C64" w:rsidP="00E810D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005E8C60" w14:textId="77777777" w:rsidR="001D20A9" w:rsidRDefault="001D20A9">
      <w:r>
        <w:br w:type="page"/>
      </w:r>
    </w:p>
    <w:p w14:paraId="7685CC7E" w14:textId="06A764D7" w:rsidR="00655C64" w:rsidRDefault="00BD4BC8">
      <w:pPr>
        <w:numPr>
          <w:ilvl w:val="0"/>
          <w:numId w:val="1"/>
        </w:numPr>
        <w:spacing w:before="0" w:after="0"/>
      </w:pPr>
      <w:r>
        <w:lastRenderedPageBreak/>
        <w:t xml:space="preserve">Rhestrwch y gwahanol raddau o bapur tywod a’u </w:t>
      </w:r>
      <w:proofErr w:type="spellStart"/>
      <w:r>
        <w:t>brasder</w:t>
      </w:r>
      <w:proofErr w:type="spellEnd"/>
      <w:r>
        <w:t>.</w:t>
      </w:r>
    </w:p>
    <w:p w14:paraId="50817226" w14:textId="207F8A90" w:rsidR="009040B3" w:rsidRPr="00E810DD" w:rsidRDefault="009040B3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360"/>
        <w:rPr>
          <w:color w:val="000000"/>
        </w:rPr>
      </w:pPr>
      <w:r>
        <w:rPr>
          <w:color w:val="000000"/>
        </w:rPr>
        <w:tab/>
        <w:t>_____________________________________________________________________</w:t>
      </w:r>
    </w:p>
    <w:p w14:paraId="05E071A9" w14:textId="1307E78B" w:rsidR="009040B3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514935F" w14:textId="5C246AE0" w:rsidR="009040B3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77E36C31" w14:textId="6ABA9114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69C5CED" w14:textId="37A5AFB6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1ADD5F71" w14:textId="39A3455F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F407A67" w14:textId="27A4956A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37BEA3A" w14:textId="43D56426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1ABE304C" w14:textId="0D4F95ED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01E0C181" w14:textId="266C172E" w:rsidR="00E810DD" w:rsidRDefault="00E810DD" w:rsidP="00E810DD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42600FF0" w14:textId="77777777" w:rsidR="00655C64" w:rsidRDefault="00655C64"/>
    <w:p w14:paraId="74C18D0A" w14:textId="7803A4E8" w:rsidR="00655C64" w:rsidRDefault="00BD4BC8" w:rsidP="00E810DD">
      <w:pPr>
        <w:numPr>
          <w:ilvl w:val="0"/>
          <w:numId w:val="1"/>
        </w:numPr>
      </w:pPr>
      <w:r>
        <w:t xml:space="preserve">Yn eich geiriau eich hun, disgrifiwch fuddion defnyddio </w:t>
      </w:r>
      <w:proofErr w:type="spellStart"/>
      <w:r>
        <w:t>moldiwr</w:t>
      </w:r>
      <w:proofErr w:type="spellEnd"/>
      <w:r>
        <w:t xml:space="preserve"> echel.</w:t>
      </w:r>
    </w:p>
    <w:p w14:paraId="2EED56E6" w14:textId="77777777" w:rsidR="00E810DD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bookmarkStart w:id="0" w:name="_gjdgxs"/>
      <w:bookmarkEnd w:id="0"/>
      <w:r>
        <w:rPr>
          <w:color w:val="000000"/>
        </w:rPr>
        <w:t>_____________________________________________________________________</w:t>
      </w:r>
    </w:p>
    <w:p w14:paraId="622B9037" w14:textId="77777777" w:rsidR="00E810DD" w:rsidRPr="00E810DD" w:rsidRDefault="00E810DD" w:rsidP="00E810D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589B4FAA" w14:textId="77777777" w:rsidR="00655C64" w:rsidRDefault="00655C64">
      <w:pPr>
        <w:ind w:left="360"/>
      </w:pPr>
    </w:p>
    <w:p w14:paraId="594C03D3" w14:textId="77777777" w:rsidR="00655C64" w:rsidRDefault="00655C6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655C64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5D8C" w14:textId="77777777" w:rsidR="00AF0274" w:rsidRDefault="00AF0274">
      <w:pPr>
        <w:spacing w:before="0" w:after="0" w:line="240" w:lineRule="auto"/>
      </w:pPr>
      <w:r>
        <w:separator/>
      </w:r>
    </w:p>
  </w:endnote>
  <w:endnote w:type="continuationSeparator" w:id="0">
    <w:p w14:paraId="316C4F62" w14:textId="77777777" w:rsidR="00AF0274" w:rsidRDefault="00AF02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FD67" w14:textId="5654CB5E" w:rsidR="00655C64" w:rsidRDefault="000F1307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BD4BC8">
      <w:rPr>
        <w:color w:val="000000"/>
        <w:sz w:val="18"/>
      </w:rPr>
      <w:fldChar w:fldCharType="begin"/>
    </w:r>
    <w:r w:rsidR="00BD4BC8">
      <w:rPr>
        <w:color w:val="000000"/>
        <w:sz w:val="18"/>
      </w:rPr>
      <w:instrText>PAGE</w:instrText>
    </w:r>
    <w:r w:rsidR="00BD4BC8">
      <w:rPr>
        <w:color w:val="000000"/>
        <w:sz w:val="18"/>
      </w:rPr>
      <w:fldChar w:fldCharType="separate"/>
    </w:r>
    <w:r w:rsidR="007A45F2">
      <w:rPr>
        <w:color w:val="000000"/>
        <w:sz w:val="18"/>
      </w:rPr>
      <w:t>1</w:t>
    </w:r>
    <w:r w:rsidR="00BD4BC8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BD4BC8">
      <w:rPr>
        <w:color w:val="000000"/>
        <w:sz w:val="18"/>
      </w:rPr>
      <w:fldChar w:fldCharType="begin"/>
    </w:r>
    <w:r w:rsidR="00BD4BC8">
      <w:rPr>
        <w:color w:val="000000"/>
        <w:sz w:val="18"/>
      </w:rPr>
      <w:instrText>NUMPAGES</w:instrText>
    </w:r>
    <w:r w:rsidR="00BD4BC8">
      <w:rPr>
        <w:color w:val="000000"/>
        <w:sz w:val="18"/>
      </w:rPr>
      <w:fldChar w:fldCharType="separate"/>
    </w:r>
    <w:r w:rsidR="007A45F2">
      <w:rPr>
        <w:color w:val="000000"/>
        <w:sz w:val="18"/>
      </w:rPr>
      <w:t>2</w:t>
    </w:r>
    <w:r w:rsidR="00BD4BC8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DAF39" w14:textId="77777777" w:rsidR="00AF0274" w:rsidRDefault="00AF0274">
      <w:pPr>
        <w:spacing w:before="0" w:after="0" w:line="240" w:lineRule="auto"/>
      </w:pPr>
      <w:r>
        <w:separator/>
      </w:r>
    </w:p>
  </w:footnote>
  <w:footnote w:type="continuationSeparator" w:id="0">
    <w:p w14:paraId="759AA8E1" w14:textId="77777777" w:rsidR="00AF0274" w:rsidRDefault="00AF02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A8B3" w14:textId="77777777" w:rsidR="00655C64" w:rsidRDefault="00BD4BC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09EA0CF" wp14:editId="408C2195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1" name="image3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C1C9D6A" w14:textId="366BECC2" w:rsidR="00655C64" w:rsidRDefault="00BD4BC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AF12426" wp14:editId="7004A98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3CE6"/>
    <w:multiLevelType w:val="hybridMultilevel"/>
    <w:tmpl w:val="EDA8EA4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1E22D4"/>
    <w:multiLevelType w:val="hybridMultilevel"/>
    <w:tmpl w:val="B944FC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C91F71"/>
    <w:multiLevelType w:val="multilevel"/>
    <w:tmpl w:val="F84635CC"/>
    <w:styleLink w:val="CurrentList1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82C5C0F"/>
    <w:multiLevelType w:val="multilevel"/>
    <w:tmpl w:val="4CD4B7F8"/>
    <w:lvl w:ilvl="0">
      <w:start w:val="1"/>
      <w:numFmt w:val="lowerLetter"/>
      <w:lvlText w:val="%1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rFonts w:hint="default"/>
        <w:u w:val="none"/>
      </w:rPr>
    </w:lvl>
  </w:abstractNum>
  <w:abstractNum w:abstractNumId="4" w15:restartNumberingAfterBreak="0">
    <w:nsid w:val="2D3469AF"/>
    <w:multiLevelType w:val="hybridMultilevel"/>
    <w:tmpl w:val="965CB188"/>
    <w:lvl w:ilvl="0" w:tplc="7D165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D05D1"/>
    <w:multiLevelType w:val="multilevel"/>
    <w:tmpl w:val="931634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13CC"/>
    <w:multiLevelType w:val="hybridMultilevel"/>
    <w:tmpl w:val="6EBECF90"/>
    <w:lvl w:ilvl="0" w:tplc="817AAE9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237171">
    <w:abstractNumId w:val="5"/>
  </w:num>
  <w:num w:numId="2" w16cid:durableId="908534390">
    <w:abstractNumId w:val="3"/>
  </w:num>
  <w:num w:numId="3" w16cid:durableId="1101679674">
    <w:abstractNumId w:val="1"/>
  </w:num>
  <w:num w:numId="4" w16cid:durableId="1081295898">
    <w:abstractNumId w:val="6"/>
  </w:num>
  <w:num w:numId="5" w16cid:durableId="245699159">
    <w:abstractNumId w:val="4"/>
  </w:num>
  <w:num w:numId="6" w16cid:durableId="898318827">
    <w:abstractNumId w:val="0"/>
  </w:num>
  <w:num w:numId="7" w16cid:durableId="19367486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B588F"/>
    <w:rsid w:val="000F1307"/>
    <w:rsid w:val="0012374D"/>
    <w:rsid w:val="0013692B"/>
    <w:rsid w:val="001D20A9"/>
    <w:rsid w:val="002A1367"/>
    <w:rsid w:val="002B376A"/>
    <w:rsid w:val="002F24C9"/>
    <w:rsid w:val="003279B2"/>
    <w:rsid w:val="00345BAF"/>
    <w:rsid w:val="003500A8"/>
    <w:rsid w:val="003931AD"/>
    <w:rsid w:val="00402097"/>
    <w:rsid w:val="00422E79"/>
    <w:rsid w:val="005457BA"/>
    <w:rsid w:val="005649B7"/>
    <w:rsid w:val="005B1264"/>
    <w:rsid w:val="005C7035"/>
    <w:rsid w:val="005F03A4"/>
    <w:rsid w:val="006110FF"/>
    <w:rsid w:val="00655C64"/>
    <w:rsid w:val="006B4BBD"/>
    <w:rsid w:val="006C74B1"/>
    <w:rsid w:val="00777668"/>
    <w:rsid w:val="00785402"/>
    <w:rsid w:val="007A45F2"/>
    <w:rsid w:val="007A6BF3"/>
    <w:rsid w:val="007B0337"/>
    <w:rsid w:val="007C4A3B"/>
    <w:rsid w:val="00805DFB"/>
    <w:rsid w:val="008F3955"/>
    <w:rsid w:val="009040B3"/>
    <w:rsid w:val="00926B2D"/>
    <w:rsid w:val="009F0E87"/>
    <w:rsid w:val="00AF0274"/>
    <w:rsid w:val="00AF0B4F"/>
    <w:rsid w:val="00B60CA5"/>
    <w:rsid w:val="00BA2CB1"/>
    <w:rsid w:val="00BD4BC8"/>
    <w:rsid w:val="00C049E3"/>
    <w:rsid w:val="00C52D32"/>
    <w:rsid w:val="00C62852"/>
    <w:rsid w:val="00C62881"/>
    <w:rsid w:val="00C95ED6"/>
    <w:rsid w:val="00CF2EB5"/>
    <w:rsid w:val="00DF34D4"/>
    <w:rsid w:val="00E377A7"/>
    <w:rsid w:val="00E556D0"/>
    <w:rsid w:val="00E810DD"/>
    <w:rsid w:val="00ED531C"/>
    <w:rsid w:val="00EE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DCE7"/>
  <w15:docId w15:val="{AEBA1FA6-C653-43BD-B219-12DA5AFA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yfeirnodSylw">
    <w:name w:val="annotation reference"/>
    <w:basedOn w:val="FfontParagraffDdiofyn"/>
    <w:uiPriority w:val="99"/>
    <w:semiHidden/>
    <w:unhideWhenUsed/>
    <w:rsid w:val="007A45F2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7A45F2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7A45F2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7A45F2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7A45F2"/>
    <w:rPr>
      <w:b/>
      <w:bCs/>
      <w:sz w:val="20"/>
      <w:szCs w:val="20"/>
    </w:rPr>
  </w:style>
  <w:style w:type="paragraph" w:styleId="Pennyn">
    <w:name w:val="header"/>
    <w:basedOn w:val="Normal"/>
    <w:link w:val="PennynNod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F1307"/>
  </w:style>
  <w:style w:type="paragraph" w:styleId="Troedyn">
    <w:name w:val="footer"/>
    <w:basedOn w:val="Normal"/>
    <w:link w:val="TroedynNod"/>
    <w:uiPriority w:val="99"/>
    <w:unhideWhenUsed/>
    <w:rsid w:val="000F1307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F1307"/>
  </w:style>
  <w:style w:type="paragraph" w:styleId="Adolygiad">
    <w:name w:val="Revision"/>
    <w:hidden/>
    <w:uiPriority w:val="99"/>
    <w:semiHidden/>
    <w:rsid w:val="000F130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3500A8"/>
    <w:pPr>
      <w:ind w:left="720"/>
      <w:contextualSpacing/>
    </w:pPr>
  </w:style>
  <w:style w:type="numbering" w:customStyle="1" w:styleId="CurrentList1">
    <w:name w:val="Current List1"/>
    <w:uiPriority w:val="99"/>
    <w:rsid w:val="00BA2CB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46</cp:revision>
  <dcterms:created xsi:type="dcterms:W3CDTF">2023-08-12T07:32:00Z</dcterms:created>
  <dcterms:modified xsi:type="dcterms:W3CDTF">2023-09-26T15:31:00Z</dcterms:modified>
</cp:coreProperties>
</file>