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AAFA969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652108">
        <w:t>b</w:t>
      </w:r>
      <w:r w:rsidR="00652108">
        <w:t xml:space="preserve">uilding </w:t>
      </w:r>
      <w:r w:rsidR="00652108">
        <w:t>s</w:t>
      </w:r>
      <w:r w:rsidR="00652108">
        <w:t xml:space="preserve">ervices </w:t>
      </w:r>
      <w:r w:rsidR="00652108">
        <w:t>e</w:t>
      </w:r>
      <w:r w:rsidR="00652108">
        <w:t>ngineering</w:t>
      </w:r>
      <w:r w:rsidR="00652108" w:rsidRPr="00CC1C2A">
        <w:t xml:space="preserve"> </w:t>
      </w:r>
      <w:r w:rsidR="00F70874" w:rsidRPr="00CC1C2A">
        <w:t>sector</w:t>
      </w:r>
    </w:p>
    <w:p w14:paraId="5C4F3365" w14:textId="52283650" w:rsidR="00474F67" w:rsidRPr="00692A45" w:rsidRDefault="00474F67" w:rsidP="004B1A76">
      <w:pPr>
        <w:pStyle w:val="Heading1"/>
      </w:pPr>
      <w:r>
        <w:t xml:space="preserve">Worksheet </w:t>
      </w:r>
      <w:r w:rsidR="004B1A76">
        <w:t>1</w:t>
      </w:r>
      <w:r w:rsidR="00D233F7">
        <w:t>2</w:t>
      </w:r>
      <w:r w:rsidR="00DA3B76">
        <w:t xml:space="preserve">: </w:t>
      </w:r>
      <w:r w:rsidR="004B1A76">
        <w:t>Solution</w:t>
      </w:r>
      <w:r w:rsidR="00101192">
        <w:t>-</w:t>
      </w:r>
      <w:r w:rsidR="005C1B27">
        <w:t>d</w:t>
      </w:r>
      <w:r w:rsidR="004B1A76">
        <w:t xml:space="preserve">riven </w:t>
      </w:r>
      <w:r w:rsidR="005C1B27">
        <w:t>p</w:t>
      </w:r>
      <w:r w:rsidR="004B1A76">
        <w:t>roblem</w:t>
      </w:r>
      <w:r w:rsidR="00101192">
        <w:t>-</w:t>
      </w:r>
      <w:r w:rsidR="005C1B27">
        <w:t>s</w:t>
      </w:r>
      <w:r w:rsidR="004B1A76">
        <w:t>olving</w:t>
      </w:r>
      <w:r w:rsidR="59A70EBB">
        <w:t xml:space="preserve"> and scope of responsibility</w:t>
      </w:r>
      <w:r w:rsidR="00101192">
        <w:t xml:space="preserve"> (learner)</w:t>
      </w:r>
    </w:p>
    <w:p w14:paraId="5A6388D4" w14:textId="7CDBDD7F" w:rsidR="00B37AAF" w:rsidRDefault="00B37AAF" w:rsidP="004B1A76">
      <w:pPr>
        <w:rPr>
          <w:rFonts w:cs="Arial"/>
          <w:szCs w:val="22"/>
        </w:rPr>
      </w:pPr>
      <w:r w:rsidRPr="00A60863">
        <w:rPr>
          <w:rFonts w:cs="Arial"/>
          <w:b/>
          <w:bCs/>
          <w:szCs w:val="22"/>
        </w:rPr>
        <w:t>Task</w:t>
      </w:r>
      <w:r w:rsidR="00052CC1" w:rsidRPr="00A60863">
        <w:rPr>
          <w:rFonts w:cs="Arial"/>
          <w:b/>
          <w:bCs/>
          <w:szCs w:val="22"/>
        </w:rPr>
        <w:t xml:space="preserve"> </w:t>
      </w:r>
      <w:r w:rsidRPr="00A60863">
        <w:rPr>
          <w:rFonts w:cs="Arial"/>
          <w:b/>
          <w:bCs/>
          <w:szCs w:val="22"/>
        </w:rPr>
        <w:t>1</w:t>
      </w:r>
      <w:r>
        <w:rPr>
          <w:rFonts w:cs="Arial"/>
          <w:szCs w:val="22"/>
        </w:rPr>
        <w:t xml:space="preserve">: Using the </w:t>
      </w:r>
      <w:r w:rsidR="000A5F9A">
        <w:rPr>
          <w:rFonts w:cs="Arial"/>
          <w:szCs w:val="22"/>
        </w:rPr>
        <w:t>s</w:t>
      </w:r>
      <w:r>
        <w:rPr>
          <w:rFonts w:cs="Arial"/>
          <w:szCs w:val="22"/>
        </w:rPr>
        <w:t>cenario provided</w:t>
      </w:r>
      <w:r w:rsidR="00F41BC5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answer the questions that follow. </w:t>
      </w:r>
    </w:p>
    <w:p w14:paraId="38BA854A" w14:textId="77777777" w:rsidR="00715AFE" w:rsidRDefault="00715AFE" w:rsidP="004B1A76">
      <w:pPr>
        <w:rPr>
          <w:rFonts w:cs="Arial"/>
          <w:szCs w:val="22"/>
        </w:rPr>
      </w:pPr>
    </w:p>
    <w:p w14:paraId="2B42213D" w14:textId="19CD46A0" w:rsidR="00B37AAF" w:rsidRPr="00B37AAF" w:rsidRDefault="00B37AAF" w:rsidP="00B37AAF">
      <w:pPr>
        <w:spacing w:line="276" w:lineRule="auto"/>
        <w:jc w:val="both"/>
        <w:rPr>
          <w:rFonts w:cs="Arial"/>
          <w:szCs w:val="22"/>
        </w:rPr>
      </w:pPr>
      <w:r w:rsidRPr="00B37AAF">
        <w:rPr>
          <w:rFonts w:cs="Arial"/>
          <w:szCs w:val="22"/>
        </w:rPr>
        <w:t xml:space="preserve">You are </w:t>
      </w:r>
      <w:r w:rsidR="00C02515">
        <w:rPr>
          <w:rFonts w:cs="Arial"/>
          <w:szCs w:val="22"/>
        </w:rPr>
        <w:t>an electrician</w:t>
      </w:r>
      <w:r w:rsidRPr="00B37AAF">
        <w:rPr>
          <w:rFonts w:cs="Arial"/>
          <w:szCs w:val="22"/>
        </w:rPr>
        <w:t xml:space="preserve"> working on a </w:t>
      </w:r>
      <w:r w:rsidR="00C02515">
        <w:rPr>
          <w:rFonts w:cs="Arial"/>
          <w:szCs w:val="22"/>
        </w:rPr>
        <w:t xml:space="preserve">new build </w:t>
      </w:r>
      <w:r w:rsidR="00C871EF">
        <w:rPr>
          <w:rFonts w:cs="Arial"/>
          <w:szCs w:val="22"/>
        </w:rPr>
        <w:t>s</w:t>
      </w:r>
      <w:r w:rsidR="00C02515">
        <w:rPr>
          <w:rFonts w:cs="Arial"/>
          <w:szCs w:val="22"/>
        </w:rPr>
        <w:t xml:space="preserve">chool </w:t>
      </w:r>
      <w:r w:rsidRPr="00B37AAF">
        <w:rPr>
          <w:rFonts w:cs="Arial"/>
          <w:szCs w:val="22"/>
        </w:rPr>
        <w:t>projec</w:t>
      </w:r>
      <w:r w:rsidR="00C02515">
        <w:rPr>
          <w:rFonts w:cs="Arial"/>
          <w:szCs w:val="22"/>
        </w:rPr>
        <w:t>t</w:t>
      </w:r>
      <w:r w:rsidRPr="00B37AAF">
        <w:rPr>
          <w:rFonts w:cs="Arial"/>
          <w:szCs w:val="22"/>
        </w:rPr>
        <w:t xml:space="preserve">. You are responsible for installing </w:t>
      </w:r>
      <w:r w:rsidR="00C02515">
        <w:rPr>
          <w:rFonts w:cs="Arial"/>
          <w:szCs w:val="22"/>
        </w:rPr>
        <w:t xml:space="preserve">emergency lighting systems within </w:t>
      </w:r>
      <w:r w:rsidRPr="00B37AAF">
        <w:rPr>
          <w:rFonts w:cs="Arial"/>
          <w:szCs w:val="22"/>
        </w:rPr>
        <w:t xml:space="preserve">the building. You are using a particular type of </w:t>
      </w:r>
      <w:r w:rsidR="00C02515">
        <w:rPr>
          <w:rFonts w:cs="Arial"/>
          <w:szCs w:val="22"/>
        </w:rPr>
        <w:t>cable</w:t>
      </w:r>
      <w:r w:rsidRPr="00B37AAF">
        <w:rPr>
          <w:rFonts w:cs="Arial"/>
          <w:szCs w:val="22"/>
        </w:rPr>
        <w:t xml:space="preserve"> that you have used before, but you are not sure if it meets the local building regulations. The </w:t>
      </w:r>
      <w:r w:rsidR="00C02515">
        <w:rPr>
          <w:rFonts w:cs="Arial"/>
          <w:szCs w:val="22"/>
        </w:rPr>
        <w:t>cable</w:t>
      </w:r>
      <w:r w:rsidRPr="00B37AAF">
        <w:rPr>
          <w:rFonts w:cs="Arial"/>
          <w:szCs w:val="22"/>
        </w:rPr>
        <w:t xml:space="preserve"> was supplied by the client and the project manager has not provided you with any specifications or guidelines regarding the </w:t>
      </w:r>
      <w:r w:rsidR="00C02515">
        <w:rPr>
          <w:rFonts w:cs="Arial"/>
          <w:szCs w:val="22"/>
        </w:rPr>
        <w:t>cable</w:t>
      </w:r>
      <w:r w:rsidRPr="00B37AAF">
        <w:rPr>
          <w:rFonts w:cs="Arial"/>
          <w:szCs w:val="22"/>
        </w:rPr>
        <w:t>.</w:t>
      </w:r>
    </w:p>
    <w:p w14:paraId="2301EC2A" w14:textId="77777777" w:rsidR="00B37AAF" w:rsidRPr="00B37AAF" w:rsidRDefault="00B37AAF" w:rsidP="00B37AAF">
      <w:pPr>
        <w:rPr>
          <w:rFonts w:cs="Arial"/>
          <w:szCs w:val="22"/>
        </w:rPr>
      </w:pPr>
    </w:p>
    <w:p w14:paraId="1160DB06" w14:textId="600025BE" w:rsidR="00715AFE" w:rsidRPr="00F455D5" w:rsidRDefault="00715AFE" w:rsidP="00295A87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F455D5">
        <w:rPr>
          <w:rFonts w:cs="Arial"/>
          <w:szCs w:val="22"/>
        </w:rPr>
        <w:t xml:space="preserve">What steps would you take to find out if </w:t>
      </w:r>
      <w:r w:rsidR="00C02515" w:rsidRPr="00F455D5">
        <w:rPr>
          <w:rFonts w:cs="Arial"/>
          <w:szCs w:val="22"/>
        </w:rPr>
        <w:t>the cable</w:t>
      </w:r>
      <w:r w:rsidRPr="00F455D5">
        <w:rPr>
          <w:rFonts w:cs="Arial"/>
          <w:szCs w:val="22"/>
        </w:rPr>
        <w:t xml:space="preserve"> you are using is compliant with local building regulations?</w:t>
      </w:r>
    </w:p>
    <w:p w14:paraId="5B01B887" w14:textId="77777777" w:rsidR="00652108" w:rsidRDefault="00652108" w:rsidP="00652108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6387074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10202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3E8C53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0097C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B3EEDD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1DF43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D6BD44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0F3B8A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67188B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5CC7F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9BCF97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9277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994178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DAC3B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673C706" w14:textId="77777777" w:rsidR="000F5BE0" w:rsidRDefault="000F5BE0" w:rsidP="00715AFE">
      <w:pPr>
        <w:rPr>
          <w:rFonts w:cs="Arial"/>
          <w:szCs w:val="22"/>
        </w:rPr>
      </w:pPr>
    </w:p>
    <w:p w14:paraId="6F4415E3" w14:textId="77777777" w:rsidR="000F5BE0" w:rsidRDefault="000F5BE0" w:rsidP="00715AFE">
      <w:pPr>
        <w:rPr>
          <w:rFonts w:cs="Arial"/>
          <w:szCs w:val="22"/>
        </w:rPr>
      </w:pPr>
    </w:p>
    <w:p w14:paraId="7F74AD2E" w14:textId="6800B822" w:rsidR="00715AFE" w:rsidRPr="00F455D5" w:rsidRDefault="00715AFE" w:rsidP="00295A87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F455D5">
        <w:rPr>
          <w:rFonts w:cs="Arial"/>
          <w:szCs w:val="22"/>
        </w:rPr>
        <w:t xml:space="preserve">What are the consequences of using non-compliant </w:t>
      </w:r>
      <w:r w:rsidR="00C02515" w:rsidRPr="00F455D5">
        <w:rPr>
          <w:rFonts w:cs="Arial"/>
          <w:szCs w:val="22"/>
        </w:rPr>
        <w:t>cable</w:t>
      </w:r>
      <w:r w:rsidRPr="00F455D5">
        <w:rPr>
          <w:rFonts w:cs="Arial"/>
          <w:szCs w:val="22"/>
        </w:rPr>
        <w:t>?</w:t>
      </w:r>
    </w:p>
    <w:p w14:paraId="377BE9EF" w14:textId="77777777" w:rsidR="000F5BE0" w:rsidRDefault="000F5BE0" w:rsidP="00715AFE">
      <w:pPr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0A296FD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5ADC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B15C7F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17E76C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06E953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43AB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79F06453" w14:textId="77777777" w:rsidR="00652108" w:rsidRDefault="00652108" w:rsidP="00715AFE">
      <w:pPr>
        <w:rPr>
          <w:rFonts w:cs="Arial"/>
          <w:szCs w:val="22"/>
        </w:rPr>
      </w:pPr>
    </w:p>
    <w:p w14:paraId="2A248539" w14:textId="77777777" w:rsidR="000F5BE0" w:rsidRDefault="000F5BE0" w:rsidP="00715AFE">
      <w:pPr>
        <w:rPr>
          <w:rFonts w:cs="Arial"/>
          <w:szCs w:val="22"/>
        </w:rPr>
      </w:pPr>
    </w:p>
    <w:p w14:paraId="5A7E3441" w14:textId="77777777" w:rsidR="00652108" w:rsidRDefault="00652108" w:rsidP="00715AFE">
      <w:pPr>
        <w:rPr>
          <w:rFonts w:cs="Arial"/>
          <w:szCs w:val="22"/>
        </w:rPr>
      </w:pPr>
    </w:p>
    <w:p w14:paraId="561D55EF" w14:textId="77777777" w:rsidR="00652108" w:rsidRDefault="00652108" w:rsidP="00715AFE">
      <w:pPr>
        <w:rPr>
          <w:rFonts w:cs="Arial"/>
          <w:szCs w:val="22"/>
        </w:rPr>
      </w:pPr>
    </w:p>
    <w:p w14:paraId="68F1FB39" w14:textId="77777777" w:rsidR="00652108" w:rsidRDefault="00652108" w:rsidP="00715AFE">
      <w:pPr>
        <w:rPr>
          <w:rFonts w:cs="Arial"/>
          <w:szCs w:val="22"/>
        </w:rPr>
      </w:pPr>
    </w:p>
    <w:p w14:paraId="74871FED" w14:textId="77777777" w:rsidR="00652108" w:rsidRDefault="00652108" w:rsidP="00715AFE">
      <w:pPr>
        <w:rPr>
          <w:rFonts w:cs="Arial"/>
          <w:szCs w:val="22"/>
        </w:rPr>
      </w:pPr>
    </w:p>
    <w:p w14:paraId="0C2C069A" w14:textId="40CFE100" w:rsidR="00715AFE" w:rsidRPr="00F455D5" w:rsidRDefault="00715AFE" w:rsidP="00295A87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F455D5">
        <w:rPr>
          <w:rFonts w:cs="Arial"/>
          <w:szCs w:val="22"/>
        </w:rPr>
        <w:lastRenderedPageBreak/>
        <w:t>Why is it important to involve your supervisor in this situation?</w:t>
      </w:r>
    </w:p>
    <w:p w14:paraId="52AFFEDC" w14:textId="4E284FB8" w:rsidR="00715AFE" w:rsidRDefault="00715AFE" w:rsidP="00715AFE">
      <w:pPr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5489C45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4DE88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0437408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D717A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4F60CFB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3EB9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8BE7BC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CDE71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B9EEF36" w14:textId="7B4BC008" w:rsidR="000F5BE0" w:rsidRDefault="000F5BE0" w:rsidP="00715AFE">
      <w:pPr>
        <w:rPr>
          <w:rFonts w:cs="Arial"/>
          <w:szCs w:val="22"/>
        </w:rPr>
      </w:pPr>
    </w:p>
    <w:p w14:paraId="4C10CE72" w14:textId="77777777" w:rsidR="000F5BE0" w:rsidRPr="00B37AAF" w:rsidRDefault="000F5BE0" w:rsidP="00715AFE">
      <w:pPr>
        <w:rPr>
          <w:rFonts w:cs="Arial"/>
          <w:szCs w:val="22"/>
        </w:rPr>
      </w:pPr>
    </w:p>
    <w:p w14:paraId="44D1130A" w14:textId="5C5F7471" w:rsidR="00715AFE" w:rsidRPr="00F455D5" w:rsidRDefault="00715AFE" w:rsidP="00295A87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F455D5">
        <w:rPr>
          <w:rFonts w:cs="Arial"/>
          <w:szCs w:val="22"/>
        </w:rPr>
        <w:t>How would you approach your supervisor about your concerns?</w:t>
      </w:r>
    </w:p>
    <w:p w14:paraId="22B41CDF" w14:textId="32315043" w:rsidR="00715AFE" w:rsidRDefault="00715AFE" w:rsidP="00715AFE">
      <w:pPr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330D470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4FD0E3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FE0FF6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6B3BC7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533E90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B328E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28E0E605" w14:textId="56E512D3" w:rsidR="000F5BE0" w:rsidRDefault="000F5BE0" w:rsidP="00715AFE">
      <w:pPr>
        <w:rPr>
          <w:rFonts w:cs="Arial"/>
          <w:szCs w:val="22"/>
        </w:rPr>
      </w:pPr>
    </w:p>
    <w:p w14:paraId="6AF37D90" w14:textId="77777777" w:rsidR="000F5BE0" w:rsidRDefault="000F5BE0" w:rsidP="00715AFE">
      <w:pPr>
        <w:rPr>
          <w:rFonts w:cs="Arial"/>
          <w:szCs w:val="22"/>
        </w:rPr>
      </w:pPr>
    </w:p>
    <w:p w14:paraId="514F2996" w14:textId="77777777" w:rsidR="00981609" w:rsidRPr="00B37AAF" w:rsidRDefault="00981609" w:rsidP="00715AFE">
      <w:pPr>
        <w:rPr>
          <w:rFonts w:cs="Arial"/>
          <w:szCs w:val="22"/>
        </w:rPr>
      </w:pPr>
    </w:p>
    <w:p w14:paraId="191FF005" w14:textId="6009FAD2" w:rsidR="00652108" w:rsidRDefault="00715AFE" w:rsidP="00652108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 w:rsidRPr="00F455D5">
        <w:rPr>
          <w:rFonts w:cs="Arial"/>
          <w:szCs w:val="22"/>
        </w:rPr>
        <w:t>What could you do to prevent a similar situation from occurring in the future?</w:t>
      </w:r>
    </w:p>
    <w:p w14:paraId="256BE024" w14:textId="32B08E0A" w:rsidR="00715AFE" w:rsidRDefault="00715AFE" w:rsidP="00715AFE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52FF89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D1DD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3C7C49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F6C3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05D9EC3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D8E53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39B5D7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76FD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77C803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E1C9D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944A13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F74E8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583443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A09B6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3A45DED7" w14:textId="2582A357" w:rsidR="000F5BE0" w:rsidRDefault="000F5BE0" w:rsidP="00715AFE">
      <w:pPr>
        <w:ind w:left="720"/>
        <w:rPr>
          <w:rFonts w:cs="Arial"/>
          <w:szCs w:val="22"/>
        </w:rPr>
      </w:pPr>
    </w:p>
    <w:p w14:paraId="1FC11427" w14:textId="4D2EE3F3" w:rsidR="000F5BE0" w:rsidRDefault="000F5BE0" w:rsidP="00715AFE">
      <w:pPr>
        <w:ind w:left="720"/>
        <w:rPr>
          <w:rFonts w:cs="Arial"/>
          <w:szCs w:val="22"/>
        </w:rPr>
      </w:pPr>
    </w:p>
    <w:p w14:paraId="683DAF23" w14:textId="77777777" w:rsidR="00652108" w:rsidRDefault="00652108" w:rsidP="00715AFE">
      <w:pPr>
        <w:ind w:left="720"/>
        <w:rPr>
          <w:rFonts w:cs="Arial"/>
          <w:szCs w:val="22"/>
        </w:rPr>
      </w:pPr>
    </w:p>
    <w:p w14:paraId="167B5A84" w14:textId="77777777" w:rsidR="00652108" w:rsidRDefault="00652108" w:rsidP="00715AFE">
      <w:pPr>
        <w:ind w:left="720"/>
        <w:rPr>
          <w:rFonts w:cs="Arial"/>
          <w:szCs w:val="22"/>
        </w:rPr>
      </w:pPr>
    </w:p>
    <w:p w14:paraId="28159403" w14:textId="77777777" w:rsidR="00652108" w:rsidRDefault="00652108" w:rsidP="00715AFE">
      <w:pPr>
        <w:ind w:left="720"/>
        <w:rPr>
          <w:rFonts w:cs="Arial"/>
          <w:szCs w:val="22"/>
        </w:rPr>
      </w:pPr>
    </w:p>
    <w:p w14:paraId="38BF2BF3" w14:textId="77777777" w:rsidR="00652108" w:rsidRDefault="00652108" w:rsidP="00715AFE">
      <w:pPr>
        <w:ind w:left="720"/>
        <w:rPr>
          <w:rFonts w:cs="Arial"/>
          <w:szCs w:val="22"/>
        </w:rPr>
      </w:pPr>
    </w:p>
    <w:p w14:paraId="0E886E5F" w14:textId="77777777" w:rsidR="00652108" w:rsidRDefault="00652108" w:rsidP="00715AFE">
      <w:pPr>
        <w:ind w:left="720"/>
        <w:rPr>
          <w:rFonts w:cs="Arial"/>
          <w:szCs w:val="22"/>
        </w:rPr>
      </w:pPr>
    </w:p>
    <w:p w14:paraId="29061E5C" w14:textId="77777777" w:rsidR="00652108" w:rsidRDefault="00652108" w:rsidP="00715AFE">
      <w:pPr>
        <w:ind w:left="720"/>
        <w:rPr>
          <w:rFonts w:cs="Arial"/>
          <w:szCs w:val="22"/>
        </w:rPr>
      </w:pPr>
    </w:p>
    <w:p w14:paraId="7F26D7D8" w14:textId="77777777" w:rsidR="00652108" w:rsidRDefault="00652108" w:rsidP="00715AFE">
      <w:pPr>
        <w:ind w:left="720"/>
        <w:rPr>
          <w:rFonts w:cs="Arial"/>
          <w:szCs w:val="22"/>
        </w:rPr>
      </w:pPr>
    </w:p>
    <w:p w14:paraId="1AEBBB92" w14:textId="60877ECB" w:rsidR="000F5BE0" w:rsidRDefault="000F5BE0" w:rsidP="00715AFE">
      <w:pPr>
        <w:ind w:left="720"/>
        <w:rPr>
          <w:rFonts w:cs="Arial"/>
          <w:szCs w:val="22"/>
        </w:rPr>
      </w:pPr>
    </w:p>
    <w:p w14:paraId="057F6632" w14:textId="731B3AC5" w:rsidR="004B1A76" w:rsidRDefault="004B1A76" w:rsidP="004B1A76">
      <w:pPr>
        <w:rPr>
          <w:rFonts w:cs="Arial"/>
          <w:szCs w:val="22"/>
        </w:rPr>
      </w:pPr>
      <w:r w:rsidRPr="00A60863">
        <w:rPr>
          <w:rFonts w:cs="Arial"/>
          <w:b/>
          <w:bCs/>
          <w:szCs w:val="22"/>
        </w:rPr>
        <w:lastRenderedPageBreak/>
        <w:t xml:space="preserve">Task </w:t>
      </w:r>
      <w:r w:rsidR="00B37AAF" w:rsidRPr="00A60863">
        <w:rPr>
          <w:rFonts w:cs="Arial"/>
          <w:b/>
          <w:bCs/>
          <w:szCs w:val="22"/>
        </w:rPr>
        <w:t>2</w:t>
      </w:r>
      <w:r>
        <w:rPr>
          <w:rFonts w:cs="Arial"/>
          <w:szCs w:val="22"/>
        </w:rPr>
        <w:t xml:space="preserve">: </w:t>
      </w:r>
      <w:r w:rsidRPr="00733634">
        <w:rPr>
          <w:rFonts w:cs="Arial"/>
          <w:szCs w:val="22"/>
        </w:rPr>
        <w:t>As a self-employed tradesperson in the UK, effective problem-solving skills are essential for your success</w:t>
      </w:r>
      <w:r w:rsidR="00B031C3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B031C3">
        <w:rPr>
          <w:rFonts w:cs="Arial"/>
          <w:szCs w:val="22"/>
        </w:rPr>
        <w:t>P</w:t>
      </w:r>
      <w:r>
        <w:rPr>
          <w:rFonts w:cs="Arial"/>
          <w:szCs w:val="22"/>
        </w:rPr>
        <w:t>ut the steps below in order in the spaces provided</w:t>
      </w:r>
      <w:r w:rsidR="00AE14A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03802CFD" w14:textId="57059644" w:rsidR="004B1A76" w:rsidRDefault="007C40B6" w:rsidP="004B1A76">
      <w:pPr>
        <w:spacing w:line="480" w:lineRule="auto"/>
        <w:jc w:val="center"/>
        <w:rPr>
          <w:rFonts w:cs="Arial"/>
          <w:i/>
          <w:szCs w:val="22"/>
        </w:rPr>
      </w:pPr>
      <w:r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D48B4F" wp14:editId="67170CD0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3305810" cy="5999480"/>
                <wp:effectExtent l="0" t="0" r="27940" b="2032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810" cy="5999480"/>
                          <a:chOff x="0" y="0"/>
                          <a:chExt cx="2911476" cy="5999526"/>
                        </a:xfrm>
                      </wpg:grpSpPr>
                      <wps:wsp>
                        <wps:cNvPr id="18" name="Arrow: Down 18"/>
                        <wps:cNvSpPr/>
                        <wps:spPr>
                          <a:xfrm>
                            <a:off x="1343465" y="4909625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Arrow: Down 17"/>
                        <wps:cNvSpPr/>
                        <wps:spPr>
                          <a:xfrm>
                            <a:off x="1343465" y="3826413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2911476" cy="3833394"/>
                            <a:chOff x="0" y="0"/>
                            <a:chExt cx="2911476" cy="3833394"/>
                          </a:xfrm>
                        </wpg:grpSpPr>
                        <wps:wsp>
                          <wps:cNvPr id="19" name="Arrow: Down 19"/>
                          <wps:cNvSpPr/>
                          <wps:spPr>
                            <a:xfrm>
                              <a:off x="1343465" y="2736166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Arrow: Down 15"/>
                          <wps:cNvSpPr/>
                          <wps:spPr>
                            <a:xfrm>
                              <a:off x="1343465" y="1645920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7034" y="0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45ABB8B" w14:textId="7F1CBA0E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>Step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108321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7D96F08" w14:textId="492165E1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>Step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0" y="2152357"/>
                              <a:ext cx="2903954" cy="59049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B854DD6" w14:textId="7BD3FEF3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>Step 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324260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407F2F8" w14:textId="6A478FBC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>Step 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Arrow: Down 14"/>
                          <wps:cNvSpPr/>
                          <wps:spPr>
                            <a:xfrm>
                              <a:off x="1343465" y="590843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0" y="4325816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00E0F8" w14:textId="5B8E92A9" w:rsidR="004B1A76" w:rsidRDefault="004B1A76" w:rsidP="004B1A76">
                              <w:pPr>
                                <w:jc w:val="center"/>
                              </w:pPr>
                              <w:r>
                                <w:t>Step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5409028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C371DF" w14:textId="5ADF84EC" w:rsidR="004B1A76" w:rsidRDefault="004B1A76" w:rsidP="004B1A76">
                              <w:pPr>
                                <w:jc w:val="center"/>
                              </w:pPr>
                              <w:r>
                                <w:t>Step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D48B4F" id="Group 22" o:spid="_x0000_s1026" style="position:absolute;left:0;text-align:left;margin-left:0;margin-top:11.55pt;width:260.3pt;height:472.4pt;z-index:251659264;mso-position-horizontal:center;mso-position-horizontal-relative:margin;mso-width-relative:margin" coordsize="29114,5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18" o:spid="_x0000_s1027" type="#_x0000_t67" style="position:absolute;left:13434;top:49096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" adj="16581" fillcolor="#5b9bd5 [3204]" strokecolor="#1f4d78 [1604]" strokeweight="1pt"/>
                <v:shape id="Arrow: Down 17" o:spid="_x0000_s1028" type="#_x0000_t67" style="position:absolute;left:13434;top:38264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" adj="16581" fillcolor="#5b9bd5 [3204]" strokecolor="#1f4d78 [1604]" strokeweight="1pt"/>
                <v:group id="Group 21" o:spid="_x0000_s1029" style="position:absolute;width:29114;height:38333" coordsize="29114,3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rrow: Down 19" o:spid="_x0000_s1030" type="#_x0000_t67" style="position:absolute;left:13434;top:27361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" adj="16581" fillcolor="#5b9bd5 [3204]" strokecolor="#1f4d78 [1604]" strokeweight="1pt"/>
                  <v:shape id="Arrow: Down 15" o:spid="_x0000_s1031" type="#_x0000_t67" style="position:absolute;left:13434;top:16459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" adj="16581" fillcolor="#5b9bd5 [3204]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70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14:paraId="045ABB8B" w14:textId="7F1CBA0E" w:rsidR="004B1A76" w:rsidRDefault="004B1A76" w:rsidP="004B1A76">
                          <w:pPr>
                            <w:jc w:val="center"/>
                          </w:pPr>
                          <w:r>
                            <w:t>Step 1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top:10832;width:29044;height:5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27D96F08" w14:textId="492165E1" w:rsidR="004B1A76" w:rsidRDefault="004B1A76" w:rsidP="004B1A76">
                          <w:pPr>
                            <w:jc w:val="center"/>
                          </w:pPr>
                          <w:r>
                            <w:t>Step 2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top:21523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14:paraId="5B854DD6" w14:textId="7BD3FEF3" w:rsidR="004B1A76" w:rsidRDefault="004B1A76" w:rsidP="004B1A76">
                          <w:pPr>
                            <w:jc w:val="center"/>
                          </w:pPr>
                          <w:r>
                            <w:t>Step 3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top:32426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2407F2F8" w14:textId="6A478FBC" w:rsidR="004B1A76" w:rsidRDefault="004B1A76" w:rsidP="004B1A76">
                          <w:pPr>
                            <w:jc w:val="center"/>
                          </w:pPr>
                          <w:r>
                            <w:t>Step 4</w:t>
                          </w:r>
                        </w:p>
                      </w:txbxContent>
                    </v:textbox>
                  </v:shape>
                  <v:shape id="Arrow: Down 14" o:spid="_x0000_s1036" type="#_x0000_t67" style="position:absolute;left:13434;top:5908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" adj="16581" fillcolor="#5b9bd5 [3204]" strokecolor="#1f4d78 [1604]" strokeweight="1pt"/>
                </v:group>
                <v:shape id="Text Box 12" o:spid="_x0000_s1037" type="#_x0000_t202" style="position:absolute;top:43258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14:paraId="6000E0F8" w14:textId="5B8E92A9" w:rsidR="004B1A76" w:rsidRDefault="004B1A76" w:rsidP="004B1A76">
                        <w:pPr>
                          <w:jc w:val="center"/>
                        </w:pPr>
                        <w:r>
                          <w:t>Step 5</w:t>
                        </w:r>
                      </w:p>
                    </w:txbxContent>
                  </v:textbox>
                </v:shape>
                <v:shape id="Text Box 13" o:spid="_x0000_s1038" type="#_x0000_t202" style="position:absolute;top:54090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14:paraId="1CC371DF" w14:textId="5ADF84EC" w:rsidR="004B1A76" w:rsidRDefault="004B1A76" w:rsidP="004B1A76">
                        <w:pPr>
                          <w:jc w:val="center"/>
                        </w:pPr>
                        <w:r>
                          <w:t>Step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4A8873" w14:textId="464EC5C3" w:rsidR="004B1A76" w:rsidRPr="00297E2C" w:rsidRDefault="004B1A76" w:rsidP="004B1A76">
      <w:pPr>
        <w:spacing w:line="480" w:lineRule="auto"/>
        <w:jc w:val="center"/>
        <w:rPr>
          <w:rFonts w:cs="Arial"/>
          <w:i/>
          <w:szCs w:val="22"/>
        </w:rPr>
      </w:pPr>
    </w:p>
    <w:p w14:paraId="316199DE" w14:textId="77777777" w:rsidR="004B1A76" w:rsidRDefault="004B1A76" w:rsidP="004B1A76">
      <w:pPr>
        <w:rPr>
          <w:rFonts w:cs="Arial"/>
          <w:szCs w:val="22"/>
        </w:rPr>
      </w:pPr>
    </w:p>
    <w:p w14:paraId="08589751" w14:textId="77777777" w:rsidR="004B1A76" w:rsidRDefault="004B1A76" w:rsidP="004B1A76">
      <w:pPr>
        <w:rPr>
          <w:rFonts w:cs="Arial"/>
          <w:szCs w:val="22"/>
        </w:rPr>
      </w:pPr>
    </w:p>
    <w:p w14:paraId="49B1C4B5" w14:textId="77777777" w:rsidR="004B1A76" w:rsidRDefault="004B1A76" w:rsidP="004B1A76">
      <w:pPr>
        <w:rPr>
          <w:rFonts w:cs="Arial"/>
          <w:szCs w:val="22"/>
        </w:rPr>
      </w:pPr>
    </w:p>
    <w:p w14:paraId="43D43C21" w14:textId="77777777" w:rsidR="004B1A76" w:rsidRDefault="004B1A76" w:rsidP="004B1A76">
      <w:pPr>
        <w:rPr>
          <w:rFonts w:cs="Arial"/>
          <w:szCs w:val="22"/>
        </w:rPr>
      </w:pPr>
    </w:p>
    <w:p w14:paraId="401398CD" w14:textId="77777777" w:rsidR="004B1A76" w:rsidRDefault="004B1A76" w:rsidP="004B1A76">
      <w:pPr>
        <w:rPr>
          <w:rFonts w:cs="Arial"/>
          <w:szCs w:val="22"/>
        </w:rPr>
      </w:pPr>
    </w:p>
    <w:p w14:paraId="4AD9D002" w14:textId="77777777" w:rsidR="004B1A76" w:rsidRDefault="004B1A76" w:rsidP="004B1A76">
      <w:pPr>
        <w:rPr>
          <w:rFonts w:cs="Arial"/>
          <w:szCs w:val="22"/>
        </w:rPr>
      </w:pPr>
    </w:p>
    <w:p w14:paraId="210DA6E8" w14:textId="77777777" w:rsidR="004B1A76" w:rsidRDefault="004B1A76" w:rsidP="004B1A76">
      <w:pPr>
        <w:rPr>
          <w:rFonts w:cs="Arial"/>
          <w:szCs w:val="22"/>
        </w:rPr>
      </w:pPr>
    </w:p>
    <w:p w14:paraId="23C8E561" w14:textId="77777777" w:rsidR="004B1A76" w:rsidRDefault="004B1A76" w:rsidP="004B1A76">
      <w:pPr>
        <w:rPr>
          <w:rFonts w:cs="Arial"/>
          <w:szCs w:val="22"/>
        </w:rPr>
      </w:pPr>
    </w:p>
    <w:p w14:paraId="6D147E92" w14:textId="77777777" w:rsidR="004B1A76" w:rsidRDefault="004B1A76" w:rsidP="004B1A76">
      <w:pPr>
        <w:rPr>
          <w:rFonts w:cs="Arial"/>
          <w:szCs w:val="22"/>
        </w:rPr>
      </w:pPr>
    </w:p>
    <w:p w14:paraId="46489A0E" w14:textId="77777777" w:rsidR="004B1A76" w:rsidRDefault="004B1A76" w:rsidP="004B1A76">
      <w:pPr>
        <w:rPr>
          <w:rFonts w:cs="Arial"/>
          <w:szCs w:val="22"/>
        </w:rPr>
      </w:pPr>
    </w:p>
    <w:p w14:paraId="6A4ADE08" w14:textId="77777777" w:rsidR="004B1A76" w:rsidRDefault="004B1A76" w:rsidP="004B1A76">
      <w:pPr>
        <w:rPr>
          <w:rFonts w:cs="Arial"/>
          <w:szCs w:val="22"/>
        </w:rPr>
      </w:pPr>
    </w:p>
    <w:p w14:paraId="5534B5AB" w14:textId="77777777" w:rsidR="004B1A76" w:rsidRDefault="004B1A76" w:rsidP="004B1A76">
      <w:pPr>
        <w:rPr>
          <w:rFonts w:cs="Arial"/>
          <w:szCs w:val="22"/>
        </w:rPr>
      </w:pPr>
    </w:p>
    <w:p w14:paraId="622A3603" w14:textId="1113C2B2" w:rsidR="004B1A76" w:rsidRDefault="004B1A76" w:rsidP="004B1A76">
      <w:pPr>
        <w:rPr>
          <w:rFonts w:cs="Arial"/>
          <w:szCs w:val="22"/>
        </w:rPr>
      </w:pPr>
    </w:p>
    <w:p w14:paraId="3E20E4A1" w14:textId="0EEFD6A6" w:rsidR="00715AFE" w:rsidRDefault="00715AFE" w:rsidP="004B1A76">
      <w:pPr>
        <w:rPr>
          <w:rFonts w:cs="Arial"/>
          <w:szCs w:val="22"/>
        </w:rPr>
      </w:pPr>
    </w:p>
    <w:p w14:paraId="220A4FD6" w14:textId="00A57AB2" w:rsidR="00715AFE" w:rsidRDefault="00715AFE" w:rsidP="004B1A76">
      <w:pPr>
        <w:rPr>
          <w:rFonts w:cs="Arial"/>
          <w:szCs w:val="22"/>
        </w:rPr>
      </w:pPr>
    </w:p>
    <w:p w14:paraId="6760A9BF" w14:textId="025CEF3D" w:rsidR="00715AFE" w:rsidRDefault="00715AFE" w:rsidP="004B1A76">
      <w:pPr>
        <w:rPr>
          <w:rFonts w:cs="Arial"/>
          <w:szCs w:val="22"/>
        </w:rPr>
      </w:pPr>
    </w:p>
    <w:p w14:paraId="4252B6D9" w14:textId="7A3D8BCE" w:rsidR="00715AFE" w:rsidRDefault="00715AFE" w:rsidP="004B1A76">
      <w:pPr>
        <w:rPr>
          <w:rFonts w:cs="Arial"/>
          <w:szCs w:val="22"/>
        </w:rPr>
      </w:pPr>
    </w:p>
    <w:p w14:paraId="2629610A" w14:textId="1C7C7236" w:rsidR="00715AFE" w:rsidRDefault="00715AFE" w:rsidP="004B1A76">
      <w:pPr>
        <w:rPr>
          <w:rFonts w:cs="Arial"/>
          <w:szCs w:val="22"/>
        </w:rPr>
      </w:pPr>
    </w:p>
    <w:p w14:paraId="2F9E11E7" w14:textId="4ABE7E90" w:rsidR="00715AFE" w:rsidRDefault="00715AFE" w:rsidP="004B1A76">
      <w:pPr>
        <w:rPr>
          <w:rFonts w:cs="Arial"/>
          <w:szCs w:val="22"/>
        </w:rPr>
      </w:pPr>
    </w:p>
    <w:p w14:paraId="090A2F82" w14:textId="66CD55DB" w:rsidR="00715AFE" w:rsidRDefault="00715AFE" w:rsidP="004B1A76">
      <w:pPr>
        <w:rPr>
          <w:rFonts w:cs="Arial"/>
          <w:szCs w:val="22"/>
        </w:rPr>
      </w:pPr>
    </w:p>
    <w:p w14:paraId="6E63A545" w14:textId="7FC84BC9" w:rsidR="00715AFE" w:rsidRDefault="00715AFE" w:rsidP="004B1A76">
      <w:pPr>
        <w:rPr>
          <w:rFonts w:cs="Arial"/>
          <w:szCs w:val="22"/>
        </w:rPr>
      </w:pPr>
    </w:p>
    <w:p w14:paraId="42106ACF" w14:textId="0ADE6CBB" w:rsidR="00715AFE" w:rsidRDefault="00715AFE" w:rsidP="004B1A76">
      <w:pPr>
        <w:rPr>
          <w:rFonts w:cs="Arial"/>
          <w:szCs w:val="22"/>
        </w:rPr>
      </w:pPr>
    </w:p>
    <w:p w14:paraId="11FDFA22" w14:textId="5771A6AB" w:rsidR="00715AFE" w:rsidRDefault="00715AFE" w:rsidP="004B1A76">
      <w:pPr>
        <w:rPr>
          <w:rFonts w:cs="Arial"/>
          <w:szCs w:val="22"/>
        </w:rPr>
      </w:pPr>
    </w:p>
    <w:p w14:paraId="3E13D06D" w14:textId="192FCB6E" w:rsidR="00715AFE" w:rsidRDefault="00715AFE" w:rsidP="004B1A76">
      <w:pPr>
        <w:rPr>
          <w:rFonts w:cs="Arial"/>
          <w:szCs w:val="22"/>
        </w:rPr>
      </w:pPr>
    </w:p>
    <w:p w14:paraId="599BE8AA" w14:textId="4D39BA51" w:rsidR="00715AFE" w:rsidRDefault="00715AFE" w:rsidP="004B1A76">
      <w:pPr>
        <w:rPr>
          <w:rFonts w:cs="Arial"/>
          <w:szCs w:val="22"/>
        </w:rPr>
      </w:pPr>
    </w:p>
    <w:p w14:paraId="3AAD993B" w14:textId="77777777" w:rsidR="00715AFE" w:rsidRDefault="00715AFE" w:rsidP="004B1A76">
      <w:pPr>
        <w:rPr>
          <w:rFonts w:cs="Arial"/>
          <w:szCs w:val="22"/>
        </w:rPr>
      </w:pPr>
    </w:p>
    <w:p w14:paraId="08670994" w14:textId="77777777" w:rsidR="004B1A76" w:rsidRDefault="004B1A76" w:rsidP="004B1A76">
      <w:pPr>
        <w:rPr>
          <w:rFonts w:cs="Arial"/>
          <w:szCs w:val="22"/>
        </w:rPr>
      </w:pPr>
    </w:p>
    <w:p w14:paraId="5459B3F3" w14:textId="77777777" w:rsidR="000F5BE0" w:rsidRDefault="000F5BE0" w:rsidP="004B1A76">
      <w:pPr>
        <w:rPr>
          <w:rFonts w:cs="Arial"/>
          <w:sz w:val="24"/>
          <w:szCs w:val="22"/>
        </w:rPr>
      </w:pPr>
    </w:p>
    <w:p w14:paraId="31C28612" w14:textId="0FFBB055" w:rsidR="00AD7325" w:rsidRPr="00A60863" w:rsidRDefault="00AD7325" w:rsidP="00295A87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A60863">
        <w:rPr>
          <w:rFonts w:cs="Arial"/>
          <w:szCs w:val="22"/>
        </w:rPr>
        <w:t>Evaluate the solutions</w:t>
      </w:r>
    </w:p>
    <w:p w14:paraId="2AC91EA0" w14:textId="506AF193" w:rsidR="00B031C3" w:rsidRPr="00A60863" w:rsidRDefault="00B031C3" w:rsidP="00295A87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A60863">
        <w:rPr>
          <w:rFonts w:cs="Arial"/>
          <w:szCs w:val="22"/>
        </w:rPr>
        <w:t>Generate solutions</w:t>
      </w:r>
    </w:p>
    <w:p w14:paraId="700708F3" w14:textId="77777777" w:rsidR="00B031C3" w:rsidRPr="00A60863" w:rsidRDefault="00B031C3" w:rsidP="00295A87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A60863">
        <w:rPr>
          <w:rFonts w:cs="Arial"/>
          <w:szCs w:val="22"/>
        </w:rPr>
        <w:t>Define the problem</w:t>
      </w:r>
    </w:p>
    <w:p w14:paraId="269E024F" w14:textId="0CC0C181" w:rsidR="00B031C3" w:rsidRPr="00A60863" w:rsidRDefault="00B031C3" w:rsidP="00295A87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A60863">
        <w:rPr>
          <w:rFonts w:cs="Arial"/>
          <w:szCs w:val="22"/>
        </w:rPr>
        <w:t xml:space="preserve">Implement the solution </w:t>
      </w:r>
    </w:p>
    <w:p w14:paraId="458984EF" w14:textId="61843DE5" w:rsidR="00B031C3" w:rsidRPr="00A60863" w:rsidRDefault="00B031C3" w:rsidP="00295A87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A60863">
        <w:rPr>
          <w:rFonts w:cs="Arial"/>
          <w:szCs w:val="22"/>
        </w:rPr>
        <w:t>Evaluate the outcome</w:t>
      </w:r>
    </w:p>
    <w:p w14:paraId="2282EA8F" w14:textId="40A571F6" w:rsidR="00B031C3" w:rsidRPr="00A60863" w:rsidRDefault="00B031C3" w:rsidP="00295A87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 w:rsidRPr="00A60863">
        <w:rPr>
          <w:rFonts w:cs="Arial"/>
          <w:szCs w:val="22"/>
        </w:rPr>
        <w:t xml:space="preserve">Gather information </w:t>
      </w:r>
    </w:p>
    <w:p w14:paraId="020CB6B1" w14:textId="77777777" w:rsidR="000F5BE0" w:rsidRDefault="000F5BE0" w:rsidP="004B1A76">
      <w:pPr>
        <w:rPr>
          <w:rFonts w:cs="Arial"/>
          <w:sz w:val="24"/>
          <w:szCs w:val="22"/>
        </w:rPr>
      </w:pPr>
    </w:p>
    <w:p w14:paraId="5DE9D3E3" w14:textId="624DC1FD" w:rsidR="004B1A76" w:rsidRPr="00A60863" w:rsidRDefault="004B1A76" w:rsidP="004B1A76">
      <w:pPr>
        <w:rPr>
          <w:rFonts w:cs="Arial"/>
          <w:szCs w:val="22"/>
        </w:rPr>
      </w:pPr>
      <w:r w:rsidRPr="00A60863">
        <w:rPr>
          <w:rFonts w:cs="Arial"/>
          <w:b/>
          <w:bCs/>
          <w:szCs w:val="22"/>
        </w:rPr>
        <w:lastRenderedPageBreak/>
        <w:t xml:space="preserve">Task </w:t>
      </w:r>
      <w:r w:rsidR="000F5BE0" w:rsidRPr="00A60863">
        <w:rPr>
          <w:rFonts w:cs="Arial"/>
          <w:b/>
          <w:bCs/>
          <w:szCs w:val="22"/>
        </w:rPr>
        <w:t>3</w:t>
      </w:r>
      <w:r w:rsidRPr="00A60863">
        <w:rPr>
          <w:rFonts w:cs="Arial"/>
          <w:szCs w:val="22"/>
        </w:rPr>
        <w:t>: Using the space provided</w:t>
      </w:r>
      <w:r w:rsidR="00AE14A9" w:rsidRPr="00A60863">
        <w:rPr>
          <w:rFonts w:cs="Arial"/>
          <w:szCs w:val="22"/>
        </w:rPr>
        <w:t>,</w:t>
      </w:r>
      <w:r w:rsidRPr="00A60863">
        <w:rPr>
          <w:rFonts w:cs="Arial"/>
          <w:szCs w:val="22"/>
        </w:rPr>
        <w:t xml:space="preserve"> answer the questions below related to </w:t>
      </w:r>
      <w:r w:rsidR="5CF19A57" w:rsidRPr="00A60863">
        <w:rPr>
          <w:rFonts w:cs="Arial"/>
          <w:szCs w:val="22"/>
        </w:rPr>
        <w:t>scope of responsibility</w:t>
      </w:r>
      <w:r w:rsidRPr="00A60863">
        <w:rPr>
          <w:rFonts w:cs="Arial"/>
          <w:szCs w:val="22"/>
        </w:rPr>
        <w:t xml:space="preserve"> </w:t>
      </w:r>
      <w:r w:rsidR="00981609" w:rsidRPr="00A60863">
        <w:rPr>
          <w:rFonts w:cs="Arial"/>
          <w:szCs w:val="22"/>
        </w:rPr>
        <w:t>within</w:t>
      </w:r>
      <w:r w:rsidRPr="00A60863">
        <w:rPr>
          <w:rFonts w:cs="Arial"/>
          <w:szCs w:val="22"/>
        </w:rPr>
        <w:t xml:space="preserve"> industry. </w:t>
      </w:r>
    </w:p>
    <w:p w14:paraId="04956DC4" w14:textId="50725674" w:rsidR="5052D16B" w:rsidRPr="00A60863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1BA30386" w14:textId="14A06E5E" w:rsidR="6A8581BE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>What is the scope of responsibility for a tradesperson within industry?</w:t>
      </w:r>
    </w:p>
    <w:p w14:paraId="23A38435" w14:textId="3411CF3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F292BC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367F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AED760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0529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6A2B432B" w14:textId="5C9BC9DF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A49A21E" w14:textId="78B885E5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334114DD" w14:textId="5070C6A2" w:rsidR="5052D16B" w:rsidRPr="00652108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>Why is it important for a tradesperson to have a good understanding of their responsibilities?</w:t>
      </w:r>
    </w:p>
    <w:p w14:paraId="6B3AC62A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D56F87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137D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4121105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68ECD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245B1B86" w14:textId="1FD5454F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88E804D" w14:textId="399D193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5E68B395" w14:textId="726B1465" w:rsidR="6A8581BE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>How can a tradesperson ensure that they are meeting their responsibilities?</w:t>
      </w:r>
    </w:p>
    <w:p w14:paraId="11810494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FEEEB9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995F6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F68F164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181A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61865453" w14:textId="256DD55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0ED96E6" w14:textId="60060552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73B7FA38" w14:textId="160477B8" w:rsidR="6A8581BE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>What are some potential consequences of a tradesperson failing to meet their responsibilities?</w:t>
      </w:r>
    </w:p>
    <w:p w14:paraId="648A13F9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7F223E1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D2647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9ADAAF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B40EE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AEA1882" w14:textId="1C06868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6065E32D" w14:textId="77777777" w:rsidR="00357F96" w:rsidRDefault="00357F96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552FA635" w14:textId="418C3522" w:rsidR="6A8581BE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>How can employers support their tradespeople in meeting their responsibilities?</w:t>
      </w:r>
    </w:p>
    <w:p w14:paraId="368370EF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CC1F41F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0600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566E1F4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F06A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48BA3EA" w14:textId="42E0BCBE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10ED010D" w14:textId="48FE4616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195A4524" w14:textId="071984C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E527A3F" w14:textId="494EBD00" w:rsidR="5052D16B" w:rsidRPr="00652108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lastRenderedPageBreak/>
        <w:t xml:space="preserve">What are some situations where it might be necessary to involve a supervisor in problem-solving as a tradesperson within industry? </w:t>
      </w:r>
    </w:p>
    <w:p w14:paraId="2DF43702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4D94019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F2611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577F79A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0DC62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24CD65F" w14:textId="0145D602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027FB19" w14:textId="65D49C36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75828C2C" w14:textId="014DD3FC" w:rsidR="5052D16B" w:rsidRPr="00652108" w:rsidRDefault="6A8581BE" w:rsidP="00652108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 xml:space="preserve">How can tradespeople determine when it is appropriate to pass on responsibility for problem-solving to a supervisor? </w:t>
      </w:r>
    </w:p>
    <w:p w14:paraId="6CB58EAD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2CF5D6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F6F5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DCD8D8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3F41D6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89B99E6" w14:textId="42469324" w:rsidR="5052D16B" w:rsidRDefault="5052D16B" w:rsidP="5052D16B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p w14:paraId="03B618B3" w14:textId="05CFFD75" w:rsidR="6A8581BE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 xml:space="preserve">Why is it important to involve a supervisor in problem-solving cases where the problem poses a risk to safety or health? </w:t>
      </w:r>
    </w:p>
    <w:p w14:paraId="21CA18DB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61300EA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846C6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2083D6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E1FD7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068780E" w14:textId="0F16DAD0" w:rsidR="5052D16B" w:rsidRDefault="5052D16B" w:rsidP="5052D16B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p w14:paraId="4BD7251C" w14:textId="244C170D" w:rsidR="5052D16B" w:rsidRDefault="5052D16B" w:rsidP="5052D16B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p w14:paraId="76F6317D" w14:textId="07359E0A" w:rsidR="6A8581BE" w:rsidRDefault="6A8581BE" w:rsidP="5052D16B">
      <w:pPr>
        <w:pStyle w:val="ListParagraph"/>
        <w:numPr>
          <w:ilvl w:val="0"/>
          <w:numId w:val="9"/>
        </w:numPr>
        <w:rPr>
          <w:rFonts w:eastAsia="Arial" w:cs="Arial"/>
          <w:color w:val="000000" w:themeColor="text1"/>
          <w:szCs w:val="22"/>
          <w:lang w:val="en-US"/>
        </w:rPr>
      </w:pPr>
      <w:r w:rsidRPr="5052D16B">
        <w:rPr>
          <w:rFonts w:eastAsia="Arial" w:cs="Arial"/>
          <w:color w:val="000000" w:themeColor="text1"/>
          <w:szCs w:val="22"/>
        </w:rPr>
        <w:t xml:space="preserve">How can effective communication with supervisors help in problem-solving as a tradesperson? </w:t>
      </w:r>
    </w:p>
    <w:p w14:paraId="3C8D6DE5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43E52F44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DC96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316DE5A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32748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6AE40E4B" w14:textId="74E65FE5" w:rsidR="5052D16B" w:rsidRDefault="5052D16B" w:rsidP="5052D16B">
      <w:pPr>
        <w:rPr>
          <w:rFonts w:eastAsia="Arial" w:cs="Arial"/>
          <w:color w:val="000000" w:themeColor="text1"/>
          <w:sz w:val="24"/>
          <w:lang w:val="en-US"/>
        </w:rPr>
      </w:pPr>
    </w:p>
    <w:p w14:paraId="3D94314D" w14:textId="193DCC7E" w:rsidR="5052D16B" w:rsidRDefault="5052D16B" w:rsidP="5052D16B">
      <w:pPr>
        <w:rPr>
          <w:rFonts w:cs="Arial"/>
          <w:sz w:val="24"/>
        </w:rPr>
      </w:pPr>
    </w:p>
    <w:p w14:paraId="6E728D18" w14:textId="77777777" w:rsidR="004B1A76" w:rsidRDefault="004B1A76" w:rsidP="004B1A76">
      <w:pPr>
        <w:rPr>
          <w:rFonts w:cs="Arial"/>
          <w:szCs w:val="22"/>
        </w:rPr>
      </w:pPr>
    </w:p>
    <w:sectPr w:rsidR="004B1A76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7614" w14:textId="77777777" w:rsidR="003437A7" w:rsidRDefault="003437A7">
      <w:pPr>
        <w:spacing w:before="0" w:after="0"/>
      </w:pPr>
      <w:r>
        <w:separator/>
      </w:r>
    </w:p>
  </w:endnote>
  <w:endnote w:type="continuationSeparator" w:id="0">
    <w:p w14:paraId="1D5BCB7E" w14:textId="77777777" w:rsidR="003437A7" w:rsidRDefault="003437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D3551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101192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7998" w14:textId="77777777" w:rsidR="003437A7" w:rsidRDefault="003437A7">
      <w:pPr>
        <w:spacing w:before="0" w:after="0"/>
      </w:pPr>
      <w:r>
        <w:separator/>
      </w:r>
    </w:p>
  </w:footnote>
  <w:footnote w:type="continuationSeparator" w:id="0">
    <w:p w14:paraId="12709546" w14:textId="77777777" w:rsidR="003437A7" w:rsidRDefault="003437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F301A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C02515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48E7FD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<w:pict w14:anchorId="6E8E6C2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55D92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4B1A76">
      <w:rPr>
        <w:color w:val="0077E3"/>
        <w:sz w:val="24"/>
        <w:szCs w:val="28"/>
      </w:rPr>
      <w:t>1</w:t>
    </w:r>
    <w:r w:rsidR="00290C23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B19D"/>
    <w:multiLevelType w:val="hybridMultilevel"/>
    <w:tmpl w:val="448AE13C"/>
    <w:lvl w:ilvl="0" w:tplc="56788C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C0EBD78">
      <w:start w:val="1"/>
      <w:numFmt w:val="lowerLetter"/>
      <w:lvlText w:val="%2."/>
      <w:lvlJc w:val="left"/>
      <w:pPr>
        <w:ind w:left="1440" w:hanging="360"/>
      </w:pPr>
    </w:lvl>
    <w:lvl w:ilvl="2" w:tplc="4B6CCA88">
      <w:start w:val="1"/>
      <w:numFmt w:val="lowerRoman"/>
      <w:lvlText w:val="%3."/>
      <w:lvlJc w:val="right"/>
      <w:pPr>
        <w:ind w:left="2160" w:hanging="180"/>
      </w:pPr>
    </w:lvl>
    <w:lvl w:ilvl="3" w:tplc="58CC12EC">
      <w:start w:val="1"/>
      <w:numFmt w:val="decimal"/>
      <w:lvlText w:val="%4."/>
      <w:lvlJc w:val="left"/>
      <w:pPr>
        <w:ind w:left="2880" w:hanging="360"/>
      </w:pPr>
    </w:lvl>
    <w:lvl w:ilvl="4" w:tplc="3D788406">
      <w:start w:val="1"/>
      <w:numFmt w:val="lowerLetter"/>
      <w:lvlText w:val="%5."/>
      <w:lvlJc w:val="left"/>
      <w:pPr>
        <w:ind w:left="3600" w:hanging="360"/>
      </w:pPr>
    </w:lvl>
    <w:lvl w:ilvl="5" w:tplc="83969498">
      <w:start w:val="1"/>
      <w:numFmt w:val="lowerRoman"/>
      <w:lvlText w:val="%6."/>
      <w:lvlJc w:val="right"/>
      <w:pPr>
        <w:ind w:left="4320" w:hanging="180"/>
      </w:pPr>
    </w:lvl>
    <w:lvl w:ilvl="6" w:tplc="112AE0BE">
      <w:start w:val="1"/>
      <w:numFmt w:val="decimal"/>
      <w:lvlText w:val="%7."/>
      <w:lvlJc w:val="left"/>
      <w:pPr>
        <w:ind w:left="5040" w:hanging="360"/>
      </w:pPr>
    </w:lvl>
    <w:lvl w:ilvl="7" w:tplc="902EA590">
      <w:start w:val="1"/>
      <w:numFmt w:val="lowerLetter"/>
      <w:lvlText w:val="%8."/>
      <w:lvlJc w:val="left"/>
      <w:pPr>
        <w:ind w:left="5760" w:hanging="360"/>
      </w:pPr>
    </w:lvl>
    <w:lvl w:ilvl="8" w:tplc="177C50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4F5F4"/>
    <w:multiLevelType w:val="hybridMultilevel"/>
    <w:tmpl w:val="CBA86BA2"/>
    <w:lvl w:ilvl="0" w:tplc="8DBA7B1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4788742">
      <w:start w:val="1"/>
      <w:numFmt w:val="lowerLetter"/>
      <w:lvlText w:val="%2."/>
      <w:lvlJc w:val="left"/>
      <w:pPr>
        <w:ind w:left="1440" w:hanging="360"/>
      </w:pPr>
    </w:lvl>
    <w:lvl w:ilvl="2" w:tplc="4FCCBC5A">
      <w:start w:val="1"/>
      <w:numFmt w:val="lowerRoman"/>
      <w:lvlText w:val="%3."/>
      <w:lvlJc w:val="right"/>
      <w:pPr>
        <w:ind w:left="2160" w:hanging="180"/>
      </w:pPr>
    </w:lvl>
    <w:lvl w:ilvl="3" w:tplc="3AA4FBB6">
      <w:start w:val="1"/>
      <w:numFmt w:val="decimal"/>
      <w:lvlText w:val="%4."/>
      <w:lvlJc w:val="left"/>
      <w:pPr>
        <w:ind w:left="2880" w:hanging="360"/>
      </w:pPr>
    </w:lvl>
    <w:lvl w:ilvl="4" w:tplc="3C726562">
      <w:start w:val="1"/>
      <w:numFmt w:val="lowerLetter"/>
      <w:lvlText w:val="%5."/>
      <w:lvlJc w:val="left"/>
      <w:pPr>
        <w:ind w:left="3600" w:hanging="360"/>
      </w:pPr>
    </w:lvl>
    <w:lvl w:ilvl="5" w:tplc="F376A168">
      <w:start w:val="1"/>
      <w:numFmt w:val="lowerRoman"/>
      <w:lvlText w:val="%6."/>
      <w:lvlJc w:val="right"/>
      <w:pPr>
        <w:ind w:left="4320" w:hanging="180"/>
      </w:pPr>
    </w:lvl>
    <w:lvl w:ilvl="6" w:tplc="8A5EA620">
      <w:start w:val="1"/>
      <w:numFmt w:val="decimal"/>
      <w:lvlText w:val="%7."/>
      <w:lvlJc w:val="left"/>
      <w:pPr>
        <w:ind w:left="5040" w:hanging="360"/>
      </w:pPr>
    </w:lvl>
    <w:lvl w:ilvl="7" w:tplc="B4768E42">
      <w:start w:val="1"/>
      <w:numFmt w:val="lowerLetter"/>
      <w:lvlText w:val="%8."/>
      <w:lvlJc w:val="left"/>
      <w:pPr>
        <w:ind w:left="5760" w:hanging="360"/>
      </w:pPr>
    </w:lvl>
    <w:lvl w:ilvl="8" w:tplc="0234E44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81EDC"/>
    <w:multiLevelType w:val="hybridMultilevel"/>
    <w:tmpl w:val="7B863F08"/>
    <w:lvl w:ilvl="0" w:tplc="7206D5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792E5EA">
      <w:start w:val="1"/>
      <w:numFmt w:val="lowerLetter"/>
      <w:lvlText w:val="%2."/>
      <w:lvlJc w:val="left"/>
      <w:pPr>
        <w:ind w:left="1440" w:hanging="360"/>
      </w:pPr>
    </w:lvl>
    <w:lvl w:ilvl="2" w:tplc="BF128C82">
      <w:start w:val="1"/>
      <w:numFmt w:val="lowerRoman"/>
      <w:lvlText w:val="%3."/>
      <w:lvlJc w:val="right"/>
      <w:pPr>
        <w:ind w:left="2160" w:hanging="180"/>
      </w:pPr>
    </w:lvl>
    <w:lvl w:ilvl="3" w:tplc="B8924B44">
      <w:start w:val="1"/>
      <w:numFmt w:val="decimal"/>
      <w:lvlText w:val="%4."/>
      <w:lvlJc w:val="left"/>
      <w:pPr>
        <w:ind w:left="2880" w:hanging="360"/>
      </w:pPr>
    </w:lvl>
    <w:lvl w:ilvl="4" w:tplc="081A3A62">
      <w:start w:val="1"/>
      <w:numFmt w:val="lowerLetter"/>
      <w:lvlText w:val="%5."/>
      <w:lvlJc w:val="left"/>
      <w:pPr>
        <w:ind w:left="3600" w:hanging="360"/>
      </w:pPr>
    </w:lvl>
    <w:lvl w:ilvl="5" w:tplc="33A22A96">
      <w:start w:val="1"/>
      <w:numFmt w:val="lowerRoman"/>
      <w:lvlText w:val="%6."/>
      <w:lvlJc w:val="right"/>
      <w:pPr>
        <w:ind w:left="4320" w:hanging="180"/>
      </w:pPr>
    </w:lvl>
    <w:lvl w:ilvl="6" w:tplc="06706F80">
      <w:start w:val="1"/>
      <w:numFmt w:val="decimal"/>
      <w:lvlText w:val="%7."/>
      <w:lvlJc w:val="left"/>
      <w:pPr>
        <w:ind w:left="5040" w:hanging="360"/>
      </w:pPr>
    </w:lvl>
    <w:lvl w:ilvl="7" w:tplc="DAD0E3F6">
      <w:start w:val="1"/>
      <w:numFmt w:val="lowerLetter"/>
      <w:lvlText w:val="%8."/>
      <w:lvlJc w:val="left"/>
      <w:pPr>
        <w:ind w:left="5760" w:hanging="360"/>
      </w:pPr>
    </w:lvl>
    <w:lvl w:ilvl="8" w:tplc="D4263C7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F69F"/>
    <w:multiLevelType w:val="hybridMultilevel"/>
    <w:tmpl w:val="B47462B6"/>
    <w:lvl w:ilvl="0" w:tplc="45D6768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26E23E2">
      <w:start w:val="1"/>
      <w:numFmt w:val="lowerLetter"/>
      <w:lvlText w:val="%2."/>
      <w:lvlJc w:val="left"/>
      <w:pPr>
        <w:ind w:left="1440" w:hanging="360"/>
      </w:pPr>
    </w:lvl>
    <w:lvl w:ilvl="2" w:tplc="DFB6DD0C">
      <w:start w:val="1"/>
      <w:numFmt w:val="lowerRoman"/>
      <w:lvlText w:val="%3."/>
      <w:lvlJc w:val="right"/>
      <w:pPr>
        <w:ind w:left="2160" w:hanging="180"/>
      </w:pPr>
    </w:lvl>
    <w:lvl w:ilvl="3" w:tplc="D2D0F798">
      <w:start w:val="1"/>
      <w:numFmt w:val="decimal"/>
      <w:lvlText w:val="%4."/>
      <w:lvlJc w:val="left"/>
      <w:pPr>
        <w:ind w:left="2880" w:hanging="360"/>
      </w:pPr>
    </w:lvl>
    <w:lvl w:ilvl="4" w:tplc="2E2A851A">
      <w:start w:val="1"/>
      <w:numFmt w:val="lowerLetter"/>
      <w:lvlText w:val="%5."/>
      <w:lvlJc w:val="left"/>
      <w:pPr>
        <w:ind w:left="3600" w:hanging="360"/>
      </w:pPr>
    </w:lvl>
    <w:lvl w:ilvl="5" w:tplc="98C06C8C">
      <w:start w:val="1"/>
      <w:numFmt w:val="lowerRoman"/>
      <w:lvlText w:val="%6."/>
      <w:lvlJc w:val="right"/>
      <w:pPr>
        <w:ind w:left="4320" w:hanging="180"/>
      </w:pPr>
    </w:lvl>
    <w:lvl w:ilvl="6" w:tplc="A8DECCF2">
      <w:start w:val="1"/>
      <w:numFmt w:val="decimal"/>
      <w:lvlText w:val="%7."/>
      <w:lvlJc w:val="left"/>
      <w:pPr>
        <w:ind w:left="5040" w:hanging="360"/>
      </w:pPr>
    </w:lvl>
    <w:lvl w:ilvl="7" w:tplc="DA08FF22">
      <w:start w:val="1"/>
      <w:numFmt w:val="lowerLetter"/>
      <w:lvlText w:val="%8."/>
      <w:lvlJc w:val="left"/>
      <w:pPr>
        <w:ind w:left="5760" w:hanging="360"/>
      </w:pPr>
    </w:lvl>
    <w:lvl w:ilvl="8" w:tplc="623E3EA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438A5"/>
    <w:multiLevelType w:val="hybridMultilevel"/>
    <w:tmpl w:val="076C024A"/>
    <w:lvl w:ilvl="0" w:tplc="2762610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D160D33C">
      <w:start w:val="1"/>
      <w:numFmt w:val="lowerLetter"/>
      <w:lvlText w:val="%2."/>
      <w:lvlJc w:val="left"/>
      <w:pPr>
        <w:ind w:left="1440" w:hanging="360"/>
      </w:pPr>
    </w:lvl>
    <w:lvl w:ilvl="2" w:tplc="4C328A80">
      <w:start w:val="1"/>
      <w:numFmt w:val="lowerRoman"/>
      <w:lvlText w:val="%3."/>
      <w:lvlJc w:val="right"/>
      <w:pPr>
        <w:ind w:left="2160" w:hanging="180"/>
      </w:pPr>
    </w:lvl>
    <w:lvl w:ilvl="3" w:tplc="C37C2294">
      <w:start w:val="1"/>
      <w:numFmt w:val="decimal"/>
      <w:lvlText w:val="%4."/>
      <w:lvlJc w:val="left"/>
      <w:pPr>
        <w:ind w:left="2880" w:hanging="360"/>
      </w:pPr>
    </w:lvl>
    <w:lvl w:ilvl="4" w:tplc="F10C0840">
      <w:start w:val="1"/>
      <w:numFmt w:val="lowerLetter"/>
      <w:lvlText w:val="%5."/>
      <w:lvlJc w:val="left"/>
      <w:pPr>
        <w:ind w:left="3600" w:hanging="360"/>
      </w:pPr>
    </w:lvl>
    <w:lvl w:ilvl="5" w:tplc="CA78E248">
      <w:start w:val="1"/>
      <w:numFmt w:val="lowerRoman"/>
      <w:lvlText w:val="%6."/>
      <w:lvlJc w:val="right"/>
      <w:pPr>
        <w:ind w:left="4320" w:hanging="180"/>
      </w:pPr>
    </w:lvl>
    <w:lvl w:ilvl="6" w:tplc="8BC45928">
      <w:start w:val="1"/>
      <w:numFmt w:val="decimal"/>
      <w:lvlText w:val="%7."/>
      <w:lvlJc w:val="left"/>
      <w:pPr>
        <w:ind w:left="5040" w:hanging="360"/>
      </w:pPr>
    </w:lvl>
    <w:lvl w:ilvl="7" w:tplc="C92C31F6">
      <w:start w:val="1"/>
      <w:numFmt w:val="lowerLetter"/>
      <w:lvlText w:val="%8."/>
      <w:lvlJc w:val="left"/>
      <w:pPr>
        <w:ind w:left="5760" w:hanging="360"/>
      </w:pPr>
    </w:lvl>
    <w:lvl w:ilvl="8" w:tplc="206C3A0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D9E27"/>
    <w:multiLevelType w:val="hybridMultilevel"/>
    <w:tmpl w:val="32A4333C"/>
    <w:lvl w:ilvl="0" w:tplc="D1EC06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EDCAED0">
      <w:start w:val="1"/>
      <w:numFmt w:val="lowerLetter"/>
      <w:lvlText w:val="%2."/>
      <w:lvlJc w:val="left"/>
      <w:pPr>
        <w:ind w:left="1440" w:hanging="360"/>
      </w:pPr>
    </w:lvl>
    <w:lvl w:ilvl="2" w:tplc="F4643FF4">
      <w:start w:val="1"/>
      <w:numFmt w:val="lowerRoman"/>
      <w:lvlText w:val="%3."/>
      <w:lvlJc w:val="right"/>
      <w:pPr>
        <w:ind w:left="2160" w:hanging="180"/>
      </w:pPr>
    </w:lvl>
    <w:lvl w:ilvl="3" w:tplc="DBA60CB2">
      <w:start w:val="1"/>
      <w:numFmt w:val="decimal"/>
      <w:lvlText w:val="%4."/>
      <w:lvlJc w:val="left"/>
      <w:pPr>
        <w:ind w:left="2880" w:hanging="360"/>
      </w:pPr>
    </w:lvl>
    <w:lvl w:ilvl="4" w:tplc="6F30F53A">
      <w:start w:val="1"/>
      <w:numFmt w:val="lowerLetter"/>
      <w:lvlText w:val="%5."/>
      <w:lvlJc w:val="left"/>
      <w:pPr>
        <w:ind w:left="3600" w:hanging="360"/>
      </w:pPr>
    </w:lvl>
    <w:lvl w:ilvl="5" w:tplc="3A880634">
      <w:start w:val="1"/>
      <w:numFmt w:val="lowerRoman"/>
      <w:lvlText w:val="%6."/>
      <w:lvlJc w:val="right"/>
      <w:pPr>
        <w:ind w:left="4320" w:hanging="180"/>
      </w:pPr>
    </w:lvl>
    <w:lvl w:ilvl="6" w:tplc="48B6E568">
      <w:start w:val="1"/>
      <w:numFmt w:val="decimal"/>
      <w:lvlText w:val="%7."/>
      <w:lvlJc w:val="left"/>
      <w:pPr>
        <w:ind w:left="5040" w:hanging="360"/>
      </w:pPr>
    </w:lvl>
    <w:lvl w:ilvl="7" w:tplc="73643940">
      <w:start w:val="1"/>
      <w:numFmt w:val="lowerLetter"/>
      <w:lvlText w:val="%8."/>
      <w:lvlJc w:val="left"/>
      <w:pPr>
        <w:ind w:left="5760" w:hanging="360"/>
      </w:pPr>
    </w:lvl>
    <w:lvl w:ilvl="8" w:tplc="99B6458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674D4E"/>
    <w:multiLevelType w:val="hybridMultilevel"/>
    <w:tmpl w:val="6FACAC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165F00B"/>
    <w:multiLevelType w:val="hybridMultilevel"/>
    <w:tmpl w:val="B2F4DB3E"/>
    <w:lvl w:ilvl="0" w:tplc="7C7635B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BE4E2990">
      <w:start w:val="1"/>
      <w:numFmt w:val="lowerLetter"/>
      <w:lvlText w:val="%2."/>
      <w:lvlJc w:val="left"/>
      <w:pPr>
        <w:ind w:left="1440" w:hanging="360"/>
      </w:pPr>
    </w:lvl>
    <w:lvl w:ilvl="2" w:tplc="D8722398">
      <w:start w:val="1"/>
      <w:numFmt w:val="lowerRoman"/>
      <w:lvlText w:val="%3."/>
      <w:lvlJc w:val="right"/>
      <w:pPr>
        <w:ind w:left="2160" w:hanging="180"/>
      </w:pPr>
    </w:lvl>
    <w:lvl w:ilvl="3" w:tplc="F94A2382">
      <w:start w:val="1"/>
      <w:numFmt w:val="decimal"/>
      <w:lvlText w:val="%4."/>
      <w:lvlJc w:val="left"/>
      <w:pPr>
        <w:ind w:left="2880" w:hanging="360"/>
      </w:pPr>
    </w:lvl>
    <w:lvl w:ilvl="4" w:tplc="81D2DD1E">
      <w:start w:val="1"/>
      <w:numFmt w:val="lowerLetter"/>
      <w:lvlText w:val="%5."/>
      <w:lvlJc w:val="left"/>
      <w:pPr>
        <w:ind w:left="3600" w:hanging="360"/>
      </w:pPr>
    </w:lvl>
    <w:lvl w:ilvl="5" w:tplc="65B081FA">
      <w:start w:val="1"/>
      <w:numFmt w:val="lowerRoman"/>
      <w:lvlText w:val="%6."/>
      <w:lvlJc w:val="right"/>
      <w:pPr>
        <w:ind w:left="4320" w:hanging="180"/>
      </w:pPr>
    </w:lvl>
    <w:lvl w:ilvl="6" w:tplc="E0689F9C">
      <w:start w:val="1"/>
      <w:numFmt w:val="decimal"/>
      <w:lvlText w:val="%7."/>
      <w:lvlJc w:val="left"/>
      <w:pPr>
        <w:ind w:left="5040" w:hanging="360"/>
      </w:pPr>
    </w:lvl>
    <w:lvl w:ilvl="7" w:tplc="D5C44EEE">
      <w:start w:val="1"/>
      <w:numFmt w:val="lowerLetter"/>
      <w:lvlText w:val="%8."/>
      <w:lvlJc w:val="left"/>
      <w:pPr>
        <w:ind w:left="5760" w:hanging="360"/>
      </w:pPr>
    </w:lvl>
    <w:lvl w:ilvl="8" w:tplc="5138502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869E3"/>
    <w:multiLevelType w:val="hybridMultilevel"/>
    <w:tmpl w:val="53B6EAFA"/>
    <w:lvl w:ilvl="0" w:tplc="3AD67C3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CEE4AEF6">
      <w:start w:val="1"/>
      <w:numFmt w:val="lowerLetter"/>
      <w:lvlText w:val="%2."/>
      <w:lvlJc w:val="left"/>
      <w:pPr>
        <w:ind w:left="1440" w:hanging="360"/>
      </w:pPr>
    </w:lvl>
    <w:lvl w:ilvl="2" w:tplc="C7B0472E">
      <w:start w:val="1"/>
      <w:numFmt w:val="lowerRoman"/>
      <w:lvlText w:val="%3."/>
      <w:lvlJc w:val="right"/>
      <w:pPr>
        <w:ind w:left="2160" w:hanging="180"/>
      </w:pPr>
    </w:lvl>
    <w:lvl w:ilvl="3" w:tplc="0CEC1B96">
      <w:start w:val="1"/>
      <w:numFmt w:val="decimal"/>
      <w:lvlText w:val="%4."/>
      <w:lvlJc w:val="left"/>
      <w:pPr>
        <w:ind w:left="2880" w:hanging="360"/>
      </w:pPr>
    </w:lvl>
    <w:lvl w:ilvl="4" w:tplc="9FE49BCA">
      <w:start w:val="1"/>
      <w:numFmt w:val="lowerLetter"/>
      <w:lvlText w:val="%5."/>
      <w:lvlJc w:val="left"/>
      <w:pPr>
        <w:ind w:left="3600" w:hanging="360"/>
      </w:pPr>
    </w:lvl>
    <w:lvl w:ilvl="5" w:tplc="3F9E00A2">
      <w:start w:val="1"/>
      <w:numFmt w:val="lowerRoman"/>
      <w:lvlText w:val="%6."/>
      <w:lvlJc w:val="right"/>
      <w:pPr>
        <w:ind w:left="4320" w:hanging="180"/>
      </w:pPr>
    </w:lvl>
    <w:lvl w:ilvl="6" w:tplc="83445166">
      <w:start w:val="1"/>
      <w:numFmt w:val="decimal"/>
      <w:lvlText w:val="%7."/>
      <w:lvlJc w:val="left"/>
      <w:pPr>
        <w:ind w:left="5040" w:hanging="360"/>
      </w:pPr>
    </w:lvl>
    <w:lvl w:ilvl="7" w:tplc="12C2DE24">
      <w:start w:val="1"/>
      <w:numFmt w:val="lowerLetter"/>
      <w:lvlText w:val="%8."/>
      <w:lvlJc w:val="left"/>
      <w:pPr>
        <w:ind w:left="5760" w:hanging="360"/>
      </w:pPr>
    </w:lvl>
    <w:lvl w:ilvl="8" w:tplc="A794623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74DE3"/>
    <w:multiLevelType w:val="hybridMultilevel"/>
    <w:tmpl w:val="9F8C4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88ACB"/>
    <w:multiLevelType w:val="hybridMultilevel"/>
    <w:tmpl w:val="888023FA"/>
    <w:lvl w:ilvl="0" w:tplc="A6C69F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92C7960">
      <w:start w:val="1"/>
      <w:numFmt w:val="lowerLetter"/>
      <w:lvlText w:val="%2."/>
      <w:lvlJc w:val="left"/>
      <w:pPr>
        <w:ind w:left="1440" w:hanging="360"/>
      </w:pPr>
    </w:lvl>
    <w:lvl w:ilvl="2" w:tplc="C5DE889A">
      <w:start w:val="1"/>
      <w:numFmt w:val="lowerRoman"/>
      <w:lvlText w:val="%3."/>
      <w:lvlJc w:val="right"/>
      <w:pPr>
        <w:ind w:left="2160" w:hanging="180"/>
      </w:pPr>
    </w:lvl>
    <w:lvl w:ilvl="3" w:tplc="DAFCACF8">
      <w:start w:val="1"/>
      <w:numFmt w:val="decimal"/>
      <w:lvlText w:val="%4."/>
      <w:lvlJc w:val="left"/>
      <w:pPr>
        <w:ind w:left="2880" w:hanging="360"/>
      </w:pPr>
    </w:lvl>
    <w:lvl w:ilvl="4" w:tplc="14D47D82">
      <w:start w:val="1"/>
      <w:numFmt w:val="lowerLetter"/>
      <w:lvlText w:val="%5."/>
      <w:lvlJc w:val="left"/>
      <w:pPr>
        <w:ind w:left="3600" w:hanging="360"/>
      </w:pPr>
    </w:lvl>
    <w:lvl w:ilvl="5" w:tplc="8B0A7A10">
      <w:start w:val="1"/>
      <w:numFmt w:val="lowerRoman"/>
      <w:lvlText w:val="%6."/>
      <w:lvlJc w:val="right"/>
      <w:pPr>
        <w:ind w:left="4320" w:hanging="180"/>
      </w:pPr>
    </w:lvl>
    <w:lvl w:ilvl="6" w:tplc="30908798">
      <w:start w:val="1"/>
      <w:numFmt w:val="decimal"/>
      <w:lvlText w:val="%7."/>
      <w:lvlJc w:val="left"/>
      <w:pPr>
        <w:ind w:left="5040" w:hanging="360"/>
      </w:pPr>
    </w:lvl>
    <w:lvl w:ilvl="7" w:tplc="4E2C754E">
      <w:start w:val="1"/>
      <w:numFmt w:val="lowerLetter"/>
      <w:lvlText w:val="%8."/>
      <w:lvlJc w:val="left"/>
      <w:pPr>
        <w:ind w:left="5760" w:hanging="360"/>
      </w:pPr>
    </w:lvl>
    <w:lvl w:ilvl="8" w:tplc="AD5E95D2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578112">
    <w:abstractNumId w:val="8"/>
  </w:num>
  <w:num w:numId="2" w16cid:durableId="1610241215">
    <w:abstractNumId w:val="24"/>
  </w:num>
  <w:num w:numId="3" w16cid:durableId="895825011">
    <w:abstractNumId w:val="9"/>
  </w:num>
  <w:num w:numId="4" w16cid:durableId="434862037">
    <w:abstractNumId w:val="4"/>
  </w:num>
  <w:num w:numId="5" w16cid:durableId="1128202573">
    <w:abstractNumId w:val="20"/>
  </w:num>
  <w:num w:numId="6" w16cid:durableId="390733062">
    <w:abstractNumId w:val="10"/>
  </w:num>
  <w:num w:numId="7" w16cid:durableId="214896297">
    <w:abstractNumId w:val="37"/>
  </w:num>
  <w:num w:numId="8" w16cid:durableId="1958901077">
    <w:abstractNumId w:val="3"/>
  </w:num>
  <w:num w:numId="9" w16cid:durableId="1860199047">
    <w:abstractNumId w:val="7"/>
  </w:num>
  <w:num w:numId="10" w16cid:durableId="1741172236">
    <w:abstractNumId w:val="11"/>
  </w:num>
  <w:num w:numId="11" w16cid:durableId="384569382">
    <w:abstractNumId w:val="25"/>
  </w:num>
  <w:num w:numId="12" w16cid:durableId="1114787233">
    <w:abstractNumId w:val="32"/>
  </w:num>
  <w:num w:numId="13" w16cid:durableId="1652558510">
    <w:abstractNumId w:val="27"/>
  </w:num>
  <w:num w:numId="14" w16cid:durableId="965509037">
    <w:abstractNumId w:val="15"/>
  </w:num>
  <w:num w:numId="15" w16cid:durableId="422804507">
    <w:abstractNumId w:val="26"/>
  </w:num>
  <w:num w:numId="16" w16cid:durableId="2087680821">
    <w:abstractNumId w:val="15"/>
  </w:num>
  <w:num w:numId="17" w16cid:durableId="1759861595">
    <w:abstractNumId w:val="2"/>
  </w:num>
  <w:num w:numId="18" w16cid:durableId="2019189511">
    <w:abstractNumId w:val="15"/>
    <w:lvlOverride w:ilvl="0">
      <w:startOverride w:val="1"/>
    </w:lvlOverride>
  </w:num>
  <w:num w:numId="19" w16cid:durableId="1485318584">
    <w:abstractNumId w:val="28"/>
  </w:num>
  <w:num w:numId="20" w16cid:durableId="965087601">
    <w:abstractNumId w:val="23"/>
  </w:num>
  <w:num w:numId="21" w16cid:durableId="918946725">
    <w:abstractNumId w:val="13"/>
  </w:num>
  <w:num w:numId="22" w16cid:durableId="1037897364">
    <w:abstractNumId w:val="21"/>
  </w:num>
  <w:num w:numId="23" w16cid:durableId="394476306">
    <w:abstractNumId w:val="29"/>
  </w:num>
  <w:num w:numId="24" w16cid:durableId="1477330608">
    <w:abstractNumId w:val="18"/>
  </w:num>
  <w:num w:numId="25" w16cid:durableId="487743562">
    <w:abstractNumId w:val="14"/>
  </w:num>
  <w:num w:numId="26" w16cid:durableId="21129548">
    <w:abstractNumId w:val="35"/>
  </w:num>
  <w:num w:numId="27" w16cid:durableId="1988700501">
    <w:abstractNumId w:val="36"/>
  </w:num>
  <w:num w:numId="28" w16cid:durableId="1306200617">
    <w:abstractNumId w:val="6"/>
  </w:num>
  <w:num w:numId="29" w16cid:durableId="103619721">
    <w:abstractNumId w:val="5"/>
  </w:num>
  <w:num w:numId="30" w16cid:durableId="837767461">
    <w:abstractNumId w:val="16"/>
  </w:num>
  <w:num w:numId="31" w16cid:durableId="1065566062">
    <w:abstractNumId w:val="16"/>
    <w:lvlOverride w:ilvl="0">
      <w:startOverride w:val="1"/>
    </w:lvlOverride>
  </w:num>
  <w:num w:numId="32" w16cid:durableId="2061246516">
    <w:abstractNumId w:val="34"/>
  </w:num>
  <w:num w:numId="33" w16cid:durableId="1798646292">
    <w:abstractNumId w:val="16"/>
    <w:lvlOverride w:ilvl="0">
      <w:startOverride w:val="1"/>
    </w:lvlOverride>
  </w:num>
  <w:num w:numId="34" w16cid:durableId="884410525">
    <w:abstractNumId w:val="16"/>
    <w:lvlOverride w:ilvl="0">
      <w:startOverride w:val="1"/>
    </w:lvlOverride>
  </w:num>
  <w:num w:numId="35" w16cid:durableId="1724912124">
    <w:abstractNumId w:val="17"/>
  </w:num>
  <w:num w:numId="36" w16cid:durableId="1656452111">
    <w:abstractNumId w:val="30"/>
  </w:num>
  <w:num w:numId="37" w16cid:durableId="34501045">
    <w:abstractNumId w:val="16"/>
    <w:lvlOverride w:ilvl="0">
      <w:startOverride w:val="1"/>
    </w:lvlOverride>
  </w:num>
  <w:num w:numId="38" w16cid:durableId="599532957">
    <w:abstractNumId w:val="31"/>
  </w:num>
  <w:num w:numId="39" w16cid:durableId="360520204">
    <w:abstractNumId w:val="16"/>
  </w:num>
  <w:num w:numId="40" w16cid:durableId="419258916">
    <w:abstractNumId w:val="16"/>
    <w:lvlOverride w:ilvl="0">
      <w:startOverride w:val="1"/>
    </w:lvlOverride>
  </w:num>
  <w:num w:numId="41" w16cid:durableId="858929660">
    <w:abstractNumId w:val="16"/>
    <w:lvlOverride w:ilvl="0">
      <w:startOverride w:val="1"/>
    </w:lvlOverride>
  </w:num>
  <w:num w:numId="42" w16cid:durableId="1570269806">
    <w:abstractNumId w:val="0"/>
  </w:num>
  <w:num w:numId="43" w16cid:durableId="883172925">
    <w:abstractNumId w:val="19"/>
  </w:num>
  <w:num w:numId="44" w16cid:durableId="2080208949">
    <w:abstractNumId w:val="1"/>
  </w:num>
  <w:num w:numId="45" w16cid:durableId="2093550094">
    <w:abstractNumId w:val="22"/>
  </w:num>
  <w:num w:numId="46" w16cid:durableId="442114871">
    <w:abstractNumId w:val="12"/>
  </w:num>
  <w:num w:numId="47" w16cid:durableId="4403017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CC1"/>
    <w:rsid w:val="00082C62"/>
    <w:rsid w:val="000A5F9A"/>
    <w:rsid w:val="000B231F"/>
    <w:rsid w:val="000B68BE"/>
    <w:rsid w:val="000E194B"/>
    <w:rsid w:val="000F5BE0"/>
    <w:rsid w:val="00101192"/>
    <w:rsid w:val="00110217"/>
    <w:rsid w:val="0012067E"/>
    <w:rsid w:val="00152AC3"/>
    <w:rsid w:val="00156AF3"/>
    <w:rsid w:val="0019491D"/>
    <w:rsid w:val="001F74AD"/>
    <w:rsid w:val="00203297"/>
    <w:rsid w:val="00290C23"/>
    <w:rsid w:val="00295A87"/>
    <w:rsid w:val="002B602B"/>
    <w:rsid w:val="002D07A8"/>
    <w:rsid w:val="002F0161"/>
    <w:rsid w:val="00326075"/>
    <w:rsid w:val="003405EA"/>
    <w:rsid w:val="003437A7"/>
    <w:rsid w:val="00357F96"/>
    <w:rsid w:val="00381425"/>
    <w:rsid w:val="00404B31"/>
    <w:rsid w:val="00412C7B"/>
    <w:rsid w:val="00474F67"/>
    <w:rsid w:val="0048500D"/>
    <w:rsid w:val="004B1A76"/>
    <w:rsid w:val="004C1393"/>
    <w:rsid w:val="00524E1B"/>
    <w:rsid w:val="00574046"/>
    <w:rsid w:val="00582307"/>
    <w:rsid w:val="0059731C"/>
    <w:rsid w:val="005C1B27"/>
    <w:rsid w:val="005F3466"/>
    <w:rsid w:val="006135C0"/>
    <w:rsid w:val="00637AF1"/>
    <w:rsid w:val="00652108"/>
    <w:rsid w:val="006642FD"/>
    <w:rsid w:val="0066737A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15AFE"/>
    <w:rsid w:val="0072521F"/>
    <w:rsid w:val="00736D29"/>
    <w:rsid w:val="00797FA7"/>
    <w:rsid w:val="007C40B6"/>
    <w:rsid w:val="00867725"/>
    <w:rsid w:val="008C1F1C"/>
    <w:rsid w:val="008D47A6"/>
    <w:rsid w:val="008E07A5"/>
    <w:rsid w:val="00981609"/>
    <w:rsid w:val="009975A0"/>
    <w:rsid w:val="009C5C6E"/>
    <w:rsid w:val="00A2454C"/>
    <w:rsid w:val="00A60863"/>
    <w:rsid w:val="00A74824"/>
    <w:rsid w:val="00AD7325"/>
    <w:rsid w:val="00AE14A9"/>
    <w:rsid w:val="00AE245C"/>
    <w:rsid w:val="00B031C3"/>
    <w:rsid w:val="00B054EC"/>
    <w:rsid w:val="00B2548D"/>
    <w:rsid w:val="00B37AAF"/>
    <w:rsid w:val="00B74FBA"/>
    <w:rsid w:val="00B877E9"/>
    <w:rsid w:val="00BE2C21"/>
    <w:rsid w:val="00BF1E81"/>
    <w:rsid w:val="00C01D20"/>
    <w:rsid w:val="00C02515"/>
    <w:rsid w:val="00C202BF"/>
    <w:rsid w:val="00C43D83"/>
    <w:rsid w:val="00C858D7"/>
    <w:rsid w:val="00C871EF"/>
    <w:rsid w:val="00D073BC"/>
    <w:rsid w:val="00D233F7"/>
    <w:rsid w:val="00D4069B"/>
    <w:rsid w:val="00D56B82"/>
    <w:rsid w:val="00DA2485"/>
    <w:rsid w:val="00DA3B76"/>
    <w:rsid w:val="00DC7C95"/>
    <w:rsid w:val="00DE29A8"/>
    <w:rsid w:val="00E92DD0"/>
    <w:rsid w:val="00EB2AD5"/>
    <w:rsid w:val="00EF56D9"/>
    <w:rsid w:val="00F03E33"/>
    <w:rsid w:val="00F06FBB"/>
    <w:rsid w:val="00F15749"/>
    <w:rsid w:val="00F41BC5"/>
    <w:rsid w:val="00F42A36"/>
    <w:rsid w:val="00F455D5"/>
    <w:rsid w:val="00F70874"/>
    <w:rsid w:val="00FD52DA"/>
    <w:rsid w:val="00FF2FC2"/>
    <w:rsid w:val="21D0D5C0"/>
    <w:rsid w:val="5052D16B"/>
    <w:rsid w:val="59A70EBB"/>
    <w:rsid w:val="5CF19A57"/>
    <w:rsid w:val="6A8581BE"/>
    <w:rsid w:val="6EBB434A"/>
    <w:rsid w:val="743EAF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8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8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3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5F3466"/>
    <w:rPr>
      <w:rFonts w:ascii="Arial" w:hAnsi="Arial"/>
      <w:sz w:val="22"/>
      <w:szCs w:val="24"/>
      <w:lang w:eastAsia="en-US"/>
    </w:rPr>
  </w:style>
  <w:style w:type="paragraph" w:customStyle="1" w:styleId="paragraph">
    <w:name w:val="paragraph"/>
    <w:basedOn w:val="Normal"/>
    <w:rsid w:val="006521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65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DA3E4-BA5D-43F5-AF2E-36E4F59ED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2023-03-14T16:05:00Z</cp:lastPrinted>
  <dcterms:created xsi:type="dcterms:W3CDTF">2023-06-27T14:50:00Z</dcterms:created>
  <dcterms:modified xsi:type="dcterms:W3CDTF">2023-07-19T17:02:00Z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2023-05-20T09:18:30Z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61cff73a-04e8-4349-afe1-1d40b066c662</vt:lpwstr>
  </property>
  <property fmtid="{D5CDD505-2E9C-101B-9397-08002B2CF9AE}" pid="9" name="MSIP_Label_8448bdcc-a5c1-4821-919e-44fa9583868f_ContentBits">
    <vt:lpwstr>0</vt:lpwstr>
  </property>
</Properties>
</file>