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76DCFABA" w:rsidR="00F70874" w:rsidRPr="001E00F0" w:rsidRDefault="00474F67" w:rsidP="001E00F0">
      <w:pPr>
        <w:pStyle w:val="Unittitle"/>
      </w:pPr>
      <w:r w:rsidRPr="001E00F0">
        <w:t xml:space="preserve">Unit </w:t>
      </w:r>
      <w:r w:rsidR="00F70874" w:rsidRPr="001E00F0">
        <w:t>2</w:t>
      </w:r>
      <w:r w:rsidRPr="001E00F0">
        <w:t xml:space="preserve">01: </w:t>
      </w:r>
      <w:r w:rsidR="00F70874" w:rsidRPr="001E00F0">
        <w:t xml:space="preserve">Employment and employability in the </w:t>
      </w:r>
      <w:r w:rsidR="00105D40">
        <w:t>b</w:t>
      </w:r>
      <w:r w:rsidR="00C02515" w:rsidRPr="001E00F0">
        <w:t xml:space="preserve">uilding </w:t>
      </w:r>
      <w:r w:rsidR="00105D40">
        <w:t>s</w:t>
      </w:r>
      <w:r w:rsidR="00C02515" w:rsidRPr="001E00F0">
        <w:t xml:space="preserve">ervices </w:t>
      </w:r>
      <w:r w:rsidR="00105D40">
        <w:t>e</w:t>
      </w:r>
      <w:r w:rsidR="00C02515" w:rsidRPr="001E00F0">
        <w:t>ngineering</w:t>
      </w:r>
      <w:r w:rsidR="00F70874" w:rsidRPr="001E00F0">
        <w:t xml:space="preserve"> sector</w:t>
      </w:r>
    </w:p>
    <w:p w14:paraId="5C4F3365" w14:textId="455D927C" w:rsidR="00474F67" w:rsidRPr="001E00F0" w:rsidRDefault="00474F67" w:rsidP="004B1A76">
      <w:pPr>
        <w:pStyle w:val="Heading1"/>
      </w:pPr>
      <w:r w:rsidRPr="001E00F0">
        <w:t xml:space="preserve">Worksheet </w:t>
      </w:r>
      <w:r w:rsidR="004B1A76" w:rsidRPr="001E00F0">
        <w:t>1</w:t>
      </w:r>
      <w:r w:rsidR="00FF15FA" w:rsidRPr="001E00F0">
        <w:t>2</w:t>
      </w:r>
      <w:r w:rsidR="00DA3B76" w:rsidRPr="001E00F0">
        <w:t xml:space="preserve">: </w:t>
      </w:r>
      <w:r w:rsidR="004B1A76" w:rsidRPr="001E00F0">
        <w:t>Solution</w:t>
      </w:r>
      <w:r w:rsidR="00E91A4A">
        <w:t>-</w:t>
      </w:r>
      <w:r w:rsidR="00270A68" w:rsidRPr="001E00F0">
        <w:t>d</w:t>
      </w:r>
      <w:r w:rsidR="004B1A76" w:rsidRPr="001E00F0">
        <w:t xml:space="preserve">riven </w:t>
      </w:r>
      <w:r w:rsidR="00270A68" w:rsidRPr="001E00F0">
        <w:t>p</w:t>
      </w:r>
      <w:r w:rsidR="004B1A76" w:rsidRPr="001E00F0">
        <w:t>roblem</w:t>
      </w:r>
      <w:r w:rsidR="00E91A4A">
        <w:t>-</w:t>
      </w:r>
      <w:r w:rsidR="00CA4C22" w:rsidRPr="001E00F0">
        <w:t>s</w:t>
      </w:r>
      <w:r w:rsidR="004B1A76" w:rsidRPr="001E00F0">
        <w:t>olving</w:t>
      </w:r>
      <w:r w:rsidR="277BF588" w:rsidRPr="001E00F0">
        <w:t xml:space="preserve"> and scope of responsibility</w:t>
      </w:r>
      <w:r w:rsidR="00E91A4A">
        <w:t xml:space="preserve"> (tutor)</w:t>
      </w:r>
    </w:p>
    <w:p w14:paraId="5A6388D4" w14:textId="449B1225" w:rsidR="00B37AAF" w:rsidRPr="00F00BDC" w:rsidRDefault="00B37AAF" w:rsidP="004B1A76">
      <w:pPr>
        <w:rPr>
          <w:rFonts w:cs="Arial"/>
          <w:szCs w:val="22"/>
        </w:rPr>
      </w:pPr>
      <w:r w:rsidRPr="001E00F0">
        <w:rPr>
          <w:rFonts w:cs="Arial"/>
          <w:b/>
          <w:bCs/>
          <w:szCs w:val="22"/>
        </w:rPr>
        <w:t>Task</w:t>
      </w:r>
      <w:r w:rsidR="00CA4C22" w:rsidRPr="001E00F0">
        <w:rPr>
          <w:rFonts w:cs="Arial"/>
          <w:b/>
          <w:bCs/>
          <w:szCs w:val="22"/>
        </w:rPr>
        <w:t xml:space="preserve"> </w:t>
      </w:r>
      <w:r w:rsidRPr="001E00F0">
        <w:rPr>
          <w:rFonts w:cs="Arial"/>
          <w:b/>
          <w:bCs/>
          <w:szCs w:val="22"/>
        </w:rPr>
        <w:t>1</w:t>
      </w:r>
      <w:r w:rsidRPr="00F00BDC">
        <w:rPr>
          <w:rFonts w:cs="Arial"/>
          <w:szCs w:val="22"/>
        </w:rPr>
        <w:t xml:space="preserve">: Using the </w:t>
      </w:r>
      <w:r w:rsidR="00A82EC9" w:rsidRPr="00F00BDC">
        <w:rPr>
          <w:rFonts w:cs="Arial"/>
          <w:szCs w:val="22"/>
        </w:rPr>
        <w:t>s</w:t>
      </w:r>
      <w:r w:rsidRPr="00F00BDC">
        <w:rPr>
          <w:rFonts w:cs="Arial"/>
          <w:szCs w:val="22"/>
        </w:rPr>
        <w:t>cenario provided</w:t>
      </w:r>
      <w:r w:rsidR="003C732D">
        <w:rPr>
          <w:rFonts w:cs="Arial"/>
          <w:szCs w:val="22"/>
        </w:rPr>
        <w:t>,</w:t>
      </w:r>
      <w:r w:rsidRPr="00F00BDC">
        <w:rPr>
          <w:rFonts w:cs="Arial"/>
          <w:szCs w:val="22"/>
        </w:rPr>
        <w:t xml:space="preserve"> answer the questions that follow. </w:t>
      </w:r>
    </w:p>
    <w:p w14:paraId="38BA854A" w14:textId="77777777" w:rsidR="00715AFE" w:rsidRPr="00F00BDC" w:rsidRDefault="00715AFE" w:rsidP="004B1A76">
      <w:pPr>
        <w:rPr>
          <w:rFonts w:cs="Arial"/>
          <w:szCs w:val="22"/>
        </w:rPr>
      </w:pPr>
    </w:p>
    <w:p w14:paraId="2B42213D" w14:textId="0C13E04C" w:rsidR="00B37AAF" w:rsidRPr="00F00BDC" w:rsidRDefault="00B37AAF" w:rsidP="00B37AAF">
      <w:pPr>
        <w:spacing w:line="276" w:lineRule="auto"/>
        <w:jc w:val="both"/>
        <w:rPr>
          <w:rFonts w:cs="Arial"/>
          <w:szCs w:val="22"/>
        </w:rPr>
      </w:pPr>
      <w:r w:rsidRPr="00F00BDC">
        <w:rPr>
          <w:rFonts w:cs="Arial"/>
          <w:szCs w:val="22"/>
        </w:rPr>
        <w:t xml:space="preserve">You are </w:t>
      </w:r>
      <w:r w:rsidR="00C02515" w:rsidRPr="00F00BDC">
        <w:rPr>
          <w:rFonts w:cs="Arial"/>
          <w:szCs w:val="22"/>
        </w:rPr>
        <w:t>an electrician</w:t>
      </w:r>
      <w:r w:rsidRPr="00F00BDC">
        <w:rPr>
          <w:rFonts w:cs="Arial"/>
          <w:szCs w:val="22"/>
        </w:rPr>
        <w:t xml:space="preserve"> working on a </w:t>
      </w:r>
      <w:r w:rsidR="00C02515" w:rsidRPr="00F00BDC">
        <w:rPr>
          <w:rFonts w:cs="Arial"/>
          <w:szCs w:val="22"/>
        </w:rPr>
        <w:t xml:space="preserve">new build </w:t>
      </w:r>
      <w:r w:rsidR="00495496" w:rsidRPr="00F00BDC">
        <w:rPr>
          <w:rFonts w:cs="Arial"/>
          <w:szCs w:val="22"/>
        </w:rPr>
        <w:t>s</w:t>
      </w:r>
      <w:r w:rsidR="00C02515" w:rsidRPr="00F00BDC">
        <w:rPr>
          <w:rFonts w:cs="Arial"/>
          <w:szCs w:val="22"/>
        </w:rPr>
        <w:t xml:space="preserve">chool </w:t>
      </w:r>
      <w:r w:rsidRPr="00F00BDC">
        <w:rPr>
          <w:rFonts w:cs="Arial"/>
          <w:szCs w:val="22"/>
        </w:rPr>
        <w:t>projec</w:t>
      </w:r>
      <w:r w:rsidR="00C02515" w:rsidRPr="00F00BDC">
        <w:rPr>
          <w:rFonts w:cs="Arial"/>
          <w:szCs w:val="22"/>
        </w:rPr>
        <w:t>t</w:t>
      </w:r>
      <w:r w:rsidRPr="00F00BDC">
        <w:rPr>
          <w:rFonts w:cs="Arial"/>
          <w:szCs w:val="22"/>
        </w:rPr>
        <w:t xml:space="preserve">. You are responsible for installing </w:t>
      </w:r>
      <w:r w:rsidR="00C02515" w:rsidRPr="00F00BDC">
        <w:rPr>
          <w:rFonts w:cs="Arial"/>
          <w:szCs w:val="22"/>
        </w:rPr>
        <w:t xml:space="preserve">emergency lighting systems within </w:t>
      </w:r>
      <w:r w:rsidRPr="00F00BDC">
        <w:rPr>
          <w:rFonts w:cs="Arial"/>
          <w:szCs w:val="22"/>
        </w:rPr>
        <w:t xml:space="preserve">the building. You are using a particular type of </w:t>
      </w:r>
      <w:r w:rsidR="00C02515" w:rsidRPr="00F00BDC">
        <w:rPr>
          <w:rFonts w:cs="Arial"/>
          <w:szCs w:val="22"/>
        </w:rPr>
        <w:t>cable</w:t>
      </w:r>
      <w:r w:rsidRPr="00F00BDC">
        <w:rPr>
          <w:rFonts w:cs="Arial"/>
          <w:szCs w:val="22"/>
        </w:rPr>
        <w:t xml:space="preserve"> that you have used before, but you are not sure if it meets the local building regulations. The </w:t>
      </w:r>
      <w:r w:rsidR="00C02515" w:rsidRPr="00F00BDC">
        <w:rPr>
          <w:rFonts w:cs="Arial"/>
          <w:szCs w:val="22"/>
        </w:rPr>
        <w:t>cable</w:t>
      </w:r>
      <w:r w:rsidRPr="00F00BDC">
        <w:rPr>
          <w:rFonts w:cs="Arial"/>
          <w:szCs w:val="22"/>
        </w:rPr>
        <w:t xml:space="preserve"> was supplied by the client and the project manager has not provided you with any specifications or guidelines regarding the </w:t>
      </w:r>
      <w:r w:rsidR="00C02515" w:rsidRPr="00F00BDC">
        <w:rPr>
          <w:rFonts w:cs="Arial"/>
          <w:szCs w:val="22"/>
        </w:rPr>
        <w:t>cable</w:t>
      </w:r>
      <w:r w:rsidRPr="00F00BDC">
        <w:rPr>
          <w:rFonts w:cs="Arial"/>
          <w:szCs w:val="22"/>
        </w:rPr>
        <w:t>.</w:t>
      </w:r>
    </w:p>
    <w:p w14:paraId="2301EC2A" w14:textId="77777777" w:rsidR="00B37AAF" w:rsidRPr="00F00BDC" w:rsidRDefault="00B37AAF" w:rsidP="00B37AAF">
      <w:pPr>
        <w:rPr>
          <w:rFonts w:cs="Arial"/>
          <w:szCs w:val="22"/>
        </w:rPr>
      </w:pPr>
    </w:p>
    <w:p w14:paraId="1160DB06" w14:textId="11F8B700" w:rsidR="00715AFE" w:rsidRPr="00862BC1" w:rsidRDefault="00715AFE">
      <w:pPr>
        <w:pStyle w:val="ListParagraph"/>
        <w:numPr>
          <w:ilvl w:val="0"/>
          <w:numId w:val="7"/>
        </w:numPr>
        <w:rPr>
          <w:rFonts w:cs="Arial"/>
          <w:szCs w:val="22"/>
        </w:rPr>
      </w:pPr>
      <w:r w:rsidRPr="00862BC1">
        <w:rPr>
          <w:rFonts w:cs="Arial"/>
          <w:szCs w:val="22"/>
        </w:rPr>
        <w:t xml:space="preserve">What steps would you take to find out if </w:t>
      </w:r>
      <w:r w:rsidR="00C02515" w:rsidRPr="00862BC1">
        <w:rPr>
          <w:rFonts w:cs="Arial"/>
          <w:szCs w:val="22"/>
        </w:rPr>
        <w:t>the cable</w:t>
      </w:r>
      <w:r w:rsidRPr="00862BC1">
        <w:rPr>
          <w:rFonts w:cs="Arial"/>
          <w:szCs w:val="22"/>
        </w:rPr>
        <w:t xml:space="preserve"> you are using is compliant with local building regulations?</w:t>
      </w:r>
    </w:p>
    <w:p w14:paraId="3A6D2020" w14:textId="51D22EB9" w:rsidR="00F00BDC" w:rsidRPr="001E00F0" w:rsidRDefault="00495496" w:rsidP="0094568C">
      <w:pPr>
        <w:ind w:left="360"/>
        <w:rPr>
          <w:rFonts w:cs="Arial"/>
          <w:color w:val="FF0000"/>
          <w:szCs w:val="22"/>
        </w:rPr>
      </w:pPr>
      <w:r w:rsidRPr="001E00F0">
        <w:rPr>
          <w:rFonts w:cs="Arial"/>
          <w:color w:val="FF0000"/>
          <w:szCs w:val="22"/>
        </w:rPr>
        <w:t xml:space="preserve">Answer: </w:t>
      </w:r>
    </w:p>
    <w:p w14:paraId="4B3416BB" w14:textId="77777777" w:rsidR="00F00BDC" w:rsidRPr="001E00F0" w:rsidRDefault="00715AFE">
      <w:pPr>
        <w:pStyle w:val="ListParagraph"/>
        <w:numPr>
          <w:ilvl w:val="0"/>
          <w:numId w:val="4"/>
        </w:numPr>
        <w:ind w:left="993" w:hanging="284"/>
        <w:rPr>
          <w:rFonts w:cs="Arial"/>
          <w:color w:val="FF0000"/>
          <w:szCs w:val="22"/>
        </w:rPr>
      </w:pPr>
      <w:r w:rsidRPr="001E00F0">
        <w:rPr>
          <w:rFonts w:cs="Arial"/>
          <w:color w:val="FF0000"/>
          <w:szCs w:val="22"/>
        </w:rPr>
        <w:t xml:space="preserve">Check the packaging or labels on the </w:t>
      </w:r>
      <w:r w:rsidR="00C02515" w:rsidRPr="001E00F0">
        <w:rPr>
          <w:rFonts w:cs="Arial"/>
          <w:color w:val="FF0000"/>
          <w:szCs w:val="22"/>
        </w:rPr>
        <w:t>cable</w:t>
      </w:r>
      <w:r w:rsidRPr="001E00F0">
        <w:rPr>
          <w:rFonts w:cs="Arial"/>
          <w:color w:val="FF0000"/>
          <w:szCs w:val="22"/>
        </w:rPr>
        <w:t xml:space="preserve"> to see if it meets any local or national standards. </w:t>
      </w:r>
    </w:p>
    <w:p w14:paraId="0F6194A6" w14:textId="77777777" w:rsidR="00F00BDC" w:rsidRPr="001E00F0" w:rsidRDefault="00715AFE">
      <w:pPr>
        <w:pStyle w:val="ListParagraph"/>
        <w:numPr>
          <w:ilvl w:val="0"/>
          <w:numId w:val="4"/>
        </w:numPr>
        <w:ind w:left="993" w:hanging="284"/>
        <w:rPr>
          <w:rFonts w:cs="Arial"/>
          <w:color w:val="FF0000"/>
          <w:szCs w:val="22"/>
        </w:rPr>
      </w:pPr>
      <w:r w:rsidRPr="001E00F0">
        <w:rPr>
          <w:rFonts w:cs="Arial"/>
          <w:color w:val="FF0000"/>
          <w:szCs w:val="22"/>
        </w:rPr>
        <w:t xml:space="preserve">Look up the </w:t>
      </w:r>
      <w:r w:rsidR="00C02515" w:rsidRPr="001E00F0">
        <w:rPr>
          <w:rFonts w:cs="Arial"/>
          <w:color w:val="FF0000"/>
          <w:szCs w:val="22"/>
        </w:rPr>
        <w:t>cable on the</w:t>
      </w:r>
      <w:r w:rsidRPr="001E00F0">
        <w:rPr>
          <w:rFonts w:cs="Arial"/>
          <w:color w:val="FF0000"/>
          <w:szCs w:val="22"/>
        </w:rPr>
        <w:t xml:space="preserve"> manufacturer's website to see if they have any information about the material's compliance with local building regulations. </w:t>
      </w:r>
    </w:p>
    <w:p w14:paraId="781AC047" w14:textId="07575138" w:rsidR="00F00BDC" w:rsidRPr="001E00F0" w:rsidRDefault="00715AFE">
      <w:pPr>
        <w:pStyle w:val="ListParagraph"/>
        <w:numPr>
          <w:ilvl w:val="0"/>
          <w:numId w:val="4"/>
        </w:numPr>
        <w:ind w:left="993" w:hanging="284"/>
        <w:rPr>
          <w:rFonts w:cs="Arial"/>
          <w:color w:val="FF0000"/>
          <w:szCs w:val="22"/>
        </w:rPr>
      </w:pPr>
      <w:r w:rsidRPr="001E00F0">
        <w:rPr>
          <w:rFonts w:cs="Arial"/>
          <w:color w:val="FF0000"/>
          <w:szCs w:val="22"/>
        </w:rPr>
        <w:t xml:space="preserve">Check with local building authorities to see if the </w:t>
      </w:r>
      <w:r w:rsidR="00E91A4A" w:rsidRPr="001E00F0">
        <w:rPr>
          <w:rFonts w:cs="Arial"/>
          <w:color w:val="FF0000"/>
          <w:szCs w:val="22"/>
        </w:rPr>
        <w:t>cable</w:t>
      </w:r>
      <w:r w:rsidRPr="001E00F0">
        <w:rPr>
          <w:rFonts w:cs="Arial"/>
          <w:color w:val="FF0000"/>
          <w:szCs w:val="22"/>
        </w:rPr>
        <w:t xml:space="preserve"> meets their requirements. </w:t>
      </w:r>
    </w:p>
    <w:p w14:paraId="7CA27523" w14:textId="61C906E7" w:rsidR="00715AFE" w:rsidRPr="001E00F0" w:rsidRDefault="00715AFE">
      <w:pPr>
        <w:pStyle w:val="ListParagraph"/>
        <w:numPr>
          <w:ilvl w:val="0"/>
          <w:numId w:val="4"/>
        </w:numPr>
        <w:ind w:left="993" w:hanging="284"/>
        <w:rPr>
          <w:rFonts w:cs="Arial"/>
          <w:color w:val="FF0000"/>
          <w:szCs w:val="22"/>
        </w:rPr>
      </w:pPr>
      <w:r w:rsidRPr="001E00F0">
        <w:rPr>
          <w:rFonts w:cs="Arial"/>
          <w:color w:val="FF0000"/>
          <w:szCs w:val="22"/>
        </w:rPr>
        <w:t xml:space="preserve">Consult with your supervisor or project manager to see if they have any specifications or guidelines for the </w:t>
      </w:r>
      <w:r w:rsidR="00C02515" w:rsidRPr="001E00F0">
        <w:rPr>
          <w:rFonts w:cs="Arial"/>
          <w:color w:val="FF0000"/>
          <w:szCs w:val="22"/>
        </w:rPr>
        <w:t>cable and use industry guides such as the IET Onsite guide to check against current regulations and guidance</w:t>
      </w:r>
      <w:r w:rsidRPr="001E00F0">
        <w:rPr>
          <w:rFonts w:cs="Arial"/>
          <w:color w:val="FF0000"/>
          <w:szCs w:val="22"/>
        </w:rPr>
        <w:t>.</w:t>
      </w:r>
    </w:p>
    <w:p w14:paraId="37259FD7" w14:textId="77777777" w:rsidR="00862BC1" w:rsidRPr="001E00F0" w:rsidRDefault="00862BC1" w:rsidP="001E00F0">
      <w:pPr>
        <w:rPr>
          <w:rFonts w:cs="Arial"/>
          <w:szCs w:val="22"/>
        </w:rPr>
      </w:pPr>
    </w:p>
    <w:p w14:paraId="7F74AD2E" w14:textId="10AACC70" w:rsidR="00715AFE" w:rsidRPr="001E00F0" w:rsidRDefault="00715AFE">
      <w:pPr>
        <w:pStyle w:val="ListParagraph"/>
        <w:numPr>
          <w:ilvl w:val="0"/>
          <w:numId w:val="7"/>
        </w:numPr>
        <w:rPr>
          <w:rFonts w:cs="Arial"/>
          <w:szCs w:val="22"/>
        </w:rPr>
      </w:pPr>
      <w:r w:rsidRPr="001E00F0">
        <w:rPr>
          <w:rFonts w:cs="Arial"/>
          <w:szCs w:val="22"/>
        </w:rPr>
        <w:t xml:space="preserve">What are the consequences of using non-compliant </w:t>
      </w:r>
      <w:r w:rsidR="00C02515" w:rsidRPr="001E00F0">
        <w:rPr>
          <w:rFonts w:cs="Arial"/>
          <w:szCs w:val="22"/>
        </w:rPr>
        <w:t>cable</w:t>
      </w:r>
      <w:r w:rsidRPr="001E00F0">
        <w:rPr>
          <w:rFonts w:cs="Arial"/>
          <w:szCs w:val="22"/>
        </w:rPr>
        <w:t>?</w:t>
      </w:r>
    </w:p>
    <w:p w14:paraId="4BA8F7B1" w14:textId="56F678B7" w:rsidR="00F00BDC" w:rsidRPr="001E00F0" w:rsidRDefault="00495496" w:rsidP="0094568C">
      <w:pPr>
        <w:ind w:firstLine="360"/>
        <w:rPr>
          <w:rFonts w:cs="Arial"/>
          <w:color w:val="FF0000"/>
          <w:szCs w:val="22"/>
        </w:rPr>
      </w:pPr>
      <w:r w:rsidRPr="001E00F0">
        <w:rPr>
          <w:rFonts w:cs="Arial"/>
          <w:color w:val="FF0000"/>
          <w:szCs w:val="22"/>
        </w:rPr>
        <w:t>Answer</w:t>
      </w:r>
      <w:r w:rsidR="002374F9" w:rsidRPr="001E00F0">
        <w:rPr>
          <w:rFonts w:cs="Arial"/>
          <w:color w:val="FF0000"/>
          <w:szCs w:val="22"/>
        </w:rPr>
        <w:t xml:space="preserve"> examples</w:t>
      </w:r>
      <w:r w:rsidRPr="001E00F0">
        <w:rPr>
          <w:rFonts w:cs="Arial"/>
          <w:color w:val="FF0000"/>
          <w:szCs w:val="22"/>
        </w:rPr>
        <w:t>:</w:t>
      </w:r>
    </w:p>
    <w:p w14:paraId="4E77BF81" w14:textId="213B3E8E" w:rsidR="00F00BDC" w:rsidRPr="001E00F0" w:rsidRDefault="000E4F72">
      <w:pPr>
        <w:pStyle w:val="ListParagraph"/>
        <w:numPr>
          <w:ilvl w:val="0"/>
          <w:numId w:val="5"/>
        </w:numPr>
        <w:ind w:left="993" w:hanging="284"/>
        <w:rPr>
          <w:rFonts w:cs="Arial"/>
          <w:color w:val="FF0000"/>
          <w:szCs w:val="22"/>
        </w:rPr>
      </w:pPr>
      <w:r w:rsidRPr="001E00F0">
        <w:rPr>
          <w:rFonts w:cs="Arial"/>
          <w:color w:val="FF0000"/>
          <w:szCs w:val="22"/>
        </w:rPr>
        <w:t>f</w:t>
      </w:r>
      <w:r w:rsidR="00715AFE" w:rsidRPr="001E00F0">
        <w:rPr>
          <w:rFonts w:cs="Arial"/>
          <w:color w:val="FF0000"/>
          <w:szCs w:val="22"/>
        </w:rPr>
        <w:t>ines and penalties from regulatory authorities</w:t>
      </w:r>
    </w:p>
    <w:p w14:paraId="2B7809E2" w14:textId="17AE1797" w:rsidR="00F00BDC" w:rsidRPr="001E00F0" w:rsidRDefault="000E4F72">
      <w:pPr>
        <w:pStyle w:val="ListParagraph"/>
        <w:numPr>
          <w:ilvl w:val="0"/>
          <w:numId w:val="5"/>
        </w:numPr>
        <w:ind w:left="993" w:hanging="284"/>
        <w:rPr>
          <w:rFonts w:cs="Arial"/>
          <w:color w:val="FF0000"/>
          <w:szCs w:val="22"/>
        </w:rPr>
      </w:pPr>
      <w:r w:rsidRPr="001E00F0">
        <w:rPr>
          <w:rFonts w:cs="Arial"/>
          <w:color w:val="FF0000"/>
          <w:szCs w:val="22"/>
        </w:rPr>
        <w:t>i</w:t>
      </w:r>
      <w:r w:rsidR="00715AFE" w:rsidRPr="001E00F0">
        <w:rPr>
          <w:rFonts w:cs="Arial"/>
          <w:color w:val="FF0000"/>
          <w:szCs w:val="22"/>
        </w:rPr>
        <w:t xml:space="preserve">ncreased risk of </w:t>
      </w:r>
      <w:r w:rsidR="00981609" w:rsidRPr="001E00F0">
        <w:rPr>
          <w:rFonts w:cs="Arial"/>
          <w:color w:val="FF0000"/>
          <w:szCs w:val="22"/>
        </w:rPr>
        <w:t>failure under fire conditions</w:t>
      </w:r>
      <w:r w:rsidR="00715AFE" w:rsidRPr="001E00F0">
        <w:rPr>
          <w:rFonts w:cs="Arial"/>
          <w:color w:val="FF0000"/>
          <w:szCs w:val="22"/>
        </w:rPr>
        <w:t>, or other safety hazards</w:t>
      </w:r>
    </w:p>
    <w:p w14:paraId="1B3CF266" w14:textId="0CCBC537" w:rsidR="00715AFE" w:rsidRPr="001E00F0" w:rsidRDefault="000E4F72">
      <w:pPr>
        <w:pStyle w:val="ListParagraph"/>
        <w:numPr>
          <w:ilvl w:val="0"/>
          <w:numId w:val="5"/>
        </w:numPr>
        <w:ind w:left="993" w:hanging="284"/>
        <w:rPr>
          <w:rFonts w:cs="Arial"/>
          <w:color w:val="FF0000"/>
          <w:szCs w:val="22"/>
        </w:rPr>
      </w:pPr>
      <w:r w:rsidRPr="001E00F0">
        <w:rPr>
          <w:rFonts w:cs="Arial"/>
          <w:color w:val="FF0000"/>
          <w:szCs w:val="22"/>
        </w:rPr>
        <w:t>d</w:t>
      </w:r>
      <w:r w:rsidR="00715AFE" w:rsidRPr="001E00F0">
        <w:rPr>
          <w:rFonts w:cs="Arial"/>
          <w:color w:val="FF0000"/>
          <w:szCs w:val="22"/>
        </w:rPr>
        <w:t xml:space="preserve">elays in the project timeline if the </w:t>
      </w:r>
      <w:r w:rsidR="00981609" w:rsidRPr="001E00F0">
        <w:rPr>
          <w:rFonts w:cs="Arial"/>
          <w:color w:val="FF0000"/>
          <w:szCs w:val="22"/>
        </w:rPr>
        <w:t>cable</w:t>
      </w:r>
      <w:r w:rsidR="00715AFE" w:rsidRPr="001E00F0">
        <w:rPr>
          <w:rFonts w:cs="Arial"/>
          <w:color w:val="FF0000"/>
          <w:szCs w:val="22"/>
        </w:rPr>
        <w:t xml:space="preserve"> needs to be replaced or brought up to code.</w:t>
      </w:r>
    </w:p>
    <w:p w14:paraId="68BF74B4" w14:textId="77777777" w:rsidR="00862BC1" w:rsidRPr="001E00F0" w:rsidRDefault="00862BC1" w:rsidP="001E00F0">
      <w:pPr>
        <w:rPr>
          <w:rFonts w:cs="Arial"/>
          <w:szCs w:val="22"/>
        </w:rPr>
      </w:pPr>
    </w:p>
    <w:p w14:paraId="0C2C069A" w14:textId="4EF373DF" w:rsidR="00715AFE" w:rsidRPr="001E00F0" w:rsidRDefault="00715AFE">
      <w:pPr>
        <w:pStyle w:val="ListParagraph"/>
        <w:numPr>
          <w:ilvl w:val="0"/>
          <w:numId w:val="7"/>
        </w:numPr>
        <w:rPr>
          <w:rFonts w:cs="Arial"/>
          <w:szCs w:val="22"/>
        </w:rPr>
      </w:pPr>
      <w:r w:rsidRPr="001E00F0">
        <w:rPr>
          <w:rFonts w:cs="Arial"/>
          <w:szCs w:val="22"/>
        </w:rPr>
        <w:t>Why is it important to involve your supervisor in this situation?</w:t>
      </w:r>
    </w:p>
    <w:p w14:paraId="100609BB" w14:textId="4881E1EA" w:rsidR="00715AFE" w:rsidRPr="001E00F0" w:rsidRDefault="00495496" w:rsidP="0094568C">
      <w:pPr>
        <w:ind w:left="360"/>
        <w:rPr>
          <w:rFonts w:cs="Arial"/>
          <w:color w:val="FF0000"/>
          <w:szCs w:val="22"/>
        </w:rPr>
      </w:pPr>
      <w:r w:rsidRPr="001E00F0">
        <w:rPr>
          <w:rFonts w:cs="Arial"/>
          <w:color w:val="FF0000"/>
          <w:szCs w:val="22"/>
        </w:rPr>
        <w:t xml:space="preserve">Answer: </w:t>
      </w:r>
      <w:r w:rsidR="002374F9" w:rsidRPr="001E00F0">
        <w:rPr>
          <w:rFonts w:cs="Arial"/>
          <w:color w:val="FF0000"/>
          <w:szCs w:val="22"/>
        </w:rPr>
        <w:t>B</w:t>
      </w:r>
      <w:r w:rsidR="00715AFE" w:rsidRPr="001E00F0">
        <w:rPr>
          <w:rFonts w:cs="Arial"/>
          <w:color w:val="FF0000"/>
          <w:szCs w:val="22"/>
        </w:rPr>
        <w:t xml:space="preserve">ecause they are responsible for ensuring that the project complies with all local building regulations and specifications. Your supervisor may have more information about the </w:t>
      </w:r>
      <w:r w:rsidR="00981609" w:rsidRPr="001E00F0">
        <w:rPr>
          <w:rFonts w:cs="Arial"/>
          <w:color w:val="FF0000"/>
          <w:szCs w:val="22"/>
        </w:rPr>
        <w:t>cable</w:t>
      </w:r>
      <w:r w:rsidR="00715AFE" w:rsidRPr="001E00F0">
        <w:rPr>
          <w:rFonts w:cs="Arial"/>
          <w:color w:val="FF0000"/>
          <w:szCs w:val="22"/>
        </w:rPr>
        <w:t xml:space="preserve"> or may be able to consult with other experts to determine its compliance. In addition, involving your supervisor shows that you are taking responsibility and seeking guidance when you are unsure about a situation.</w:t>
      </w:r>
    </w:p>
    <w:p w14:paraId="52AFFEDC" w14:textId="77777777" w:rsidR="00715AFE" w:rsidRPr="001E00F0" w:rsidRDefault="00715AFE" w:rsidP="00715AFE">
      <w:pPr>
        <w:rPr>
          <w:rFonts w:cs="Arial"/>
          <w:szCs w:val="22"/>
        </w:rPr>
      </w:pPr>
    </w:p>
    <w:p w14:paraId="2B83F015" w14:textId="77777777" w:rsidR="00E91A4A" w:rsidRPr="001E00F0" w:rsidRDefault="00E91A4A" w:rsidP="00715AFE">
      <w:pPr>
        <w:rPr>
          <w:rFonts w:cs="Arial"/>
          <w:szCs w:val="22"/>
        </w:rPr>
      </w:pPr>
    </w:p>
    <w:p w14:paraId="55E4DD51" w14:textId="77777777" w:rsidR="002374F9" w:rsidRPr="001E00F0" w:rsidRDefault="002374F9" w:rsidP="00715AFE">
      <w:pPr>
        <w:rPr>
          <w:rFonts w:cs="Arial"/>
          <w:szCs w:val="22"/>
        </w:rPr>
      </w:pPr>
    </w:p>
    <w:p w14:paraId="2546F0B9" w14:textId="77777777" w:rsidR="00E91A4A" w:rsidRPr="001E00F0" w:rsidRDefault="00E91A4A" w:rsidP="00715AFE">
      <w:pPr>
        <w:rPr>
          <w:rFonts w:cs="Arial"/>
          <w:szCs w:val="22"/>
        </w:rPr>
      </w:pPr>
    </w:p>
    <w:p w14:paraId="49955254" w14:textId="77777777" w:rsidR="00073504" w:rsidRDefault="00073504" w:rsidP="00073504">
      <w:pPr>
        <w:pStyle w:val="ListParagraph"/>
        <w:rPr>
          <w:rFonts w:cs="Arial"/>
          <w:szCs w:val="22"/>
        </w:rPr>
      </w:pPr>
    </w:p>
    <w:p w14:paraId="44D1130A" w14:textId="6437BE88" w:rsidR="00715AFE" w:rsidRPr="001E00F0" w:rsidRDefault="00715AFE">
      <w:pPr>
        <w:pStyle w:val="ListParagraph"/>
        <w:numPr>
          <w:ilvl w:val="0"/>
          <w:numId w:val="7"/>
        </w:numPr>
        <w:rPr>
          <w:rFonts w:cs="Arial"/>
          <w:szCs w:val="22"/>
        </w:rPr>
      </w:pPr>
      <w:r w:rsidRPr="001E00F0">
        <w:rPr>
          <w:rFonts w:cs="Arial"/>
          <w:szCs w:val="22"/>
        </w:rPr>
        <w:lastRenderedPageBreak/>
        <w:t>How would you approach your supervisor about your concerns?</w:t>
      </w:r>
    </w:p>
    <w:p w14:paraId="23D44DA9" w14:textId="39C4BB41" w:rsidR="00715AFE" w:rsidRPr="001E00F0" w:rsidRDefault="00495496" w:rsidP="0094568C">
      <w:pPr>
        <w:ind w:left="360"/>
        <w:rPr>
          <w:rFonts w:cs="Arial"/>
          <w:color w:val="FF0000"/>
          <w:szCs w:val="22"/>
        </w:rPr>
      </w:pPr>
      <w:r w:rsidRPr="001E00F0">
        <w:rPr>
          <w:rFonts w:cs="Arial"/>
          <w:color w:val="FF0000"/>
          <w:szCs w:val="22"/>
        </w:rPr>
        <w:t xml:space="preserve">Answer: </w:t>
      </w:r>
      <w:r w:rsidR="002374F9" w:rsidRPr="001E00F0">
        <w:rPr>
          <w:rFonts w:cs="Arial"/>
          <w:color w:val="FF0000"/>
          <w:szCs w:val="22"/>
        </w:rPr>
        <w:t>B</w:t>
      </w:r>
      <w:r w:rsidR="00715AFE" w:rsidRPr="001E00F0">
        <w:rPr>
          <w:rFonts w:cs="Arial"/>
          <w:color w:val="FF0000"/>
          <w:szCs w:val="22"/>
        </w:rPr>
        <w:t xml:space="preserve">y scheduling a meeting or asking for a moment to speak with them privately. You could explain your concerns and provide any information or evidence you have gathered about the </w:t>
      </w:r>
      <w:r w:rsidR="00981609" w:rsidRPr="001E00F0">
        <w:rPr>
          <w:rFonts w:cs="Arial"/>
          <w:color w:val="FF0000"/>
          <w:szCs w:val="22"/>
        </w:rPr>
        <w:t>cable</w:t>
      </w:r>
      <w:r w:rsidR="00715AFE" w:rsidRPr="001E00F0">
        <w:rPr>
          <w:rFonts w:cs="Arial"/>
          <w:color w:val="FF0000"/>
          <w:szCs w:val="22"/>
        </w:rPr>
        <w:t>. You could also ask for their advice on how to proceed and if they have any additional information or specifications that could help.</w:t>
      </w:r>
    </w:p>
    <w:p w14:paraId="22B41CDF" w14:textId="1C238FA6" w:rsidR="00715AFE" w:rsidRPr="001E00F0" w:rsidRDefault="00715AFE" w:rsidP="00715AFE">
      <w:pPr>
        <w:rPr>
          <w:rFonts w:cs="Arial"/>
          <w:szCs w:val="22"/>
        </w:rPr>
      </w:pPr>
    </w:p>
    <w:p w14:paraId="72C44DA2" w14:textId="77777777" w:rsidR="00715AFE" w:rsidRPr="001E00F0" w:rsidRDefault="00715AFE">
      <w:pPr>
        <w:pStyle w:val="ListParagraph"/>
        <w:numPr>
          <w:ilvl w:val="0"/>
          <w:numId w:val="7"/>
        </w:numPr>
      </w:pPr>
      <w:r w:rsidRPr="001E00F0">
        <w:t>What could you do to prevent a similar situation from occurring in the future?</w:t>
      </w:r>
    </w:p>
    <w:p w14:paraId="07121271" w14:textId="6A4BACEF" w:rsidR="002374F9" w:rsidRPr="001E00F0" w:rsidRDefault="00495496" w:rsidP="0094568C">
      <w:pPr>
        <w:ind w:left="360"/>
        <w:rPr>
          <w:rFonts w:cs="Arial"/>
          <w:color w:val="FF0000"/>
          <w:szCs w:val="22"/>
        </w:rPr>
      </w:pPr>
      <w:r w:rsidRPr="001E00F0">
        <w:rPr>
          <w:rFonts w:cs="Arial"/>
          <w:color w:val="FF0000"/>
          <w:szCs w:val="22"/>
        </w:rPr>
        <w:t xml:space="preserve">Answer: </w:t>
      </w:r>
    </w:p>
    <w:p w14:paraId="2132BBF4" w14:textId="77777777" w:rsidR="0067410E" w:rsidRPr="001E00F0" w:rsidRDefault="00715AFE">
      <w:pPr>
        <w:pStyle w:val="ListParagraph"/>
        <w:numPr>
          <w:ilvl w:val="0"/>
          <w:numId w:val="6"/>
        </w:numPr>
        <w:ind w:left="993" w:hanging="426"/>
        <w:rPr>
          <w:rFonts w:cs="Arial"/>
          <w:color w:val="FF0000"/>
          <w:szCs w:val="22"/>
        </w:rPr>
      </w:pPr>
      <w:r w:rsidRPr="001E00F0">
        <w:rPr>
          <w:rFonts w:cs="Arial"/>
          <w:color w:val="FF0000"/>
          <w:szCs w:val="22"/>
        </w:rPr>
        <w:t xml:space="preserve">Communicate with your supervisor or project manager about any concerns or questions you have regarding materials or specifications. </w:t>
      </w:r>
    </w:p>
    <w:p w14:paraId="6BC10A60" w14:textId="77777777" w:rsidR="00F666E8" w:rsidRPr="001E00F0" w:rsidRDefault="00715AFE">
      <w:pPr>
        <w:pStyle w:val="ListParagraph"/>
        <w:numPr>
          <w:ilvl w:val="0"/>
          <w:numId w:val="6"/>
        </w:numPr>
        <w:ind w:left="993" w:hanging="426"/>
        <w:rPr>
          <w:rFonts w:cs="Arial"/>
          <w:color w:val="FF0000"/>
          <w:szCs w:val="22"/>
        </w:rPr>
      </w:pPr>
      <w:r w:rsidRPr="001E00F0">
        <w:rPr>
          <w:rFonts w:cs="Arial"/>
          <w:color w:val="FF0000"/>
          <w:szCs w:val="22"/>
        </w:rPr>
        <w:t>Research and verify the compliance of any materials or equipment before using them.</w:t>
      </w:r>
    </w:p>
    <w:p w14:paraId="014A6D49" w14:textId="5DC38A6D" w:rsidR="0067410E" w:rsidRPr="001E00F0" w:rsidRDefault="00715AFE">
      <w:pPr>
        <w:pStyle w:val="ListParagraph"/>
        <w:numPr>
          <w:ilvl w:val="0"/>
          <w:numId w:val="6"/>
        </w:numPr>
        <w:ind w:left="993" w:hanging="426"/>
        <w:rPr>
          <w:rFonts w:cs="Arial"/>
          <w:color w:val="FF0000"/>
          <w:szCs w:val="22"/>
        </w:rPr>
      </w:pPr>
      <w:r w:rsidRPr="001E00F0">
        <w:rPr>
          <w:rFonts w:cs="Arial"/>
          <w:color w:val="FF0000"/>
          <w:szCs w:val="22"/>
        </w:rPr>
        <w:t xml:space="preserve">Attend training or educational sessions </w:t>
      </w:r>
      <w:r w:rsidR="00981609" w:rsidRPr="001E00F0">
        <w:rPr>
          <w:rFonts w:cs="Arial"/>
          <w:color w:val="FF0000"/>
          <w:szCs w:val="22"/>
        </w:rPr>
        <w:t xml:space="preserve">and CPD </w:t>
      </w:r>
      <w:r w:rsidRPr="001E00F0">
        <w:rPr>
          <w:rFonts w:cs="Arial"/>
          <w:color w:val="FF0000"/>
          <w:szCs w:val="22"/>
        </w:rPr>
        <w:t>to stay up</w:t>
      </w:r>
      <w:r w:rsidR="00E91A4A" w:rsidRPr="001E00F0">
        <w:rPr>
          <w:rFonts w:cs="Arial"/>
          <w:color w:val="FF0000"/>
          <w:szCs w:val="22"/>
        </w:rPr>
        <w:t>-</w:t>
      </w:r>
      <w:r w:rsidRPr="001E00F0">
        <w:rPr>
          <w:rFonts w:cs="Arial"/>
          <w:color w:val="FF0000"/>
          <w:szCs w:val="22"/>
        </w:rPr>
        <w:t>to</w:t>
      </w:r>
      <w:r w:rsidR="00E91A4A" w:rsidRPr="001E00F0">
        <w:rPr>
          <w:rFonts w:cs="Arial"/>
          <w:color w:val="FF0000"/>
          <w:szCs w:val="22"/>
        </w:rPr>
        <w:t>-</w:t>
      </w:r>
      <w:r w:rsidRPr="001E00F0">
        <w:rPr>
          <w:rFonts w:cs="Arial"/>
          <w:color w:val="FF0000"/>
          <w:szCs w:val="22"/>
        </w:rPr>
        <w:t>date on local building regulations and safety guidelines.</w:t>
      </w:r>
      <w:r w:rsidR="007C40B6" w:rsidRPr="001E00F0">
        <w:rPr>
          <w:rFonts w:cs="Arial"/>
          <w:color w:val="FF0000"/>
          <w:szCs w:val="22"/>
        </w:rPr>
        <w:t xml:space="preserve"> </w:t>
      </w:r>
    </w:p>
    <w:p w14:paraId="75066313" w14:textId="41DAC87E" w:rsidR="00715AFE" w:rsidRPr="001E00F0" w:rsidRDefault="00715AFE">
      <w:pPr>
        <w:pStyle w:val="ListParagraph"/>
        <w:numPr>
          <w:ilvl w:val="0"/>
          <w:numId w:val="6"/>
        </w:numPr>
        <w:ind w:left="993" w:hanging="426"/>
        <w:rPr>
          <w:rFonts w:cs="Arial"/>
          <w:color w:val="FF0000"/>
          <w:szCs w:val="22"/>
        </w:rPr>
      </w:pPr>
      <w:r w:rsidRPr="001E00F0">
        <w:rPr>
          <w:rFonts w:cs="Arial"/>
          <w:color w:val="FF0000"/>
          <w:szCs w:val="22"/>
        </w:rPr>
        <w:t>Keep records of any compliance certifications or documentation for materials and equipment used in the project.</w:t>
      </w:r>
    </w:p>
    <w:p w14:paraId="256BE024" w14:textId="77777777" w:rsidR="00715AFE" w:rsidRPr="001E00F0" w:rsidRDefault="00715AFE" w:rsidP="00715AFE">
      <w:pPr>
        <w:ind w:left="720"/>
        <w:rPr>
          <w:rFonts w:cs="Arial"/>
          <w:szCs w:val="22"/>
        </w:rPr>
      </w:pPr>
    </w:p>
    <w:p w14:paraId="3CE67A5C" w14:textId="77777777" w:rsidR="00985429" w:rsidRPr="001E00F0" w:rsidRDefault="00985429">
      <w:pPr>
        <w:spacing w:before="0" w:after="0" w:line="240" w:lineRule="auto"/>
        <w:rPr>
          <w:rFonts w:cs="Arial"/>
          <w:szCs w:val="22"/>
        </w:rPr>
      </w:pPr>
      <w:r w:rsidRPr="001E00F0">
        <w:rPr>
          <w:rFonts w:cs="Arial"/>
          <w:szCs w:val="22"/>
        </w:rPr>
        <w:br w:type="page"/>
      </w:r>
    </w:p>
    <w:p w14:paraId="057F6632" w14:textId="03EEBFB1" w:rsidR="004B1A76" w:rsidRPr="00F00BDC" w:rsidRDefault="004B1A76" w:rsidP="004B1A76">
      <w:pPr>
        <w:rPr>
          <w:rFonts w:cs="Arial"/>
          <w:szCs w:val="22"/>
        </w:rPr>
      </w:pPr>
      <w:r w:rsidRPr="001E00F0">
        <w:rPr>
          <w:rFonts w:cs="Arial"/>
          <w:b/>
          <w:bCs/>
          <w:szCs w:val="22"/>
        </w:rPr>
        <w:lastRenderedPageBreak/>
        <w:t xml:space="preserve">Task </w:t>
      </w:r>
      <w:r w:rsidR="00B37AAF" w:rsidRPr="001E00F0">
        <w:rPr>
          <w:rFonts w:cs="Arial"/>
          <w:b/>
          <w:bCs/>
          <w:szCs w:val="22"/>
        </w:rPr>
        <w:t>2</w:t>
      </w:r>
      <w:r w:rsidRPr="00F00BDC">
        <w:rPr>
          <w:rFonts w:cs="Arial"/>
          <w:szCs w:val="22"/>
        </w:rPr>
        <w:t>: As a self-employed tradesperson in the UK, effective problem-solving skills are essential for your success</w:t>
      </w:r>
      <w:r w:rsidR="001F5190">
        <w:rPr>
          <w:rFonts w:cs="Arial"/>
          <w:szCs w:val="22"/>
        </w:rPr>
        <w:t>.</w:t>
      </w:r>
      <w:r w:rsidRPr="00F00BDC">
        <w:rPr>
          <w:rFonts w:cs="Arial"/>
          <w:szCs w:val="22"/>
        </w:rPr>
        <w:t xml:space="preserve"> </w:t>
      </w:r>
      <w:r w:rsidR="001F5190">
        <w:rPr>
          <w:rFonts w:cs="Arial"/>
          <w:szCs w:val="22"/>
        </w:rPr>
        <w:t>P</w:t>
      </w:r>
      <w:r w:rsidRPr="00F00BDC">
        <w:rPr>
          <w:rFonts w:cs="Arial"/>
          <w:szCs w:val="22"/>
        </w:rPr>
        <w:t>ut the steps below in order in the spaces provided</w:t>
      </w:r>
      <w:r w:rsidR="001F5190">
        <w:rPr>
          <w:rFonts w:cs="Arial"/>
          <w:szCs w:val="22"/>
        </w:rPr>
        <w:t>.</w:t>
      </w:r>
      <w:r w:rsidRPr="00F00BDC">
        <w:rPr>
          <w:rFonts w:cs="Arial"/>
          <w:szCs w:val="22"/>
        </w:rPr>
        <w:t xml:space="preserve"> </w:t>
      </w:r>
    </w:p>
    <w:p w14:paraId="03802CFD" w14:textId="57059644" w:rsidR="004B1A76" w:rsidRPr="0094568C" w:rsidRDefault="007C40B6" w:rsidP="004B1A76">
      <w:pPr>
        <w:spacing w:line="480" w:lineRule="auto"/>
        <w:jc w:val="center"/>
        <w:rPr>
          <w:rFonts w:cs="Arial"/>
          <w:szCs w:val="22"/>
        </w:rPr>
      </w:pPr>
      <w:r w:rsidRPr="00F00BDC">
        <w:rPr>
          <w:rFonts w:cs="Arial"/>
          <w:noProof/>
          <w:szCs w:val="22"/>
        </w:rPr>
        <mc:AlternateContent>
          <mc:Choice Requires="wpg">
            <w:drawing>
              <wp:anchor distT="0" distB="0" distL="114300" distR="114300" simplePos="0" relativeHeight="251659264" behindDoc="0" locked="0" layoutInCell="1" allowOverlap="1" wp14:anchorId="20D48B4F" wp14:editId="67170CD0">
                <wp:simplePos x="0" y="0"/>
                <wp:positionH relativeFrom="margin">
                  <wp:align>center</wp:align>
                </wp:positionH>
                <wp:positionV relativeFrom="paragraph">
                  <wp:posOffset>146685</wp:posOffset>
                </wp:positionV>
                <wp:extent cx="3305810" cy="5999480"/>
                <wp:effectExtent l="0" t="0" r="27940" b="20320"/>
                <wp:wrapNone/>
                <wp:docPr id="22" name="Group 22"/>
                <wp:cNvGraphicFramePr/>
                <a:graphic xmlns:a="http://schemas.openxmlformats.org/drawingml/2006/main">
                  <a:graphicData uri="http://schemas.microsoft.com/office/word/2010/wordprocessingGroup">
                    <wpg:wgp>
                      <wpg:cNvGrpSpPr/>
                      <wpg:grpSpPr>
                        <a:xfrm>
                          <a:off x="0" y="0"/>
                          <a:ext cx="3305810" cy="5999480"/>
                          <a:chOff x="0" y="0"/>
                          <a:chExt cx="2911476" cy="5999526"/>
                        </a:xfrm>
                      </wpg:grpSpPr>
                      <wps:wsp>
                        <wps:cNvPr id="18" name="Arrow: Down 18"/>
                        <wps:cNvSpPr/>
                        <wps:spPr>
                          <a:xfrm>
                            <a:off x="1343465" y="4909625"/>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rrow: Down 17"/>
                        <wps:cNvSpPr/>
                        <wps:spPr>
                          <a:xfrm>
                            <a:off x="1343465" y="382641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Group 21"/>
                        <wpg:cNvGrpSpPr/>
                        <wpg:grpSpPr>
                          <a:xfrm>
                            <a:off x="0" y="0"/>
                            <a:ext cx="2911476" cy="3833394"/>
                            <a:chOff x="0" y="0"/>
                            <a:chExt cx="2911476" cy="3833394"/>
                          </a:xfrm>
                        </wpg:grpSpPr>
                        <wps:wsp>
                          <wps:cNvPr id="19" name="Arrow: Down 19"/>
                          <wps:cNvSpPr/>
                          <wps:spPr>
                            <a:xfrm>
                              <a:off x="1343465" y="2736166"/>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Down 15"/>
                          <wps:cNvSpPr/>
                          <wps:spPr>
                            <a:xfrm>
                              <a:off x="1343465" y="1645920"/>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ext Box 2"/>
                          <wps:cNvSpPr txBox="1"/>
                          <wps:spPr>
                            <a:xfrm>
                              <a:off x="7034" y="0"/>
                              <a:ext cx="2904442" cy="590791"/>
                            </a:xfrm>
                            <a:prstGeom prst="rect">
                              <a:avLst/>
                            </a:prstGeom>
                            <a:solidFill>
                              <a:schemeClr val="lt1"/>
                            </a:solidFill>
                            <a:ln w="6350">
                              <a:solidFill>
                                <a:prstClr val="black"/>
                              </a:solidFill>
                            </a:ln>
                          </wps:spPr>
                          <wps:txbx>
                            <w:txbxContent>
                              <w:p w14:paraId="045ABB8B" w14:textId="7F1CBA0E" w:rsidR="004B1A76" w:rsidRPr="001E00F0" w:rsidRDefault="004B1A76" w:rsidP="004B1A76">
                                <w:pPr>
                                  <w:jc w:val="center"/>
                                  <w:rPr>
                                    <w:color w:val="FF0000"/>
                                  </w:rPr>
                                </w:pPr>
                                <w:r w:rsidRPr="001E00F0">
                                  <w:rPr>
                                    <w:color w:val="FF0000"/>
                                  </w:rPr>
                                  <w:t>Step 1</w:t>
                                </w:r>
                              </w:p>
                              <w:p w14:paraId="0C1AAD04" w14:textId="766C24BA" w:rsidR="007C40B6" w:rsidRPr="001E00F0" w:rsidRDefault="007C40B6" w:rsidP="004B1A76">
                                <w:pPr>
                                  <w:jc w:val="center"/>
                                  <w:rPr>
                                    <w:color w:val="FF0000"/>
                                  </w:rPr>
                                </w:pPr>
                                <w:r w:rsidRPr="001E00F0">
                                  <w:rPr>
                                    <w:rFonts w:cs="Arial"/>
                                    <w:i/>
                                    <w:color w:val="FF0000"/>
                                    <w:szCs w:val="22"/>
                                  </w:rPr>
                                  <w:t>Define the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1083213"/>
                              <a:ext cx="2904442" cy="590791"/>
                            </a:xfrm>
                            <a:prstGeom prst="rect">
                              <a:avLst/>
                            </a:prstGeom>
                            <a:solidFill>
                              <a:schemeClr val="lt1"/>
                            </a:solidFill>
                            <a:ln w="6350">
                              <a:solidFill>
                                <a:prstClr val="black"/>
                              </a:solidFill>
                            </a:ln>
                          </wps:spPr>
                          <wps:txbx>
                            <w:txbxContent>
                              <w:p w14:paraId="27D96F08" w14:textId="492165E1" w:rsidR="004B1A76" w:rsidRPr="001E00F0" w:rsidRDefault="004B1A76" w:rsidP="004B1A76">
                                <w:pPr>
                                  <w:jc w:val="center"/>
                                  <w:rPr>
                                    <w:color w:val="FF0000"/>
                                  </w:rPr>
                                </w:pPr>
                                <w:r w:rsidRPr="001E00F0">
                                  <w:rPr>
                                    <w:color w:val="FF0000"/>
                                  </w:rPr>
                                  <w:t>Step 2</w:t>
                                </w:r>
                              </w:p>
                              <w:p w14:paraId="214E4C3F" w14:textId="53CFC8C1" w:rsidR="007C40B6" w:rsidRPr="001E00F0" w:rsidRDefault="007C40B6" w:rsidP="004B1A76">
                                <w:pPr>
                                  <w:jc w:val="center"/>
                                  <w:rPr>
                                    <w:color w:val="FF0000"/>
                                  </w:rPr>
                                </w:pPr>
                                <w:r w:rsidRPr="001E00F0">
                                  <w:rPr>
                                    <w:rFonts w:cs="Arial"/>
                                    <w:i/>
                                    <w:color w:val="FF0000"/>
                                    <w:szCs w:val="22"/>
                                  </w:rPr>
                                  <w:t>Gather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0" y="2152357"/>
                              <a:ext cx="2903954" cy="590498"/>
                            </a:xfrm>
                            <a:prstGeom prst="rect">
                              <a:avLst/>
                            </a:prstGeom>
                            <a:solidFill>
                              <a:schemeClr val="lt1"/>
                            </a:solidFill>
                            <a:ln w="6350">
                              <a:solidFill>
                                <a:prstClr val="black"/>
                              </a:solidFill>
                            </a:ln>
                          </wps:spPr>
                          <wps:txbx>
                            <w:txbxContent>
                              <w:p w14:paraId="5B854DD6" w14:textId="7BD3FEF3" w:rsidR="004B1A76" w:rsidRPr="001E00F0" w:rsidRDefault="004B1A76" w:rsidP="004B1A76">
                                <w:pPr>
                                  <w:jc w:val="center"/>
                                  <w:rPr>
                                    <w:color w:val="FF0000"/>
                                  </w:rPr>
                                </w:pPr>
                                <w:r w:rsidRPr="001E00F0">
                                  <w:rPr>
                                    <w:color w:val="FF0000"/>
                                  </w:rPr>
                                  <w:t>Step 3</w:t>
                                </w:r>
                              </w:p>
                              <w:p w14:paraId="0EE89CA1" w14:textId="0CCD72C8" w:rsidR="007C40B6" w:rsidRPr="001E00F0" w:rsidRDefault="007C40B6" w:rsidP="004B1A76">
                                <w:pPr>
                                  <w:jc w:val="center"/>
                                  <w:rPr>
                                    <w:color w:val="FF0000"/>
                                  </w:rPr>
                                </w:pPr>
                                <w:r w:rsidRPr="001E00F0">
                                  <w:rPr>
                                    <w:rFonts w:cs="Arial"/>
                                    <w:i/>
                                    <w:color w:val="FF0000"/>
                                    <w:szCs w:val="22"/>
                                  </w:rPr>
                                  <w:t>Generate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0" y="3242603"/>
                              <a:ext cx="2904442" cy="590791"/>
                            </a:xfrm>
                            <a:prstGeom prst="rect">
                              <a:avLst/>
                            </a:prstGeom>
                            <a:solidFill>
                              <a:schemeClr val="lt1"/>
                            </a:solidFill>
                            <a:ln w="6350">
                              <a:solidFill>
                                <a:prstClr val="black"/>
                              </a:solidFill>
                            </a:ln>
                          </wps:spPr>
                          <wps:txbx>
                            <w:txbxContent>
                              <w:p w14:paraId="2407F2F8" w14:textId="6A478FBC" w:rsidR="004B1A76" w:rsidRPr="001E00F0" w:rsidRDefault="004B1A76" w:rsidP="004B1A76">
                                <w:pPr>
                                  <w:jc w:val="center"/>
                                  <w:rPr>
                                    <w:color w:val="FF0000"/>
                                  </w:rPr>
                                </w:pPr>
                                <w:r w:rsidRPr="001E00F0">
                                  <w:rPr>
                                    <w:color w:val="FF0000"/>
                                  </w:rPr>
                                  <w:t>Step 4</w:t>
                                </w:r>
                              </w:p>
                              <w:p w14:paraId="56621768" w14:textId="0C28D124" w:rsidR="007C40B6" w:rsidRPr="001E00F0" w:rsidRDefault="007C40B6" w:rsidP="004B1A76">
                                <w:pPr>
                                  <w:jc w:val="center"/>
                                  <w:rPr>
                                    <w:color w:val="FF0000"/>
                                  </w:rPr>
                                </w:pPr>
                                <w:r w:rsidRPr="001E00F0">
                                  <w:rPr>
                                    <w:rFonts w:cs="Arial"/>
                                    <w:i/>
                                    <w:color w:val="FF0000"/>
                                    <w:szCs w:val="22"/>
                                  </w:rPr>
                                  <w:t>Evaluate the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Arrow: Down 14"/>
                          <wps:cNvSpPr/>
                          <wps:spPr>
                            <a:xfrm>
                              <a:off x="1343465" y="59084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12"/>
                        <wps:cNvSpPr txBox="1"/>
                        <wps:spPr>
                          <a:xfrm>
                            <a:off x="0" y="4325816"/>
                            <a:ext cx="2903954" cy="590498"/>
                          </a:xfrm>
                          <a:prstGeom prst="rect">
                            <a:avLst/>
                          </a:prstGeom>
                          <a:solidFill>
                            <a:schemeClr val="lt1"/>
                          </a:solidFill>
                          <a:ln w="6350">
                            <a:solidFill>
                              <a:prstClr val="black"/>
                            </a:solidFill>
                          </a:ln>
                        </wps:spPr>
                        <wps:txbx>
                          <w:txbxContent>
                            <w:p w14:paraId="6000E0F8" w14:textId="5B8E92A9" w:rsidR="004B1A76" w:rsidRPr="001E00F0" w:rsidRDefault="004B1A76" w:rsidP="004B1A76">
                              <w:pPr>
                                <w:jc w:val="center"/>
                                <w:rPr>
                                  <w:color w:val="FF0000"/>
                                </w:rPr>
                              </w:pPr>
                              <w:r w:rsidRPr="001E00F0">
                                <w:rPr>
                                  <w:color w:val="FF0000"/>
                                </w:rPr>
                                <w:t>Step 5</w:t>
                              </w:r>
                            </w:p>
                            <w:p w14:paraId="079D3BCF" w14:textId="360C2295" w:rsidR="007C40B6" w:rsidRPr="001E00F0" w:rsidRDefault="007C40B6" w:rsidP="004B1A76">
                              <w:pPr>
                                <w:jc w:val="center"/>
                                <w:rPr>
                                  <w:color w:val="FF0000"/>
                                </w:rPr>
                              </w:pPr>
                              <w:r w:rsidRPr="001E00F0">
                                <w:rPr>
                                  <w:rFonts w:cs="Arial"/>
                                  <w:i/>
                                  <w:color w:val="FF0000"/>
                                  <w:szCs w:val="22"/>
                                </w:rPr>
                                <w:t>Implement the 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5409028"/>
                            <a:ext cx="2903954" cy="590498"/>
                          </a:xfrm>
                          <a:prstGeom prst="rect">
                            <a:avLst/>
                          </a:prstGeom>
                          <a:solidFill>
                            <a:schemeClr val="lt1"/>
                          </a:solidFill>
                          <a:ln w="6350">
                            <a:solidFill>
                              <a:prstClr val="black"/>
                            </a:solidFill>
                          </a:ln>
                        </wps:spPr>
                        <wps:txbx>
                          <w:txbxContent>
                            <w:p w14:paraId="1CC371DF" w14:textId="5ADF84EC" w:rsidR="004B1A76" w:rsidRPr="001E00F0" w:rsidRDefault="004B1A76" w:rsidP="004B1A76">
                              <w:pPr>
                                <w:jc w:val="center"/>
                                <w:rPr>
                                  <w:color w:val="FF0000"/>
                                </w:rPr>
                              </w:pPr>
                              <w:r w:rsidRPr="001E00F0">
                                <w:rPr>
                                  <w:color w:val="FF0000"/>
                                </w:rPr>
                                <w:t>Step 6</w:t>
                              </w:r>
                            </w:p>
                            <w:p w14:paraId="4BFB35C3" w14:textId="7F4A667B" w:rsidR="007C40B6" w:rsidRPr="001E00F0" w:rsidRDefault="007C40B6" w:rsidP="004B1A76">
                              <w:pPr>
                                <w:jc w:val="center"/>
                                <w:rPr>
                                  <w:color w:val="FF0000"/>
                                </w:rPr>
                              </w:pPr>
                              <w:r w:rsidRPr="001E00F0">
                                <w:rPr>
                                  <w:rFonts w:cs="Arial"/>
                                  <w:i/>
                                  <w:color w:val="FF0000"/>
                                  <w:szCs w:val="22"/>
                                </w:rPr>
                                <w:t>Evaluate the 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0D48B4F" id="Group 22" o:spid="_x0000_s1026" style="position:absolute;left:0;text-align:left;margin-left:0;margin-top:11.55pt;width:260.3pt;height:472.4pt;z-index:251659264;mso-position-horizontal:center;mso-position-horizontal-relative:margin;mso-width-relative:margin" coordsize="29114,59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8" o:spid="_x0000_s1027" type="#_x0000_t67" style="position:absolute;left:13434;top:49096;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" adj="16581" fillcolor="#5b9bd5 [3204]" strokecolor="#1f4d78 [1604]" strokeweight="1pt"/>
                <v:shape id="Arrow: Down 17" o:spid="_x0000_s1028" type="#_x0000_t67" style="position:absolute;left:13434;top:38264;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" adj="16581" fillcolor="#5b9bd5 [3204]" strokecolor="#1f4d78 [1604]" strokeweight="1pt"/>
                <v:group id="Group 21" o:spid="_x0000_s1029" style="position:absolute;width:29114;height:38333" coordsize="29114,38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rrow: Down 19" o:spid="_x0000_s1030" type="#_x0000_t67" style="position:absolute;left:13434;top:27361;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" adj="16581" fillcolor="#5b9bd5 [3204]" strokecolor="#1f4d78 [1604]" strokeweight="1pt"/>
                  <v:shape id="Arrow: Down 15" o:spid="_x0000_s1031" type="#_x0000_t67" style="position:absolute;left:13434;top:16459;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" adj="16581" fillcolor="#5b9bd5 [3204]" strokecolor="#1f4d78 [1604]" strokeweight="1pt"/>
                  <v:shapetype id="_x0000_t202" coordsize="21600,21600" o:spt="202" path="m,l,21600r21600,l21600,xe">
                    <v:stroke joinstyle="miter"/>
                    <v:path gradientshapeok="t" o:connecttype="rect"/>
                  </v:shapetype>
                  <v:shape id="Text Box 2" o:spid="_x0000_s1032" type="#_x0000_t202" style="position:absolute;left:70;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045ABB8B" w14:textId="7F1CBA0E" w:rsidR="004B1A76" w:rsidRPr="001E00F0" w:rsidRDefault="004B1A76" w:rsidP="004B1A76">
                          <w:pPr>
                            <w:jc w:val="center"/>
                            <w:rPr>
                              <w:color w:val="FF0000"/>
                            </w:rPr>
                          </w:pPr>
                          <w:r w:rsidRPr="001E00F0">
                            <w:rPr>
                              <w:color w:val="FF0000"/>
                            </w:rPr>
                            <w:t>Step 1</w:t>
                          </w:r>
                        </w:p>
                        <w:p w14:paraId="0C1AAD04" w14:textId="766C24BA" w:rsidR="007C40B6" w:rsidRPr="001E00F0" w:rsidRDefault="007C40B6" w:rsidP="004B1A76">
                          <w:pPr>
                            <w:jc w:val="center"/>
                            <w:rPr>
                              <w:color w:val="FF0000"/>
                            </w:rPr>
                          </w:pPr>
                          <w:r w:rsidRPr="001E00F0">
                            <w:rPr>
                              <w:rFonts w:cs="Arial"/>
                              <w:i/>
                              <w:color w:val="FF0000"/>
                              <w:szCs w:val="22"/>
                            </w:rPr>
                            <w:t>Define the problem</w:t>
                          </w:r>
                        </w:p>
                      </w:txbxContent>
                    </v:textbox>
                  </v:shape>
                  <v:shape id="Text Box 9" o:spid="_x0000_s1033" type="#_x0000_t202" style="position:absolute;top:10832;width:29044;height:5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27D96F08" w14:textId="492165E1" w:rsidR="004B1A76" w:rsidRPr="001E00F0" w:rsidRDefault="004B1A76" w:rsidP="004B1A76">
                          <w:pPr>
                            <w:jc w:val="center"/>
                            <w:rPr>
                              <w:color w:val="FF0000"/>
                            </w:rPr>
                          </w:pPr>
                          <w:r w:rsidRPr="001E00F0">
                            <w:rPr>
                              <w:color w:val="FF0000"/>
                            </w:rPr>
                            <w:t>Step 2</w:t>
                          </w:r>
                        </w:p>
                        <w:p w14:paraId="214E4C3F" w14:textId="53CFC8C1" w:rsidR="007C40B6" w:rsidRPr="001E00F0" w:rsidRDefault="007C40B6" w:rsidP="004B1A76">
                          <w:pPr>
                            <w:jc w:val="center"/>
                            <w:rPr>
                              <w:color w:val="FF0000"/>
                            </w:rPr>
                          </w:pPr>
                          <w:r w:rsidRPr="001E00F0">
                            <w:rPr>
                              <w:rFonts w:cs="Arial"/>
                              <w:i/>
                              <w:color w:val="FF0000"/>
                              <w:szCs w:val="22"/>
                            </w:rPr>
                            <w:t>Gather information</w:t>
                          </w:r>
                        </w:p>
                      </w:txbxContent>
                    </v:textbox>
                  </v:shape>
                  <v:shape id="Text Box 8" o:spid="_x0000_s1034" type="#_x0000_t202" style="position:absolute;top:21523;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5B854DD6" w14:textId="7BD3FEF3" w:rsidR="004B1A76" w:rsidRPr="001E00F0" w:rsidRDefault="004B1A76" w:rsidP="004B1A76">
                          <w:pPr>
                            <w:jc w:val="center"/>
                            <w:rPr>
                              <w:color w:val="FF0000"/>
                            </w:rPr>
                          </w:pPr>
                          <w:r w:rsidRPr="001E00F0">
                            <w:rPr>
                              <w:color w:val="FF0000"/>
                            </w:rPr>
                            <w:t>Step 3</w:t>
                          </w:r>
                        </w:p>
                        <w:p w14:paraId="0EE89CA1" w14:textId="0CCD72C8" w:rsidR="007C40B6" w:rsidRPr="001E00F0" w:rsidRDefault="007C40B6" w:rsidP="004B1A76">
                          <w:pPr>
                            <w:jc w:val="center"/>
                            <w:rPr>
                              <w:color w:val="FF0000"/>
                            </w:rPr>
                          </w:pPr>
                          <w:r w:rsidRPr="001E00F0">
                            <w:rPr>
                              <w:rFonts w:cs="Arial"/>
                              <w:i/>
                              <w:color w:val="FF0000"/>
                              <w:szCs w:val="22"/>
                            </w:rPr>
                            <w:t>Generate solutions</w:t>
                          </w:r>
                        </w:p>
                      </w:txbxContent>
                    </v:textbox>
                  </v:shape>
                  <v:shape id="Text Box 10" o:spid="_x0000_s1035" type="#_x0000_t202" style="position:absolute;top:32426;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2407F2F8" w14:textId="6A478FBC" w:rsidR="004B1A76" w:rsidRPr="001E00F0" w:rsidRDefault="004B1A76" w:rsidP="004B1A76">
                          <w:pPr>
                            <w:jc w:val="center"/>
                            <w:rPr>
                              <w:color w:val="FF0000"/>
                            </w:rPr>
                          </w:pPr>
                          <w:r w:rsidRPr="001E00F0">
                            <w:rPr>
                              <w:color w:val="FF0000"/>
                            </w:rPr>
                            <w:t>Step 4</w:t>
                          </w:r>
                        </w:p>
                        <w:p w14:paraId="56621768" w14:textId="0C28D124" w:rsidR="007C40B6" w:rsidRPr="001E00F0" w:rsidRDefault="007C40B6" w:rsidP="004B1A76">
                          <w:pPr>
                            <w:jc w:val="center"/>
                            <w:rPr>
                              <w:color w:val="FF0000"/>
                            </w:rPr>
                          </w:pPr>
                          <w:r w:rsidRPr="001E00F0">
                            <w:rPr>
                              <w:rFonts w:cs="Arial"/>
                              <w:i/>
                              <w:color w:val="FF0000"/>
                              <w:szCs w:val="22"/>
                            </w:rPr>
                            <w:t>Evaluate the solutions</w:t>
                          </w:r>
                        </w:p>
                      </w:txbxContent>
                    </v:textbox>
                  </v:shape>
                  <v:shape id="Arrow: Down 14" o:spid="_x0000_s1036" type="#_x0000_t67" style="position:absolute;left:13434;top:5908;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" adj="16581" fillcolor="#5b9bd5 [3204]" strokecolor="#1f4d78 [1604]" strokeweight="1pt"/>
                </v:group>
                <v:shape id="Text Box 12" o:spid="_x0000_s1037" type="#_x0000_t202" style="position:absolute;top:43258;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6000E0F8" w14:textId="5B8E92A9" w:rsidR="004B1A76" w:rsidRPr="001E00F0" w:rsidRDefault="004B1A76" w:rsidP="004B1A76">
                        <w:pPr>
                          <w:jc w:val="center"/>
                          <w:rPr>
                            <w:color w:val="FF0000"/>
                          </w:rPr>
                        </w:pPr>
                        <w:r w:rsidRPr="001E00F0">
                          <w:rPr>
                            <w:color w:val="FF0000"/>
                          </w:rPr>
                          <w:t>Step 5</w:t>
                        </w:r>
                      </w:p>
                      <w:p w14:paraId="079D3BCF" w14:textId="360C2295" w:rsidR="007C40B6" w:rsidRPr="001E00F0" w:rsidRDefault="007C40B6" w:rsidP="004B1A76">
                        <w:pPr>
                          <w:jc w:val="center"/>
                          <w:rPr>
                            <w:color w:val="FF0000"/>
                          </w:rPr>
                        </w:pPr>
                        <w:r w:rsidRPr="001E00F0">
                          <w:rPr>
                            <w:rFonts w:cs="Arial"/>
                            <w:i/>
                            <w:color w:val="FF0000"/>
                            <w:szCs w:val="22"/>
                          </w:rPr>
                          <w:t>Implement the solution</w:t>
                        </w:r>
                      </w:p>
                    </w:txbxContent>
                  </v:textbox>
                </v:shape>
                <v:shape id="Text Box 13" o:spid="_x0000_s1038" type="#_x0000_t202" style="position:absolute;top:54090;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1CC371DF" w14:textId="5ADF84EC" w:rsidR="004B1A76" w:rsidRPr="001E00F0" w:rsidRDefault="004B1A76" w:rsidP="004B1A76">
                        <w:pPr>
                          <w:jc w:val="center"/>
                          <w:rPr>
                            <w:color w:val="FF0000"/>
                          </w:rPr>
                        </w:pPr>
                        <w:r w:rsidRPr="001E00F0">
                          <w:rPr>
                            <w:color w:val="FF0000"/>
                          </w:rPr>
                          <w:t>Step 6</w:t>
                        </w:r>
                      </w:p>
                      <w:p w14:paraId="4BFB35C3" w14:textId="7F4A667B" w:rsidR="007C40B6" w:rsidRPr="001E00F0" w:rsidRDefault="007C40B6" w:rsidP="004B1A76">
                        <w:pPr>
                          <w:jc w:val="center"/>
                          <w:rPr>
                            <w:color w:val="FF0000"/>
                          </w:rPr>
                        </w:pPr>
                        <w:r w:rsidRPr="001E00F0">
                          <w:rPr>
                            <w:rFonts w:cs="Arial"/>
                            <w:i/>
                            <w:color w:val="FF0000"/>
                            <w:szCs w:val="22"/>
                          </w:rPr>
                          <w:t>Evaluate the outcome</w:t>
                        </w:r>
                      </w:p>
                    </w:txbxContent>
                  </v:textbox>
                </v:shape>
                <w10:wrap anchorx="margin"/>
              </v:group>
            </w:pict>
          </mc:Fallback>
        </mc:AlternateContent>
      </w:r>
    </w:p>
    <w:p w14:paraId="674A8873" w14:textId="464EC5C3" w:rsidR="004B1A76" w:rsidRPr="0094568C" w:rsidRDefault="004B1A76" w:rsidP="004B1A76">
      <w:pPr>
        <w:spacing w:line="480" w:lineRule="auto"/>
        <w:jc w:val="center"/>
        <w:rPr>
          <w:rFonts w:cs="Arial"/>
          <w:szCs w:val="22"/>
        </w:rPr>
      </w:pPr>
    </w:p>
    <w:p w14:paraId="316199DE" w14:textId="77777777" w:rsidR="004B1A76" w:rsidRPr="00F00BDC" w:rsidRDefault="004B1A76" w:rsidP="004B1A76">
      <w:pPr>
        <w:rPr>
          <w:rFonts w:cs="Arial"/>
          <w:szCs w:val="22"/>
        </w:rPr>
      </w:pPr>
    </w:p>
    <w:p w14:paraId="08589751" w14:textId="77777777" w:rsidR="004B1A76" w:rsidRPr="00F00BDC" w:rsidRDefault="004B1A76" w:rsidP="004B1A76">
      <w:pPr>
        <w:rPr>
          <w:rFonts w:cs="Arial"/>
          <w:szCs w:val="22"/>
        </w:rPr>
      </w:pPr>
    </w:p>
    <w:p w14:paraId="49B1C4B5" w14:textId="77777777" w:rsidR="004B1A76" w:rsidRPr="00F00BDC" w:rsidRDefault="004B1A76" w:rsidP="004B1A76">
      <w:pPr>
        <w:rPr>
          <w:rFonts w:cs="Arial"/>
          <w:szCs w:val="22"/>
        </w:rPr>
      </w:pPr>
    </w:p>
    <w:p w14:paraId="43D43C21" w14:textId="77777777" w:rsidR="004B1A76" w:rsidRPr="00F00BDC" w:rsidRDefault="004B1A76" w:rsidP="004B1A76">
      <w:pPr>
        <w:rPr>
          <w:rFonts w:cs="Arial"/>
          <w:szCs w:val="22"/>
        </w:rPr>
      </w:pPr>
    </w:p>
    <w:p w14:paraId="401398CD" w14:textId="77777777" w:rsidR="004B1A76" w:rsidRPr="00F00BDC" w:rsidRDefault="004B1A76" w:rsidP="004B1A76">
      <w:pPr>
        <w:rPr>
          <w:rFonts w:cs="Arial"/>
          <w:szCs w:val="22"/>
        </w:rPr>
      </w:pPr>
    </w:p>
    <w:p w14:paraId="4AD9D002" w14:textId="77777777" w:rsidR="004B1A76" w:rsidRPr="00F00BDC" w:rsidRDefault="004B1A76" w:rsidP="004B1A76">
      <w:pPr>
        <w:rPr>
          <w:rFonts w:cs="Arial"/>
          <w:szCs w:val="22"/>
        </w:rPr>
      </w:pPr>
    </w:p>
    <w:p w14:paraId="210DA6E8" w14:textId="77777777" w:rsidR="004B1A76" w:rsidRPr="00F00BDC" w:rsidRDefault="004B1A76" w:rsidP="004B1A76">
      <w:pPr>
        <w:rPr>
          <w:rFonts w:cs="Arial"/>
          <w:szCs w:val="22"/>
        </w:rPr>
      </w:pPr>
    </w:p>
    <w:p w14:paraId="23C8E561" w14:textId="77777777" w:rsidR="004B1A76" w:rsidRPr="00F00BDC" w:rsidRDefault="004B1A76" w:rsidP="004B1A76">
      <w:pPr>
        <w:rPr>
          <w:rFonts w:cs="Arial"/>
          <w:szCs w:val="22"/>
        </w:rPr>
      </w:pPr>
    </w:p>
    <w:p w14:paraId="6D147E92" w14:textId="77777777" w:rsidR="004B1A76" w:rsidRPr="00F00BDC" w:rsidRDefault="004B1A76" w:rsidP="004B1A76">
      <w:pPr>
        <w:rPr>
          <w:rFonts w:cs="Arial"/>
          <w:szCs w:val="22"/>
        </w:rPr>
      </w:pPr>
    </w:p>
    <w:p w14:paraId="46489A0E" w14:textId="77777777" w:rsidR="004B1A76" w:rsidRPr="00F00BDC" w:rsidRDefault="004B1A76" w:rsidP="004B1A76">
      <w:pPr>
        <w:rPr>
          <w:rFonts w:cs="Arial"/>
          <w:szCs w:val="22"/>
        </w:rPr>
      </w:pPr>
    </w:p>
    <w:p w14:paraId="6A4ADE08" w14:textId="77777777" w:rsidR="004B1A76" w:rsidRPr="00F00BDC" w:rsidRDefault="004B1A76" w:rsidP="004B1A76">
      <w:pPr>
        <w:rPr>
          <w:rFonts w:cs="Arial"/>
          <w:szCs w:val="22"/>
        </w:rPr>
      </w:pPr>
    </w:p>
    <w:p w14:paraId="5534B5AB" w14:textId="77777777" w:rsidR="004B1A76" w:rsidRPr="00F00BDC" w:rsidRDefault="004B1A76" w:rsidP="004B1A76">
      <w:pPr>
        <w:rPr>
          <w:rFonts w:cs="Arial"/>
          <w:szCs w:val="22"/>
        </w:rPr>
      </w:pPr>
    </w:p>
    <w:p w14:paraId="622A3603" w14:textId="1113C2B2" w:rsidR="004B1A76" w:rsidRPr="00F00BDC" w:rsidRDefault="004B1A76" w:rsidP="004B1A76">
      <w:pPr>
        <w:rPr>
          <w:rFonts w:cs="Arial"/>
          <w:szCs w:val="22"/>
        </w:rPr>
      </w:pPr>
    </w:p>
    <w:p w14:paraId="3E20E4A1" w14:textId="0EEFD6A6" w:rsidR="00715AFE" w:rsidRPr="00F00BDC" w:rsidRDefault="00715AFE" w:rsidP="004B1A76">
      <w:pPr>
        <w:rPr>
          <w:rFonts w:cs="Arial"/>
          <w:szCs w:val="22"/>
        </w:rPr>
      </w:pPr>
    </w:p>
    <w:p w14:paraId="220A4FD6" w14:textId="00A57AB2" w:rsidR="00715AFE" w:rsidRPr="00F00BDC" w:rsidRDefault="00715AFE" w:rsidP="004B1A76">
      <w:pPr>
        <w:rPr>
          <w:rFonts w:cs="Arial"/>
          <w:szCs w:val="22"/>
        </w:rPr>
      </w:pPr>
    </w:p>
    <w:p w14:paraId="6760A9BF" w14:textId="025CEF3D" w:rsidR="00715AFE" w:rsidRPr="00F00BDC" w:rsidRDefault="00715AFE" w:rsidP="004B1A76">
      <w:pPr>
        <w:rPr>
          <w:rFonts w:cs="Arial"/>
          <w:szCs w:val="22"/>
        </w:rPr>
      </w:pPr>
    </w:p>
    <w:p w14:paraId="4252B6D9" w14:textId="7A3D8BCE" w:rsidR="00715AFE" w:rsidRPr="00F00BDC" w:rsidRDefault="00715AFE" w:rsidP="004B1A76">
      <w:pPr>
        <w:rPr>
          <w:rFonts w:cs="Arial"/>
          <w:szCs w:val="22"/>
        </w:rPr>
      </w:pPr>
    </w:p>
    <w:p w14:paraId="2629610A" w14:textId="1C7C7236" w:rsidR="00715AFE" w:rsidRPr="00F00BDC" w:rsidRDefault="00715AFE" w:rsidP="004B1A76">
      <w:pPr>
        <w:rPr>
          <w:rFonts w:cs="Arial"/>
          <w:szCs w:val="22"/>
        </w:rPr>
      </w:pPr>
    </w:p>
    <w:p w14:paraId="2F9E11E7" w14:textId="4ABE7E90" w:rsidR="00715AFE" w:rsidRPr="00F00BDC" w:rsidRDefault="00715AFE" w:rsidP="004B1A76">
      <w:pPr>
        <w:rPr>
          <w:rFonts w:cs="Arial"/>
          <w:szCs w:val="22"/>
        </w:rPr>
      </w:pPr>
    </w:p>
    <w:p w14:paraId="090A2F82" w14:textId="66CD55DB" w:rsidR="00715AFE" w:rsidRPr="00F00BDC" w:rsidRDefault="00715AFE" w:rsidP="004B1A76">
      <w:pPr>
        <w:rPr>
          <w:rFonts w:cs="Arial"/>
          <w:szCs w:val="22"/>
        </w:rPr>
      </w:pPr>
    </w:p>
    <w:p w14:paraId="6E63A545" w14:textId="7FC84BC9" w:rsidR="00715AFE" w:rsidRPr="00F00BDC" w:rsidRDefault="00715AFE" w:rsidP="004B1A76">
      <w:pPr>
        <w:rPr>
          <w:rFonts w:cs="Arial"/>
          <w:szCs w:val="22"/>
        </w:rPr>
      </w:pPr>
    </w:p>
    <w:p w14:paraId="42106ACF" w14:textId="0ADE6CBB" w:rsidR="00715AFE" w:rsidRPr="00F00BDC" w:rsidRDefault="00715AFE" w:rsidP="004B1A76">
      <w:pPr>
        <w:rPr>
          <w:rFonts w:cs="Arial"/>
          <w:szCs w:val="22"/>
        </w:rPr>
      </w:pPr>
    </w:p>
    <w:p w14:paraId="11FDFA22" w14:textId="5771A6AB" w:rsidR="00715AFE" w:rsidRPr="00F00BDC" w:rsidRDefault="00715AFE" w:rsidP="004B1A76">
      <w:pPr>
        <w:rPr>
          <w:rFonts w:cs="Arial"/>
          <w:szCs w:val="22"/>
        </w:rPr>
      </w:pPr>
    </w:p>
    <w:p w14:paraId="3E13D06D" w14:textId="192FCB6E" w:rsidR="00715AFE" w:rsidRPr="00F00BDC" w:rsidRDefault="00715AFE" w:rsidP="004B1A76">
      <w:pPr>
        <w:rPr>
          <w:rFonts w:cs="Arial"/>
          <w:szCs w:val="22"/>
        </w:rPr>
      </w:pPr>
    </w:p>
    <w:p w14:paraId="599BE8AA" w14:textId="4D39BA51" w:rsidR="00715AFE" w:rsidRPr="00F00BDC" w:rsidRDefault="00715AFE" w:rsidP="004B1A76">
      <w:pPr>
        <w:rPr>
          <w:rFonts w:cs="Arial"/>
          <w:szCs w:val="22"/>
        </w:rPr>
      </w:pPr>
    </w:p>
    <w:p w14:paraId="3AAD993B" w14:textId="77777777" w:rsidR="00715AFE" w:rsidRPr="00F00BDC" w:rsidRDefault="00715AFE" w:rsidP="004B1A76">
      <w:pPr>
        <w:rPr>
          <w:rFonts w:cs="Arial"/>
          <w:szCs w:val="22"/>
        </w:rPr>
      </w:pPr>
    </w:p>
    <w:p w14:paraId="08670994" w14:textId="77777777" w:rsidR="004B1A76" w:rsidRPr="00F00BDC" w:rsidRDefault="004B1A76" w:rsidP="004B1A76">
      <w:pPr>
        <w:rPr>
          <w:rFonts w:cs="Arial"/>
          <w:szCs w:val="22"/>
        </w:rPr>
      </w:pPr>
    </w:p>
    <w:p w14:paraId="142712E5" w14:textId="77777777" w:rsidR="00985429" w:rsidRDefault="00985429">
      <w:pPr>
        <w:spacing w:before="0" w:after="0" w:line="240" w:lineRule="auto"/>
        <w:rPr>
          <w:rFonts w:cs="Arial"/>
          <w:szCs w:val="22"/>
        </w:rPr>
      </w:pPr>
      <w:r>
        <w:rPr>
          <w:rFonts w:cs="Arial"/>
          <w:szCs w:val="22"/>
        </w:rPr>
        <w:br w:type="page"/>
      </w:r>
    </w:p>
    <w:p w14:paraId="1D60818D" w14:textId="22BF5C37" w:rsidR="004B1A76" w:rsidRPr="0094568C" w:rsidRDefault="004B1A76" w:rsidP="3FA518BD">
      <w:pPr>
        <w:rPr>
          <w:rFonts w:cs="Arial"/>
          <w:szCs w:val="22"/>
        </w:rPr>
      </w:pPr>
      <w:r w:rsidRPr="001E00F0">
        <w:rPr>
          <w:rFonts w:cs="Arial"/>
          <w:b/>
          <w:bCs/>
          <w:szCs w:val="22"/>
        </w:rPr>
        <w:lastRenderedPageBreak/>
        <w:t xml:space="preserve">Task </w:t>
      </w:r>
      <w:r w:rsidR="79EEDA89" w:rsidRPr="001E00F0">
        <w:rPr>
          <w:rFonts w:cs="Arial"/>
          <w:b/>
          <w:bCs/>
          <w:szCs w:val="22"/>
        </w:rPr>
        <w:t>3</w:t>
      </w:r>
      <w:r w:rsidRPr="0094568C">
        <w:rPr>
          <w:rFonts w:cs="Arial"/>
          <w:szCs w:val="22"/>
        </w:rPr>
        <w:t>: Using the space provided</w:t>
      </w:r>
      <w:r w:rsidR="00D774DB">
        <w:rPr>
          <w:rFonts w:cs="Arial"/>
          <w:szCs w:val="22"/>
        </w:rPr>
        <w:t>,</w:t>
      </w:r>
      <w:r w:rsidRPr="0094568C">
        <w:rPr>
          <w:rFonts w:cs="Arial"/>
          <w:szCs w:val="22"/>
        </w:rPr>
        <w:t xml:space="preserve"> answer the questions below related to </w:t>
      </w:r>
      <w:r w:rsidR="576D0680" w:rsidRPr="0094568C">
        <w:rPr>
          <w:rFonts w:cs="Arial"/>
          <w:szCs w:val="22"/>
        </w:rPr>
        <w:t>the scope of responsibility</w:t>
      </w:r>
      <w:r w:rsidR="001810CB" w:rsidRPr="001810CB">
        <w:rPr>
          <w:rFonts w:cs="Arial"/>
          <w:sz w:val="24"/>
        </w:rPr>
        <w:t xml:space="preserve"> </w:t>
      </w:r>
      <w:r w:rsidR="001810CB" w:rsidRPr="0094568C">
        <w:rPr>
          <w:rFonts w:cs="Arial"/>
          <w:szCs w:val="22"/>
        </w:rPr>
        <w:t>within industry</w:t>
      </w:r>
      <w:r w:rsidR="001F5190">
        <w:rPr>
          <w:rFonts w:cs="Arial"/>
          <w:szCs w:val="22"/>
        </w:rPr>
        <w:t>.</w:t>
      </w:r>
    </w:p>
    <w:p w14:paraId="205993E7" w14:textId="3E5F60E5" w:rsidR="3FA518BD" w:rsidRPr="0094568C" w:rsidRDefault="3FA518BD" w:rsidP="3FA518BD">
      <w:pPr>
        <w:rPr>
          <w:rFonts w:cs="Arial"/>
          <w:szCs w:val="22"/>
        </w:rPr>
      </w:pPr>
    </w:p>
    <w:p w14:paraId="32E210CA" w14:textId="1BE7E847" w:rsidR="19EFE778" w:rsidRPr="00F00BDC" w:rsidRDefault="19EFE778" w:rsidP="001E00F0">
      <w:pPr>
        <w:pStyle w:val="Answernumbered"/>
      </w:pPr>
      <w:r w:rsidRPr="00F00BDC">
        <w:t>What is the scope of responsibility for a tradesperson within industry?</w:t>
      </w:r>
    </w:p>
    <w:p w14:paraId="65D303DB" w14:textId="3E28E42F" w:rsidR="19EFE778" w:rsidRPr="001E00F0" w:rsidRDefault="00495496" w:rsidP="001E00F0">
      <w:pPr>
        <w:pStyle w:val="Answer"/>
        <w:rPr>
          <w:color w:val="FF0000"/>
        </w:rPr>
      </w:pPr>
      <w:r w:rsidRPr="001E00F0">
        <w:rPr>
          <w:color w:val="FF0000"/>
        </w:rPr>
        <w:t xml:space="preserve">Answer: </w:t>
      </w:r>
      <w:r w:rsidR="002374F9" w:rsidRPr="001E00F0">
        <w:rPr>
          <w:color w:val="FF0000"/>
        </w:rPr>
        <w:t>E</w:t>
      </w:r>
      <w:r w:rsidR="19EFE778" w:rsidRPr="001E00F0">
        <w:rPr>
          <w:color w:val="FF0000"/>
        </w:rPr>
        <w:t>nsuring compliance with health and safety regulations, following building codes and standards</w:t>
      </w:r>
      <w:r w:rsidR="00E91A4A" w:rsidRPr="001E00F0">
        <w:rPr>
          <w:color w:val="FF0000"/>
        </w:rPr>
        <w:t>,</w:t>
      </w:r>
      <w:r w:rsidR="19EFE778" w:rsidRPr="001E00F0">
        <w:rPr>
          <w:color w:val="FF0000"/>
        </w:rPr>
        <w:t xml:space="preserve"> and delivering quality workmanship.</w:t>
      </w:r>
    </w:p>
    <w:p w14:paraId="72774BB4" w14:textId="1F9AB6E2" w:rsidR="3FA518BD" w:rsidRPr="001E00F0" w:rsidRDefault="3FA518BD" w:rsidP="3FA518BD">
      <w:pPr>
        <w:rPr>
          <w:rFonts w:eastAsia="Arial" w:cs="Arial"/>
          <w:color w:val="000000" w:themeColor="text1"/>
          <w:szCs w:val="22"/>
        </w:rPr>
      </w:pPr>
    </w:p>
    <w:p w14:paraId="5A1CA8C0" w14:textId="1BE5E8B5"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 xml:space="preserve">Why is it </w:t>
      </w:r>
      <w:r w:rsidRPr="001E00F0">
        <w:t>important</w:t>
      </w:r>
      <w:r w:rsidRPr="001E00F0">
        <w:rPr>
          <w:rFonts w:eastAsia="Arial" w:cs="Arial"/>
          <w:color w:val="000000" w:themeColor="text1"/>
          <w:szCs w:val="22"/>
        </w:rPr>
        <w:t xml:space="preserve"> for a tradesperson to have a good understanding of their responsibilities?</w:t>
      </w:r>
    </w:p>
    <w:p w14:paraId="0B752663" w14:textId="41C6B012" w:rsidR="19EFE778" w:rsidRPr="001E00F0" w:rsidRDefault="00495496" w:rsidP="001E00F0">
      <w:pPr>
        <w:pStyle w:val="Answer"/>
        <w:rPr>
          <w:color w:val="FF0000"/>
        </w:rPr>
      </w:pPr>
      <w:r w:rsidRPr="001E00F0">
        <w:rPr>
          <w:color w:val="FF0000"/>
        </w:rPr>
        <w:t xml:space="preserve">Answer: </w:t>
      </w:r>
      <w:r w:rsidR="002374F9" w:rsidRPr="001E00F0">
        <w:rPr>
          <w:color w:val="FF0000"/>
        </w:rPr>
        <w:t>It</w:t>
      </w:r>
      <w:r w:rsidR="19EFE778" w:rsidRPr="001E00F0">
        <w:rPr>
          <w:color w:val="FF0000"/>
        </w:rPr>
        <w:t xml:space="preserve"> enables them to make informed decisions when rectifying problems, which can help </w:t>
      </w:r>
      <w:r w:rsidR="00F040AC" w:rsidRPr="001E00F0">
        <w:rPr>
          <w:color w:val="FF0000"/>
        </w:rPr>
        <w:t xml:space="preserve">them </w:t>
      </w:r>
      <w:r w:rsidR="19EFE778" w:rsidRPr="001E00F0">
        <w:rPr>
          <w:color w:val="FF0000"/>
        </w:rPr>
        <w:t>to ensure compliance with regulations, improve safety and deliver quality work.</w:t>
      </w:r>
    </w:p>
    <w:p w14:paraId="25E2BCED" w14:textId="2C82798C" w:rsidR="3FA518BD" w:rsidRPr="001E00F0" w:rsidRDefault="3FA518BD" w:rsidP="3FA518BD">
      <w:pPr>
        <w:rPr>
          <w:rFonts w:eastAsia="Arial" w:cs="Arial"/>
          <w:color w:val="000000" w:themeColor="text1"/>
          <w:szCs w:val="22"/>
        </w:rPr>
      </w:pPr>
    </w:p>
    <w:p w14:paraId="2EB27AE2" w14:textId="11628AAB"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How can a tradesperson ensure that they are meeting their responsibilities?</w:t>
      </w:r>
    </w:p>
    <w:p w14:paraId="01FB0CC7" w14:textId="7E5D89F0" w:rsidR="19EFE778" w:rsidRPr="001E00F0" w:rsidRDefault="00495496" w:rsidP="001E00F0">
      <w:pPr>
        <w:pStyle w:val="Answer"/>
        <w:rPr>
          <w:color w:val="FF0000"/>
        </w:rPr>
      </w:pPr>
      <w:r w:rsidRPr="001E00F0">
        <w:rPr>
          <w:color w:val="FF0000"/>
        </w:rPr>
        <w:t xml:space="preserve">Answer: </w:t>
      </w:r>
      <w:r w:rsidR="002374F9" w:rsidRPr="001E00F0">
        <w:rPr>
          <w:color w:val="FF0000"/>
        </w:rPr>
        <w:t>B</w:t>
      </w:r>
      <w:r w:rsidR="19EFE778" w:rsidRPr="001E00F0">
        <w:rPr>
          <w:color w:val="FF0000"/>
        </w:rPr>
        <w:t>y regularly updating their knowledge of building codes and regulations, seeking clarification from their supervisor when needed and following established procedures and protocols.</w:t>
      </w:r>
    </w:p>
    <w:p w14:paraId="307F4BEC" w14:textId="43D39D3A" w:rsidR="3FA518BD" w:rsidRPr="001E00F0" w:rsidRDefault="3FA518BD" w:rsidP="3FA518BD">
      <w:pPr>
        <w:rPr>
          <w:rFonts w:eastAsia="Arial" w:cs="Arial"/>
          <w:color w:val="000000" w:themeColor="text1"/>
          <w:szCs w:val="22"/>
        </w:rPr>
      </w:pPr>
    </w:p>
    <w:p w14:paraId="5C57DEE6" w14:textId="0B109310"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What are some potential consequences of a tradesperson failing to meet their responsibilities?</w:t>
      </w:r>
    </w:p>
    <w:p w14:paraId="4E13B77A" w14:textId="3B36B052" w:rsidR="19EFE778" w:rsidRPr="001E00F0" w:rsidRDefault="00495496" w:rsidP="001E00F0">
      <w:pPr>
        <w:pStyle w:val="Answer"/>
        <w:rPr>
          <w:rFonts w:eastAsia="Arial"/>
          <w:color w:val="FF0000"/>
        </w:rPr>
      </w:pPr>
      <w:r w:rsidRPr="001E00F0">
        <w:rPr>
          <w:color w:val="FF0000"/>
        </w:rPr>
        <w:t xml:space="preserve">Answer: </w:t>
      </w:r>
      <w:r w:rsidR="002374F9" w:rsidRPr="001E00F0">
        <w:rPr>
          <w:rFonts w:eastAsia="Arial"/>
          <w:color w:val="FF0000"/>
        </w:rPr>
        <w:t>I</w:t>
      </w:r>
      <w:r w:rsidR="19EFE778" w:rsidRPr="001E00F0">
        <w:rPr>
          <w:rFonts w:eastAsia="Arial"/>
          <w:color w:val="FF0000"/>
        </w:rPr>
        <w:t xml:space="preserve">njury or harm </w:t>
      </w:r>
      <w:r w:rsidR="19EFE778" w:rsidRPr="001E00F0">
        <w:rPr>
          <w:color w:val="FF0000"/>
        </w:rPr>
        <w:t>to</w:t>
      </w:r>
      <w:r w:rsidR="19EFE778" w:rsidRPr="001E00F0">
        <w:rPr>
          <w:rFonts w:eastAsia="Arial"/>
          <w:color w:val="FF0000"/>
        </w:rPr>
        <w:t xml:space="preserve"> themselves or others, damage to property, legal liability and reputational damage to themselves or their employer.</w:t>
      </w:r>
    </w:p>
    <w:p w14:paraId="2555EED9" w14:textId="05F394F8" w:rsidR="3FA518BD" w:rsidRPr="001E00F0" w:rsidRDefault="3FA518BD" w:rsidP="3FA518BD">
      <w:pPr>
        <w:rPr>
          <w:rFonts w:eastAsia="Arial" w:cs="Arial"/>
          <w:color w:val="000000" w:themeColor="text1"/>
          <w:szCs w:val="22"/>
        </w:rPr>
      </w:pPr>
    </w:p>
    <w:p w14:paraId="1CB6D94E" w14:textId="59A4AD1B"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How can employers support their tradespeople in meeting their responsibilities?</w:t>
      </w:r>
    </w:p>
    <w:p w14:paraId="3163B996" w14:textId="3C170611" w:rsidR="00495496" w:rsidRPr="001E00F0" w:rsidRDefault="00495496" w:rsidP="001E00F0">
      <w:pPr>
        <w:pStyle w:val="Answer"/>
        <w:rPr>
          <w:rFonts w:eastAsia="Arial"/>
          <w:color w:val="FF0000"/>
        </w:rPr>
      </w:pPr>
      <w:r w:rsidRPr="001E00F0">
        <w:rPr>
          <w:color w:val="FF0000"/>
        </w:rPr>
        <w:t xml:space="preserve">Answer: </w:t>
      </w:r>
      <w:r w:rsidR="002374F9" w:rsidRPr="001E00F0">
        <w:rPr>
          <w:rFonts w:eastAsia="Arial"/>
          <w:color w:val="FF0000"/>
        </w:rPr>
        <w:t>B</w:t>
      </w:r>
      <w:r w:rsidR="19EFE778" w:rsidRPr="001E00F0">
        <w:rPr>
          <w:rFonts w:eastAsia="Arial"/>
          <w:color w:val="FF0000"/>
        </w:rPr>
        <w:t>y providing adequate training and resources, establishing clear procedures and protocols</w:t>
      </w:r>
      <w:r w:rsidR="00E91A4A" w:rsidRPr="001E00F0">
        <w:rPr>
          <w:rFonts w:eastAsia="Arial"/>
          <w:color w:val="FF0000"/>
        </w:rPr>
        <w:t>,</w:t>
      </w:r>
      <w:r w:rsidR="19EFE778" w:rsidRPr="001E00F0">
        <w:rPr>
          <w:rFonts w:eastAsia="Arial"/>
          <w:color w:val="FF0000"/>
        </w:rPr>
        <w:t xml:space="preserve"> and fostering a culture of safety and compliance within the workplace.</w:t>
      </w:r>
    </w:p>
    <w:p w14:paraId="26C5CB01" w14:textId="5675CF6E" w:rsidR="3FA518BD" w:rsidRPr="001E00F0" w:rsidRDefault="3FA518BD" w:rsidP="3FA518BD">
      <w:pPr>
        <w:rPr>
          <w:rFonts w:eastAsia="Arial" w:cs="Arial"/>
          <w:color w:val="000000" w:themeColor="text1"/>
          <w:szCs w:val="22"/>
        </w:rPr>
      </w:pPr>
    </w:p>
    <w:p w14:paraId="500A5AEE" w14:textId="1F9C353A"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 xml:space="preserve">What are some situations where it might be necessary to involve a supervisor in problem-solving as a tradesperson within industry? </w:t>
      </w:r>
    </w:p>
    <w:p w14:paraId="331F891B" w14:textId="5FC6F513" w:rsidR="19EFE778" w:rsidRPr="001E00F0" w:rsidRDefault="00495496" w:rsidP="001E00F0">
      <w:pPr>
        <w:pStyle w:val="Answer"/>
        <w:rPr>
          <w:rFonts w:eastAsia="Arial"/>
          <w:color w:val="FF0000"/>
        </w:rPr>
      </w:pPr>
      <w:r w:rsidRPr="001E00F0">
        <w:rPr>
          <w:color w:val="FF0000"/>
        </w:rPr>
        <w:t xml:space="preserve">Answer: </w:t>
      </w:r>
      <w:r w:rsidR="002374F9" w:rsidRPr="001E00F0">
        <w:rPr>
          <w:rFonts w:eastAsia="Arial"/>
          <w:color w:val="FF0000"/>
        </w:rPr>
        <w:t>C</w:t>
      </w:r>
      <w:r w:rsidR="19EFE778" w:rsidRPr="001E00F0">
        <w:rPr>
          <w:rFonts w:eastAsia="Arial"/>
          <w:color w:val="FF0000"/>
        </w:rPr>
        <w:t>omplex problems, safety issues, lack of resources, regulatory compliance</w:t>
      </w:r>
      <w:r w:rsidR="00162FC7" w:rsidRPr="001E00F0">
        <w:rPr>
          <w:rFonts w:eastAsia="Arial"/>
          <w:color w:val="FF0000"/>
        </w:rPr>
        <w:t xml:space="preserve">, poor workmanship, </w:t>
      </w:r>
      <w:r w:rsidR="000606E8" w:rsidRPr="001E00F0">
        <w:rPr>
          <w:rFonts w:eastAsia="Arial"/>
          <w:color w:val="FF0000"/>
        </w:rPr>
        <w:t xml:space="preserve">material </w:t>
      </w:r>
      <w:r w:rsidR="00136ABB" w:rsidRPr="001E00F0">
        <w:rPr>
          <w:rFonts w:eastAsia="Arial"/>
          <w:color w:val="FF0000"/>
        </w:rPr>
        <w:t xml:space="preserve">issues including </w:t>
      </w:r>
      <w:r w:rsidR="000606E8" w:rsidRPr="001E00F0">
        <w:rPr>
          <w:rFonts w:eastAsia="Arial"/>
          <w:color w:val="FF0000"/>
        </w:rPr>
        <w:t>damage</w:t>
      </w:r>
      <w:r w:rsidR="00136ABB" w:rsidRPr="001E00F0">
        <w:rPr>
          <w:rFonts w:eastAsia="Arial"/>
          <w:color w:val="FF0000"/>
        </w:rPr>
        <w:t xml:space="preserve"> or incorrect materials</w:t>
      </w:r>
      <w:r w:rsidR="19EFE778" w:rsidRPr="001E00F0">
        <w:rPr>
          <w:rFonts w:eastAsia="Arial"/>
          <w:color w:val="FF0000"/>
        </w:rPr>
        <w:t xml:space="preserve"> and client </w:t>
      </w:r>
      <w:r w:rsidR="000606E8" w:rsidRPr="001E00F0">
        <w:rPr>
          <w:rFonts w:eastAsia="Arial"/>
          <w:color w:val="FF0000"/>
        </w:rPr>
        <w:t xml:space="preserve">changing the design or client </w:t>
      </w:r>
      <w:r w:rsidR="19EFE778" w:rsidRPr="001E00F0">
        <w:rPr>
          <w:rFonts w:eastAsia="Arial"/>
          <w:color w:val="FF0000"/>
        </w:rPr>
        <w:t>requests.</w:t>
      </w:r>
    </w:p>
    <w:p w14:paraId="6A55239D" w14:textId="5C4635A6" w:rsidR="3FA518BD" w:rsidRPr="001E00F0" w:rsidRDefault="3FA518BD" w:rsidP="3FA518BD">
      <w:pPr>
        <w:rPr>
          <w:rFonts w:eastAsia="Arial" w:cs="Arial"/>
          <w:color w:val="000000" w:themeColor="text1"/>
          <w:szCs w:val="22"/>
        </w:rPr>
      </w:pPr>
    </w:p>
    <w:p w14:paraId="4936E6AA" w14:textId="2F79170A"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 xml:space="preserve">How can tradespeople determine when it is appropriate to pass on responsibility for problem-solving to a supervisor? </w:t>
      </w:r>
    </w:p>
    <w:p w14:paraId="7E3D1E9D" w14:textId="47EBF684" w:rsidR="19EFE778" w:rsidRPr="001E00F0" w:rsidRDefault="00495496" w:rsidP="001E00F0">
      <w:pPr>
        <w:pStyle w:val="Answer"/>
        <w:rPr>
          <w:rFonts w:eastAsia="Arial"/>
          <w:color w:val="FF0000"/>
        </w:rPr>
      </w:pPr>
      <w:r w:rsidRPr="001E00F0">
        <w:rPr>
          <w:color w:val="FF0000"/>
        </w:rPr>
        <w:t xml:space="preserve">Answer: </w:t>
      </w:r>
      <w:r w:rsidR="19EFE778" w:rsidRPr="001E00F0">
        <w:rPr>
          <w:rFonts w:eastAsia="Arial"/>
          <w:color w:val="FF0000"/>
        </w:rPr>
        <w:t>Tradespeople can use their judgement to determine when to involve a supervisor by considering factors such as the complexity of the problem, the level of risk involved and the resources available to address the problem.</w:t>
      </w:r>
    </w:p>
    <w:p w14:paraId="18EB7F9F" w14:textId="611F3641" w:rsidR="3FA518BD" w:rsidRPr="001E00F0" w:rsidRDefault="3FA518BD" w:rsidP="3FA518BD">
      <w:pPr>
        <w:ind w:left="360"/>
        <w:rPr>
          <w:rFonts w:eastAsia="Arial" w:cs="Arial"/>
          <w:color w:val="000000" w:themeColor="text1"/>
          <w:szCs w:val="22"/>
        </w:rPr>
      </w:pPr>
    </w:p>
    <w:p w14:paraId="075175BB" w14:textId="425CFAC6"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t xml:space="preserve">Why is it important to involve a supervisor in problem-solving cases where the problem poses a risk to safety or health? </w:t>
      </w:r>
    </w:p>
    <w:p w14:paraId="0503EF53" w14:textId="24F8D65A" w:rsidR="19EFE778" w:rsidRPr="001E00F0" w:rsidRDefault="00495496" w:rsidP="001E00F0">
      <w:pPr>
        <w:pStyle w:val="Answer"/>
        <w:rPr>
          <w:color w:val="FF0000"/>
        </w:rPr>
      </w:pPr>
      <w:r w:rsidRPr="001E00F0">
        <w:rPr>
          <w:color w:val="FF0000"/>
        </w:rPr>
        <w:t xml:space="preserve">Answer: </w:t>
      </w:r>
      <w:r w:rsidR="002374F9" w:rsidRPr="001E00F0">
        <w:rPr>
          <w:color w:val="FF0000"/>
        </w:rPr>
        <w:t>B</w:t>
      </w:r>
      <w:r w:rsidR="19EFE778" w:rsidRPr="001E00F0">
        <w:rPr>
          <w:color w:val="FF0000"/>
        </w:rPr>
        <w:t>ecause the supervisor can assess the situation and take appropriate action to ensure the safety of all involved.</w:t>
      </w:r>
    </w:p>
    <w:p w14:paraId="327226EF" w14:textId="03D9C1A1" w:rsidR="3FA518BD" w:rsidRPr="001E00F0" w:rsidRDefault="3FA518BD" w:rsidP="3FA518BD">
      <w:pPr>
        <w:ind w:left="360"/>
        <w:rPr>
          <w:rFonts w:eastAsia="Arial" w:cs="Arial"/>
          <w:color w:val="000000" w:themeColor="text1"/>
          <w:szCs w:val="22"/>
        </w:rPr>
      </w:pPr>
    </w:p>
    <w:p w14:paraId="582D98B5" w14:textId="4B5F5EFE" w:rsidR="19EFE778" w:rsidRPr="001E00F0" w:rsidRDefault="19EFE778" w:rsidP="001E00F0">
      <w:pPr>
        <w:pStyle w:val="Answernumbered"/>
        <w:rPr>
          <w:rFonts w:eastAsia="Arial" w:cs="Arial"/>
          <w:color w:val="000000" w:themeColor="text1"/>
          <w:szCs w:val="22"/>
        </w:rPr>
      </w:pPr>
      <w:r w:rsidRPr="001E00F0">
        <w:rPr>
          <w:rFonts w:eastAsia="Arial" w:cs="Arial"/>
          <w:color w:val="000000" w:themeColor="text1"/>
          <w:szCs w:val="22"/>
        </w:rPr>
        <w:lastRenderedPageBreak/>
        <w:t xml:space="preserve">How can effective communication with supervisors help in problem-solving as a tradesperson? </w:t>
      </w:r>
    </w:p>
    <w:p w14:paraId="1A385A55" w14:textId="79440F23" w:rsidR="19EFE778" w:rsidRPr="001E00F0" w:rsidRDefault="00495496" w:rsidP="001E00F0">
      <w:pPr>
        <w:pStyle w:val="Answer"/>
        <w:rPr>
          <w:color w:val="FF0000"/>
        </w:rPr>
      </w:pPr>
      <w:r w:rsidRPr="001E00F0">
        <w:rPr>
          <w:color w:val="FF0000"/>
        </w:rPr>
        <w:t xml:space="preserve">Answer: </w:t>
      </w:r>
      <w:r w:rsidR="002374F9" w:rsidRPr="001E00F0">
        <w:rPr>
          <w:color w:val="FF0000"/>
        </w:rPr>
        <w:t>I</w:t>
      </w:r>
      <w:r w:rsidR="19EFE778" w:rsidRPr="001E00F0">
        <w:rPr>
          <w:color w:val="FF0000"/>
        </w:rPr>
        <w:t>t ensures that everyone involved is aware of the situation and can work together to find a solution. It also helps to ensure that the tradesperson has the necessary support and resources to address the problem effectively.</w:t>
      </w:r>
    </w:p>
    <w:p w14:paraId="70424D65" w14:textId="4ADB0976" w:rsidR="00DA3B76" w:rsidRPr="001E00F0" w:rsidRDefault="00DA3B76" w:rsidP="00E92DD0">
      <w:pPr>
        <w:rPr>
          <w:rFonts w:cs="Arial"/>
          <w:szCs w:val="22"/>
        </w:rPr>
      </w:pPr>
    </w:p>
    <w:sectPr w:rsidR="00DA3B76" w:rsidRPr="001E00F0" w:rsidSect="004C139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8E84" w14:textId="77777777" w:rsidR="00385D13" w:rsidRDefault="00385D13">
      <w:pPr>
        <w:spacing w:before="0" w:after="0"/>
      </w:pPr>
      <w:r>
        <w:separator/>
      </w:r>
    </w:p>
  </w:endnote>
  <w:endnote w:type="continuationSeparator" w:id="0">
    <w:p w14:paraId="47242AE9" w14:textId="77777777" w:rsidR="00385D13" w:rsidRDefault="00385D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2112496"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E91A4A">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9DA9" w14:textId="77777777" w:rsidR="00385D13" w:rsidRDefault="00385D13">
      <w:pPr>
        <w:spacing w:before="0" w:after="0"/>
      </w:pPr>
      <w:r>
        <w:separator/>
      </w:r>
    </w:p>
  </w:footnote>
  <w:footnote w:type="continuationSeparator" w:id="0">
    <w:p w14:paraId="43D0980F" w14:textId="77777777" w:rsidR="00385D13" w:rsidRDefault="00385D1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4F301A8A"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00C02515">
      <w:rPr>
        <w:b/>
        <w:bCs/>
        <w:sz w:val="28"/>
        <w:szCs w:val="28"/>
      </w:rPr>
      <w:t>Building Services Engineering</w:t>
    </w:r>
    <w:r w:rsidRPr="00D42CEB">
      <w:rPr>
        <w:b/>
        <w:bCs/>
        <w:sz w:val="28"/>
        <w:szCs w:val="28"/>
      </w:rPr>
      <w:t xml:space="preserve"> </w:t>
    </w:r>
    <w:r w:rsidR="00A74824">
      <w:rPr>
        <w:b/>
        <w:bCs/>
        <w:sz w:val="28"/>
        <w:szCs w:val="28"/>
      </w:rPr>
      <w:t>(Level 2)</w:t>
    </w:r>
  </w:p>
  <w:p w14:paraId="6D5BF42A" w14:textId="1CE3DF94"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w14:anchorId="5DCEBFAB">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Pr="00AC3BFD">
      <w:rPr>
        <w:color w:val="0077E3"/>
        <w:sz w:val="24"/>
        <w:szCs w:val="28"/>
      </w:rPr>
      <w:t xml:space="preserve">1 </w:t>
    </w:r>
    <w:r>
      <w:rPr>
        <w:color w:val="0077E3"/>
        <w:sz w:val="24"/>
        <w:szCs w:val="28"/>
      </w:rPr>
      <w:t xml:space="preserve">Worksheet </w:t>
    </w:r>
    <w:r w:rsidR="004B1A76">
      <w:rPr>
        <w:color w:val="0077E3"/>
        <w:sz w:val="24"/>
        <w:szCs w:val="28"/>
      </w:rPr>
      <w:t>1</w:t>
    </w:r>
    <w:r w:rsidR="008A2E32">
      <w:rPr>
        <w:color w:val="0077E3"/>
        <w:sz w:val="24"/>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5923"/>
    <w:multiLevelType w:val="hybridMultilevel"/>
    <w:tmpl w:val="DBE8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1E165A"/>
    <w:multiLevelType w:val="hybridMultilevel"/>
    <w:tmpl w:val="6428AE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47B47AB"/>
    <w:multiLevelType w:val="hybridMultilevel"/>
    <w:tmpl w:val="41C820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1095695"/>
    <w:multiLevelType w:val="hybridMultilevel"/>
    <w:tmpl w:val="4D287A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762810">
    <w:abstractNumId w:val="1"/>
  </w:num>
  <w:num w:numId="2" w16cid:durableId="1757743404">
    <w:abstractNumId w:val="5"/>
  </w:num>
  <w:num w:numId="3" w16cid:durableId="1697079037">
    <w:abstractNumId w:val="6"/>
  </w:num>
  <w:num w:numId="4" w16cid:durableId="989938439">
    <w:abstractNumId w:val="2"/>
  </w:num>
  <w:num w:numId="5" w16cid:durableId="624623832">
    <w:abstractNumId w:val="0"/>
  </w:num>
  <w:num w:numId="6" w16cid:durableId="1002584204">
    <w:abstractNumId w:val="3"/>
  </w:num>
  <w:num w:numId="7" w16cid:durableId="3222009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606E8"/>
    <w:rsid w:val="00071784"/>
    <w:rsid w:val="00073504"/>
    <w:rsid w:val="00082C62"/>
    <w:rsid w:val="000B231F"/>
    <w:rsid w:val="000B68BE"/>
    <w:rsid w:val="000E194B"/>
    <w:rsid w:val="000E4F72"/>
    <w:rsid w:val="00105D40"/>
    <w:rsid w:val="00110217"/>
    <w:rsid w:val="0012067E"/>
    <w:rsid w:val="00136ABB"/>
    <w:rsid w:val="0015019E"/>
    <w:rsid w:val="0015076E"/>
    <w:rsid w:val="00152AC3"/>
    <w:rsid w:val="00156AF3"/>
    <w:rsid w:val="00162FC7"/>
    <w:rsid w:val="001810CB"/>
    <w:rsid w:val="001930BA"/>
    <w:rsid w:val="0019491D"/>
    <w:rsid w:val="001E00F0"/>
    <w:rsid w:val="001F5190"/>
    <w:rsid w:val="001F74AD"/>
    <w:rsid w:val="00203297"/>
    <w:rsid w:val="002374F9"/>
    <w:rsid w:val="00266B2D"/>
    <w:rsid w:val="00270A68"/>
    <w:rsid w:val="00285668"/>
    <w:rsid w:val="002D07A8"/>
    <w:rsid w:val="00326075"/>
    <w:rsid w:val="003405EA"/>
    <w:rsid w:val="00381425"/>
    <w:rsid w:val="00385D13"/>
    <w:rsid w:val="003C732D"/>
    <w:rsid w:val="00404B31"/>
    <w:rsid w:val="00413A75"/>
    <w:rsid w:val="00432B06"/>
    <w:rsid w:val="00474F67"/>
    <w:rsid w:val="0048500D"/>
    <w:rsid w:val="00495496"/>
    <w:rsid w:val="004B1A76"/>
    <w:rsid w:val="004C1393"/>
    <w:rsid w:val="004D43A6"/>
    <w:rsid w:val="00524E1B"/>
    <w:rsid w:val="00582307"/>
    <w:rsid w:val="005D33E5"/>
    <w:rsid w:val="006135C0"/>
    <w:rsid w:val="00637AF1"/>
    <w:rsid w:val="006642FD"/>
    <w:rsid w:val="0067410E"/>
    <w:rsid w:val="006807B0"/>
    <w:rsid w:val="00691B95"/>
    <w:rsid w:val="006B798A"/>
    <w:rsid w:val="006C5A8A"/>
    <w:rsid w:val="006D3AA3"/>
    <w:rsid w:val="006D4994"/>
    <w:rsid w:val="006E1028"/>
    <w:rsid w:val="006E19C2"/>
    <w:rsid w:val="006F7BAF"/>
    <w:rsid w:val="00715AFE"/>
    <w:rsid w:val="0072521F"/>
    <w:rsid w:val="00736D29"/>
    <w:rsid w:val="00797FA7"/>
    <w:rsid w:val="007C40B6"/>
    <w:rsid w:val="007D1B8E"/>
    <w:rsid w:val="007F58BB"/>
    <w:rsid w:val="00862BC1"/>
    <w:rsid w:val="00867725"/>
    <w:rsid w:val="008A2E32"/>
    <w:rsid w:val="008C1F1C"/>
    <w:rsid w:val="008D47A6"/>
    <w:rsid w:val="0094568C"/>
    <w:rsid w:val="00981609"/>
    <w:rsid w:val="00985429"/>
    <w:rsid w:val="009975A0"/>
    <w:rsid w:val="009C5C6E"/>
    <w:rsid w:val="00A04AB7"/>
    <w:rsid w:val="00A2454C"/>
    <w:rsid w:val="00A74824"/>
    <w:rsid w:val="00A82EC9"/>
    <w:rsid w:val="00AE245C"/>
    <w:rsid w:val="00B054EC"/>
    <w:rsid w:val="00B2548D"/>
    <w:rsid w:val="00B37AAF"/>
    <w:rsid w:val="00B74FBA"/>
    <w:rsid w:val="00B877E9"/>
    <w:rsid w:val="00BE2C21"/>
    <w:rsid w:val="00BF1E81"/>
    <w:rsid w:val="00C01D20"/>
    <w:rsid w:val="00C02515"/>
    <w:rsid w:val="00C202BF"/>
    <w:rsid w:val="00C43D83"/>
    <w:rsid w:val="00C858D7"/>
    <w:rsid w:val="00CA4C22"/>
    <w:rsid w:val="00CC7721"/>
    <w:rsid w:val="00D073BC"/>
    <w:rsid w:val="00D56B82"/>
    <w:rsid w:val="00D774DB"/>
    <w:rsid w:val="00DA2485"/>
    <w:rsid w:val="00DA3B76"/>
    <w:rsid w:val="00DC7C95"/>
    <w:rsid w:val="00DE29A8"/>
    <w:rsid w:val="00E33346"/>
    <w:rsid w:val="00E91A4A"/>
    <w:rsid w:val="00E92DD0"/>
    <w:rsid w:val="00EF56D9"/>
    <w:rsid w:val="00F00BDC"/>
    <w:rsid w:val="00F03E33"/>
    <w:rsid w:val="00F040AC"/>
    <w:rsid w:val="00F06FBB"/>
    <w:rsid w:val="00F15749"/>
    <w:rsid w:val="00F42A36"/>
    <w:rsid w:val="00F666E8"/>
    <w:rsid w:val="00F70874"/>
    <w:rsid w:val="00FD52DA"/>
    <w:rsid w:val="00FF15FA"/>
    <w:rsid w:val="00FF2FC2"/>
    <w:rsid w:val="19EFE778"/>
    <w:rsid w:val="1A9C67F1"/>
    <w:rsid w:val="277BF588"/>
    <w:rsid w:val="2917C5E9"/>
    <w:rsid w:val="3FA518BD"/>
    <w:rsid w:val="576D0680"/>
    <w:rsid w:val="79EEDA8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15076E"/>
    <w:rPr>
      <w:rFonts w:ascii="Arial" w:hAnsi="Arial"/>
      <w:sz w:val="22"/>
      <w:szCs w:val="24"/>
      <w:lang w:eastAsia="en-US"/>
    </w:rPr>
  </w:style>
  <w:style w:type="character" w:styleId="CommentReference">
    <w:name w:val="annotation reference"/>
    <w:basedOn w:val="DefaultParagraphFont"/>
    <w:semiHidden/>
    <w:unhideWhenUsed/>
    <w:rsid w:val="005D33E5"/>
    <w:rPr>
      <w:sz w:val="16"/>
      <w:szCs w:val="16"/>
    </w:rPr>
  </w:style>
  <w:style w:type="paragraph" w:styleId="CommentText">
    <w:name w:val="annotation text"/>
    <w:basedOn w:val="Normal"/>
    <w:link w:val="CommentTextChar"/>
    <w:unhideWhenUsed/>
    <w:rsid w:val="005D33E5"/>
    <w:pPr>
      <w:spacing w:line="240" w:lineRule="auto"/>
    </w:pPr>
    <w:rPr>
      <w:sz w:val="20"/>
      <w:szCs w:val="20"/>
    </w:rPr>
  </w:style>
  <w:style w:type="character" w:customStyle="1" w:styleId="CommentTextChar">
    <w:name w:val="Comment Text Char"/>
    <w:basedOn w:val="DefaultParagraphFont"/>
    <w:link w:val="CommentText"/>
    <w:rsid w:val="005D33E5"/>
    <w:rPr>
      <w:rFonts w:ascii="Arial" w:hAnsi="Arial"/>
      <w:lang w:eastAsia="en-US"/>
    </w:rPr>
  </w:style>
  <w:style w:type="paragraph" w:styleId="CommentSubject">
    <w:name w:val="annotation subject"/>
    <w:basedOn w:val="CommentText"/>
    <w:next w:val="CommentText"/>
    <w:link w:val="CommentSubjectChar"/>
    <w:semiHidden/>
    <w:unhideWhenUsed/>
    <w:rsid w:val="005D33E5"/>
    <w:rPr>
      <w:b/>
      <w:bCs/>
    </w:rPr>
  </w:style>
  <w:style w:type="character" w:customStyle="1" w:styleId="CommentSubjectChar">
    <w:name w:val="Comment Subject Char"/>
    <w:basedOn w:val="CommentTextChar"/>
    <w:link w:val="CommentSubject"/>
    <w:semiHidden/>
    <w:rsid w:val="005D33E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870</Words>
  <Characters>4963</Characters>
  <Application>Microsoft Office Word</Application>
  <DocSecurity>0</DocSecurity>
  <Lines>41</Lines>
  <Paragraphs>11</Paragraphs>
  <ScaleCrop>false</ScaleCrop>
  <Company>City &amp; Guilds</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8</cp:revision>
  <cp:lastPrinted>2023-03-14T16:05:00Z</cp:lastPrinted>
  <dcterms:created xsi:type="dcterms:W3CDTF">2023-06-27T15:08:00Z</dcterms:created>
  <dcterms:modified xsi:type="dcterms:W3CDTF">2023-07-20T14:12:00Z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2023-05-20T09:18:30Z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61cff73a-04e8-4349-afe1-1d40b066c662</vt:lpwstr>
  </property>
  <property fmtid="{D5CDD505-2E9C-101B-9397-08002B2CF9AE}" pid="9" name="MSIP_Label_8448bdcc-a5c1-4821-919e-44fa9583868f_ContentBits">
    <vt:lpwstr>0</vt:lpwstr>
  </property>
</Properties>
</file>