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839556" w14:textId="24A46FDA" w:rsidR="00F70874" w:rsidRPr="00E36AF8" w:rsidRDefault="00474F67" w:rsidP="00F70874">
      <w:pPr>
        <w:pStyle w:val="Unittitle"/>
        <w:spacing w:after="200"/>
      </w:pPr>
      <w:r w:rsidRPr="007051BD">
        <w:t xml:space="preserve">Unit </w:t>
      </w:r>
      <w:r w:rsidR="00F70874">
        <w:t>2</w:t>
      </w:r>
      <w:r>
        <w:t>0</w:t>
      </w:r>
      <w:r w:rsidR="00F81D0A">
        <w:t>2</w:t>
      </w:r>
      <w:r w:rsidRPr="007051BD">
        <w:t xml:space="preserve">: </w:t>
      </w:r>
      <w:r w:rsidR="00F81D0A" w:rsidRPr="00F81D0A">
        <w:t>Changing practices over time</w:t>
      </w:r>
    </w:p>
    <w:p w14:paraId="5C4F3365" w14:textId="7D2FF31B" w:rsidR="00474F67" w:rsidRDefault="00474F67" w:rsidP="00CF1BE9">
      <w:pPr>
        <w:pStyle w:val="Heading1"/>
      </w:pPr>
      <w:r w:rsidRPr="00F92E96">
        <w:rPr>
          <w:bCs w:val="0"/>
        </w:rPr>
        <w:t xml:space="preserve">Worksheet </w:t>
      </w:r>
      <w:r w:rsidR="007219D0" w:rsidRPr="00F92E96">
        <w:rPr>
          <w:bCs w:val="0"/>
        </w:rPr>
        <w:t>3</w:t>
      </w:r>
      <w:r w:rsidR="00DA3B76" w:rsidRPr="00F92E96">
        <w:rPr>
          <w:bCs w:val="0"/>
        </w:rPr>
        <w:t>:</w:t>
      </w:r>
      <w:r w:rsidR="00F81D0A">
        <w:t xml:space="preserve"> </w:t>
      </w:r>
      <w:r w:rsidR="00382098">
        <w:t>21</w:t>
      </w:r>
      <w:r w:rsidR="00382098" w:rsidRPr="00F92E96">
        <w:t>st</w:t>
      </w:r>
      <w:r w:rsidR="00720DD4">
        <w:t>-c</w:t>
      </w:r>
      <w:r w:rsidR="00382098">
        <w:t>entury</w:t>
      </w:r>
      <w:r w:rsidR="00F81D0A">
        <w:t xml:space="preserve"> </w:t>
      </w:r>
      <w:r w:rsidR="00720DD4">
        <w:t xml:space="preserve">painting </w:t>
      </w:r>
      <w:r w:rsidR="00F81D0A">
        <w:t xml:space="preserve">and </w:t>
      </w:r>
      <w:r w:rsidR="00720DD4">
        <w:t>decorating</w:t>
      </w:r>
      <w:r w:rsidR="00BB3C59">
        <w:t xml:space="preserve"> (Learner)</w:t>
      </w:r>
    </w:p>
    <w:p w14:paraId="4B22B039" w14:textId="3CC2C0D1" w:rsidR="00CF1BE9" w:rsidRDefault="00F81D0A" w:rsidP="00F81D0A">
      <w:r w:rsidRPr="00F92E96">
        <w:rPr>
          <w:bCs/>
        </w:rPr>
        <w:t>1</w:t>
      </w:r>
      <w:r w:rsidR="003F12E6">
        <w:t xml:space="preserve">. </w:t>
      </w:r>
      <w:r w:rsidR="008F2C34">
        <w:t xml:space="preserve">What is the alternative name given to water-based </w:t>
      </w:r>
      <w:r w:rsidR="00BB3C59">
        <w:t xml:space="preserve">alkyd </w:t>
      </w:r>
      <w:r w:rsidR="008F2C34">
        <w:t>coatings?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3900EE" w14:paraId="14AB9CA2" w14:textId="77777777" w:rsidTr="003900EE">
        <w:tc>
          <w:tcPr>
            <w:tcW w:w="9508" w:type="dxa"/>
          </w:tcPr>
          <w:p w14:paraId="14B8E811" w14:textId="77777777" w:rsidR="003900EE" w:rsidRPr="00174DD5" w:rsidRDefault="003900EE" w:rsidP="00CF1BE9">
            <w:pPr>
              <w:rPr>
                <w:sz w:val="16"/>
                <w:szCs w:val="16"/>
              </w:rPr>
            </w:pPr>
          </w:p>
        </w:tc>
      </w:tr>
      <w:tr w:rsidR="003900EE" w14:paraId="49452B61" w14:textId="77777777" w:rsidTr="003900EE">
        <w:tc>
          <w:tcPr>
            <w:tcW w:w="9508" w:type="dxa"/>
          </w:tcPr>
          <w:p w14:paraId="16A4BF22" w14:textId="77777777" w:rsidR="003900EE" w:rsidRDefault="003900EE" w:rsidP="00CF1BE9"/>
        </w:tc>
      </w:tr>
    </w:tbl>
    <w:p w14:paraId="3D4BA851" w14:textId="77777777" w:rsidR="000229ED" w:rsidRDefault="000229ED" w:rsidP="00CF1BE9"/>
    <w:p w14:paraId="58AB0EC8" w14:textId="46BBFECE" w:rsidR="005A6DD5" w:rsidRDefault="008F2C34" w:rsidP="005A6DD5">
      <w:bookmarkStart w:id="0" w:name="_Hlk132534229"/>
      <w:bookmarkEnd w:id="0"/>
      <w:r w:rsidRPr="00F92E96">
        <w:rPr>
          <w:bCs/>
        </w:rPr>
        <w:t>2</w:t>
      </w:r>
      <w:r w:rsidR="003F12E6">
        <w:t xml:space="preserve">. </w:t>
      </w:r>
      <w:r>
        <w:t xml:space="preserve">Which type of </w:t>
      </w:r>
      <w:r w:rsidR="006F540B">
        <w:t xml:space="preserve">immersive technology is </w:t>
      </w:r>
      <w:r>
        <w:t>used</w:t>
      </w:r>
      <w:r w:rsidR="006F540B">
        <w:t xml:space="preserve"> in colour selector apps?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6F540B" w14:paraId="796E5A95" w14:textId="77777777" w:rsidTr="00154F66">
        <w:tc>
          <w:tcPr>
            <w:tcW w:w="9508" w:type="dxa"/>
          </w:tcPr>
          <w:p w14:paraId="5BEBA038" w14:textId="77777777" w:rsidR="006F540B" w:rsidRDefault="006F540B" w:rsidP="00154F66"/>
        </w:tc>
      </w:tr>
      <w:tr w:rsidR="006F540B" w14:paraId="400111FF" w14:textId="77777777" w:rsidTr="00154F66">
        <w:tc>
          <w:tcPr>
            <w:tcW w:w="9508" w:type="dxa"/>
          </w:tcPr>
          <w:p w14:paraId="7B6A81C3" w14:textId="77777777" w:rsidR="006F540B" w:rsidRDefault="006F540B" w:rsidP="00154F66"/>
        </w:tc>
      </w:tr>
    </w:tbl>
    <w:p w14:paraId="7C1EE1AC" w14:textId="7790CC7D" w:rsidR="006F540B" w:rsidRDefault="006F540B" w:rsidP="006F540B">
      <w:pPr>
        <w:spacing w:before="0" w:after="0" w:line="240" w:lineRule="auto"/>
        <w:rPr>
          <w:b/>
        </w:rPr>
      </w:pPr>
    </w:p>
    <w:p w14:paraId="14909F12" w14:textId="385BA91C" w:rsidR="008F2C34" w:rsidRDefault="008F2C34" w:rsidP="006F540B">
      <w:pPr>
        <w:spacing w:before="0" w:after="0" w:line="240" w:lineRule="auto"/>
      </w:pPr>
      <w:r w:rsidRPr="00F92E96">
        <w:rPr>
          <w:bCs/>
        </w:rPr>
        <w:t>3</w:t>
      </w:r>
      <w:r w:rsidR="003F12E6">
        <w:t xml:space="preserve">. </w:t>
      </w:r>
      <w:r w:rsidR="006F540B">
        <w:t>Which paint stripping equipment would be most suitable to remove coatings suspected of containing lead?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6F540B" w14:paraId="3669C40B" w14:textId="77777777" w:rsidTr="00154F66">
        <w:tc>
          <w:tcPr>
            <w:tcW w:w="9508" w:type="dxa"/>
          </w:tcPr>
          <w:p w14:paraId="3A5A5488" w14:textId="77777777" w:rsidR="006F540B" w:rsidRDefault="006F540B" w:rsidP="00154F66"/>
        </w:tc>
      </w:tr>
      <w:tr w:rsidR="006F540B" w14:paraId="1DA8B158" w14:textId="77777777" w:rsidTr="00154F66">
        <w:tc>
          <w:tcPr>
            <w:tcW w:w="9508" w:type="dxa"/>
          </w:tcPr>
          <w:p w14:paraId="12929D49" w14:textId="77777777" w:rsidR="006F540B" w:rsidRDefault="006F540B" w:rsidP="00154F66"/>
        </w:tc>
      </w:tr>
    </w:tbl>
    <w:p w14:paraId="6D633EBF" w14:textId="77777777" w:rsidR="008F2C34" w:rsidRDefault="008F2C34" w:rsidP="005A6DD5"/>
    <w:p w14:paraId="3C96F93A" w14:textId="68711042" w:rsidR="008F2C34" w:rsidRDefault="008F2C34" w:rsidP="006F540B">
      <w:pPr>
        <w:spacing w:before="0" w:after="0" w:line="240" w:lineRule="auto"/>
      </w:pPr>
      <w:r w:rsidRPr="00F92E96">
        <w:rPr>
          <w:bCs/>
        </w:rPr>
        <w:t>4</w:t>
      </w:r>
      <w:r w:rsidR="003F12E6">
        <w:t xml:space="preserve">. </w:t>
      </w:r>
      <w:r w:rsidR="006F540B">
        <w:t xml:space="preserve">State </w:t>
      </w:r>
      <w:r w:rsidR="006F540B" w:rsidRPr="00F92E96">
        <w:rPr>
          <w:b/>
          <w:bCs/>
        </w:rPr>
        <w:t>one</w:t>
      </w:r>
      <w:r w:rsidR="004F009F">
        <w:t xml:space="preserve"> </w:t>
      </w:r>
      <w:r w:rsidR="006F540B">
        <w:t xml:space="preserve">advantage and </w:t>
      </w:r>
      <w:r w:rsidR="006F540B" w:rsidRPr="00F92E96">
        <w:rPr>
          <w:b/>
          <w:bCs/>
        </w:rPr>
        <w:t>one</w:t>
      </w:r>
      <w:r w:rsidR="004F009F">
        <w:t xml:space="preserve"> </w:t>
      </w:r>
      <w:r w:rsidR="006F540B">
        <w:t xml:space="preserve">disadvantage of </w:t>
      </w:r>
      <w:r w:rsidR="00BB3C59">
        <w:t>battery-</w:t>
      </w:r>
      <w:r w:rsidR="006F540B">
        <w:t>operated tools and equipment</w:t>
      </w:r>
      <w:r w:rsidR="00BB3C59">
        <w:t>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6F540B" w14:paraId="2B3DDB41" w14:textId="77777777" w:rsidTr="00154F66">
        <w:tc>
          <w:tcPr>
            <w:tcW w:w="9508" w:type="dxa"/>
          </w:tcPr>
          <w:p w14:paraId="313DCF13" w14:textId="51E8B7A9" w:rsidR="006F540B" w:rsidRDefault="004F009F" w:rsidP="00154F66">
            <w:r>
              <w:t>Advantage:</w:t>
            </w:r>
          </w:p>
        </w:tc>
      </w:tr>
      <w:tr w:rsidR="006F540B" w14:paraId="4C4B4C5C" w14:textId="77777777" w:rsidTr="00154F66">
        <w:tc>
          <w:tcPr>
            <w:tcW w:w="9508" w:type="dxa"/>
          </w:tcPr>
          <w:p w14:paraId="7F110DCC" w14:textId="6764F66C" w:rsidR="006F540B" w:rsidRDefault="004F009F" w:rsidP="00154F66">
            <w:r>
              <w:t>Disadvantage:</w:t>
            </w:r>
          </w:p>
        </w:tc>
      </w:tr>
    </w:tbl>
    <w:p w14:paraId="10CD1F8E" w14:textId="1B086467" w:rsidR="008F2C34" w:rsidRDefault="008F2C34" w:rsidP="005A6DD5"/>
    <w:p w14:paraId="2C007519" w14:textId="41E6397A" w:rsidR="008F2C34" w:rsidRDefault="008F2C34" w:rsidP="005A6DD5">
      <w:r w:rsidRPr="00F92E96">
        <w:rPr>
          <w:bCs/>
        </w:rPr>
        <w:t>5</w:t>
      </w:r>
      <w:r w:rsidR="003F12E6">
        <w:t xml:space="preserve">. </w:t>
      </w:r>
      <w:r>
        <w:t>What</w:t>
      </w:r>
      <w:r w:rsidR="001A7CFB">
        <w:t xml:space="preserve"> is the active ingredient in eco-friendly chemical paint strippers?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1A7CFB" w14:paraId="1EF6D34A" w14:textId="77777777" w:rsidTr="00574605">
        <w:tc>
          <w:tcPr>
            <w:tcW w:w="9508" w:type="dxa"/>
          </w:tcPr>
          <w:p w14:paraId="728622ED" w14:textId="77777777" w:rsidR="001A7CFB" w:rsidRDefault="001A7CFB" w:rsidP="00574605"/>
        </w:tc>
      </w:tr>
      <w:tr w:rsidR="001A7CFB" w14:paraId="71CC2267" w14:textId="77777777" w:rsidTr="00574605">
        <w:tc>
          <w:tcPr>
            <w:tcW w:w="9508" w:type="dxa"/>
          </w:tcPr>
          <w:p w14:paraId="7E1474A7" w14:textId="77777777" w:rsidR="001A7CFB" w:rsidRDefault="001A7CFB" w:rsidP="00574605"/>
        </w:tc>
      </w:tr>
    </w:tbl>
    <w:p w14:paraId="5234A829" w14:textId="45E7A24D" w:rsidR="001A7CFB" w:rsidRDefault="001A7CFB" w:rsidP="005A6DD5"/>
    <w:p w14:paraId="21FE55F7" w14:textId="52A1E1EB" w:rsidR="001A7CFB" w:rsidRDefault="001A7CFB" w:rsidP="001A7CFB">
      <w:r w:rsidRPr="00F92E96">
        <w:rPr>
          <w:bCs/>
        </w:rPr>
        <w:t>6</w:t>
      </w:r>
      <w:r w:rsidR="003F12E6">
        <w:t xml:space="preserve">. </w:t>
      </w:r>
      <w:r w:rsidR="00B96C3D">
        <w:t>Which mineral is used in the production of dry-lining compound?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1A7CFB" w14:paraId="42F5BEEB" w14:textId="77777777" w:rsidTr="00574605">
        <w:tc>
          <w:tcPr>
            <w:tcW w:w="9508" w:type="dxa"/>
          </w:tcPr>
          <w:p w14:paraId="3534BAF9" w14:textId="77777777" w:rsidR="001A7CFB" w:rsidRDefault="001A7CFB" w:rsidP="00574605"/>
        </w:tc>
      </w:tr>
      <w:tr w:rsidR="001A7CFB" w14:paraId="611DFAB8" w14:textId="77777777" w:rsidTr="00574605">
        <w:tc>
          <w:tcPr>
            <w:tcW w:w="9508" w:type="dxa"/>
          </w:tcPr>
          <w:p w14:paraId="68AA1CC1" w14:textId="77777777" w:rsidR="001A7CFB" w:rsidRDefault="001A7CFB" w:rsidP="00574605"/>
        </w:tc>
      </w:tr>
    </w:tbl>
    <w:p w14:paraId="624A45FA" w14:textId="4258B7F3" w:rsidR="001A7CFB" w:rsidRDefault="001A7CFB" w:rsidP="005A6DD5"/>
    <w:p w14:paraId="1C43AFBD" w14:textId="51D61656" w:rsidR="001A7CFB" w:rsidRDefault="001A7CFB" w:rsidP="00A7621C">
      <w:pPr>
        <w:spacing w:before="0" w:after="0" w:line="240" w:lineRule="auto"/>
      </w:pPr>
      <w:r w:rsidRPr="00F92E96">
        <w:rPr>
          <w:bCs/>
        </w:rPr>
        <w:t>7</w:t>
      </w:r>
      <w:r w:rsidR="003F12E6">
        <w:t xml:space="preserve">. </w:t>
      </w:r>
      <w:r w:rsidR="00B96C3D">
        <w:t>Describe the difference between a</w:t>
      </w:r>
      <w:r w:rsidR="00A7621C">
        <w:t>n airless-fed roller system and a pressure-fed roller system</w:t>
      </w:r>
      <w:r w:rsidR="00BB3C59">
        <w:t>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1A7CFB" w14:paraId="4CCF8762" w14:textId="77777777" w:rsidTr="00574605">
        <w:tc>
          <w:tcPr>
            <w:tcW w:w="9508" w:type="dxa"/>
          </w:tcPr>
          <w:p w14:paraId="6BB9AA84" w14:textId="77777777" w:rsidR="001A7CFB" w:rsidRDefault="001A7CFB" w:rsidP="00574605"/>
        </w:tc>
      </w:tr>
      <w:tr w:rsidR="001A7CFB" w14:paraId="49780011" w14:textId="77777777" w:rsidTr="00574605">
        <w:tc>
          <w:tcPr>
            <w:tcW w:w="9508" w:type="dxa"/>
          </w:tcPr>
          <w:p w14:paraId="50899723" w14:textId="77777777" w:rsidR="001A7CFB" w:rsidRDefault="001A7CFB" w:rsidP="00574605"/>
        </w:tc>
      </w:tr>
    </w:tbl>
    <w:p w14:paraId="718287FE" w14:textId="2CF06941" w:rsidR="00BB3C59" w:rsidRDefault="00BB3C59" w:rsidP="005A6DD5"/>
    <w:p w14:paraId="1E02AAB2" w14:textId="77777777" w:rsidR="00BB3C59" w:rsidRDefault="00BB3C59">
      <w:pPr>
        <w:spacing w:before="0" w:after="0" w:line="240" w:lineRule="auto"/>
      </w:pPr>
      <w:r>
        <w:br w:type="page"/>
      </w:r>
    </w:p>
    <w:p w14:paraId="26A5663D" w14:textId="248E204B" w:rsidR="001A7CFB" w:rsidRDefault="001A7CFB" w:rsidP="00A7621C">
      <w:pPr>
        <w:spacing w:before="0" w:after="0" w:line="240" w:lineRule="auto"/>
      </w:pPr>
      <w:r w:rsidRPr="00F92E96">
        <w:rPr>
          <w:bCs/>
        </w:rPr>
        <w:lastRenderedPageBreak/>
        <w:t>8</w:t>
      </w:r>
      <w:r w:rsidR="003F12E6">
        <w:t xml:space="preserve">. </w:t>
      </w:r>
      <w:r w:rsidR="00A7621C">
        <w:t xml:space="preserve">State </w:t>
      </w:r>
      <w:r w:rsidR="00A7621C" w:rsidRPr="00F92E96">
        <w:rPr>
          <w:b/>
          <w:bCs/>
        </w:rPr>
        <w:t>one</w:t>
      </w:r>
      <w:r w:rsidR="00A7621C">
        <w:t xml:space="preserve"> advantage and </w:t>
      </w:r>
      <w:r w:rsidR="00A7621C" w:rsidRPr="00F92E96">
        <w:rPr>
          <w:b/>
          <w:bCs/>
        </w:rPr>
        <w:t>one</w:t>
      </w:r>
      <w:r w:rsidR="00A7621C">
        <w:t xml:space="preserve"> disadvantage of </w:t>
      </w:r>
      <w:r w:rsidR="00BB3C59">
        <w:t>battery-</w:t>
      </w:r>
      <w:r w:rsidR="00A7621C">
        <w:t>operated spraying equipment</w:t>
      </w:r>
      <w:r w:rsidR="00BB3C59">
        <w:t>.</w:t>
      </w:r>
    </w:p>
    <w:tbl>
      <w:tblPr>
        <w:tblStyle w:val="TableGrid"/>
        <w:tblW w:w="9508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BB3C59" w14:paraId="3F740104" w14:textId="77777777" w:rsidTr="00F92E96">
        <w:tc>
          <w:tcPr>
            <w:tcW w:w="9508" w:type="dxa"/>
          </w:tcPr>
          <w:p w14:paraId="2F8566B7" w14:textId="576FDBD4" w:rsidR="00BB3C59" w:rsidRDefault="00BB3C59" w:rsidP="00DC74E6">
            <w:r>
              <w:t>Advantage:</w:t>
            </w:r>
          </w:p>
        </w:tc>
      </w:tr>
      <w:tr w:rsidR="00BB3C59" w14:paraId="21C5171B" w14:textId="77777777" w:rsidTr="00F92E96">
        <w:tc>
          <w:tcPr>
            <w:tcW w:w="9508" w:type="dxa"/>
          </w:tcPr>
          <w:p w14:paraId="0C3E1593" w14:textId="79513E56" w:rsidR="00BB3C59" w:rsidRDefault="00BB3C59" w:rsidP="00DC74E6">
            <w:r>
              <w:t>Disadvantage:</w:t>
            </w:r>
          </w:p>
        </w:tc>
      </w:tr>
    </w:tbl>
    <w:p w14:paraId="2DB50E73" w14:textId="07E7049F" w:rsidR="001A7CFB" w:rsidRDefault="001A7CFB" w:rsidP="005A6DD5"/>
    <w:p w14:paraId="1D459145" w14:textId="300ADDB2" w:rsidR="001A7CFB" w:rsidRDefault="001A7CFB" w:rsidP="001A7CFB">
      <w:r w:rsidRPr="00F92E96">
        <w:rPr>
          <w:bCs/>
        </w:rPr>
        <w:t>9</w:t>
      </w:r>
      <w:r w:rsidR="003F12E6">
        <w:t xml:space="preserve">. </w:t>
      </w:r>
      <w:r w:rsidR="00A7621C">
        <w:t xml:space="preserve">Describe </w:t>
      </w:r>
      <w:r w:rsidR="001D66F9">
        <w:t xml:space="preserve">the basic principle of </w:t>
      </w:r>
      <w:r w:rsidR="00A7621C">
        <w:t xml:space="preserve">how an </w:t>
      </w:r>
      <w:r w:rsidR="00BB3C59">
        <w:t>a</w:t>
      </w:r>
      <w:r w:rsidR="00BB3C59" w:rsidRPr="00A7621C">
        <w:t>ir</w:t>
      </w:r>
      <w:r w:rsidR="00BB3C59">
        <w:t>-</w:t>
      </w:r>
      <w:r w:rsidR="00A7621C" w:rsidRPr="00A7621C">
        <w:t>assisted airless spray system</w:t>
      </w:r>
      <w:r w:rsidR="001D66F9">
        <w:t xml:space="preserve"> operates</w:t>
      </w:r>
      <w:r w:rsidR="00BB3C59">
        <w:t>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1A7CFB" w14:paraId="667CB796" w14:textId="77777777" w:rsidTr="00574605">
        <w:tc>
          <w:tcPr>
            <w:tcW w:w="9508" w:type="dxa"/>
          </w:tcPr>
          <w:p w14:paraId="10E2C3C3" w14:textId="77777777" w:rsidR="001A7CFB" w:rsidRDefault="001A7CFB" w:rsidP="00574605"/>
        </w:tc>
      </w:tr>
      <w:tr w:rsidR="001A7CFB" w14:paraId="4E5FF88B" w14:textId="77777777" w:rsidTr="00574605">
        <w:tc>
          <w:tcPr>
            <w:tcW w:w="9508" w:type="dxa"/>
          </w:tcPr>
          <w:p w14:paraId="599BF056" w14:textId="77777777" w:rsidR="001A7CFB" w:rsidRDefault="001A7CFB" w:rsidP="00574605"/>
        </w:tc>
      </w:tr>
      <w:tr w:rsidR="001D66F9" w14:paraId="1203E696" w14:textId="77777777" w:rsidTr="00574605">
        <w:tc>
          <w:tcPr>
            <w:tcW w:w="9508" w:type="dxa"/>
          </w:tcPr>
          <w:p w14:paraId="07D1ADC4" w14:textId="77777777" w:rsidR="001D66F9" w:rsidRDefault="001D66F9" w:rsidP="00574605"/>
        </w:tc>
      </w:tr>
    </w:tbl>
    <w:p w14:paraId="44A8F624" w14:textId="42885F6B" w:rsidR="001A7CFB" w:rsidRDefault="001A7CFB" w:rsidP="005A6DD5"/>
    <w:p w14:paraId="17E4098C" w14:textId="530864B1" w:rsidR="001A7CFB" w:rsidRDefault="001A7CFB" w:rsidP="001A7CFB">
      <w:r w:rsidRPr="00F92E96">
        <w:rPr>
          <w:bCs/>
        </w:rPr>
        <w:t>10</w:t>
      </w:r>
      <w:r w:rsidR="003F12E6">
        <w:t xml:space="preserve">. </w:t>
      </w:r>
      <w:r w:rsidR="001D66F9">
        <w:t xml:space="preserve">List </w:t>
      </w:r>
      <w:r w:rsidR="001D66F9" w:rsidRPr="00F92E96">
        <w:rPr>
          <w:b/>
          <w:bCs/>
        </w:rPr>
        <w:t>three</w:t>
      </w:r>
      <w:r w:rsidR="001D66F9">
        <w:t xml:space="preserve"> </w:t>
      </w:r>
      <w:r w:rsidR="00F713B0">
        <w:t>p</w:t>
      </w:r>
      <w:r w:rsidR="001D66F9">
        <w:t>ainting and decorating technologies of the future</w:t>
      </w:r>
      <w:r w:rsidR="00BB3C59">
        <w:t>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1A7CFB" w14:paraId="4CA5BBB6" w14:textId="77777777" w:rsidTr="00574605">
        <w:tc>
          <w:tcPr>
            <w:tcW w:w="9508" w:type="dxa"/>
          </w:tcPr>
          <w:p w14:paraId="224F05FF" w14:textId="77777777" w:rsidR="001A7CFB" w:rsidRDefault="001A7CFB" w:rsidP="007C3CFB">
            <w:pPr>
              <w:pStyle w:val="ListParagraph"/>
              <w:numPr>
                <w:ilvl w:val="0"/>
                <w:numId w:val="37"/>
              </w:numPr>
            </w:pPr>
          </w:p>
        </w:tc>
      </w:tr>
      <w:tr w:rsidR="001A7CFB" w14:paraId="7CEF2EC4" w14:textId="77777777" w:rsidTr="00574605">
        <w:tc>
          <w:tcPr>
            <w:tcW w:w="9508" w:type="dxa"/>
          </w:tcPr>
          <w:p w14:paraId="0D1F182D" w14:textId="77777777" w:rsidR="001A7CFB" w:rsidRDefault="001A7CFB" w:rsidP="007C3CFB">
            <w:pPr>
              <w:pStyle w:val="ListParagraph"/>
              <w:numPr>
                <w:ilvl w:val="0"/>
                <w:numId w:val="37"/>
              </w:numPr>
            </w:pPr>
          </w:p>
        </w:tc>
      </w:tr>
      <w:tr w:rsidR="001D66F9" w14:paraId="52B3B5E5" w14:textId="77777777" w:rsidTr="00574605">
        <w:tc>
          <w:tcPr>
            <w:tcW w:w="9508" w:type="dxa"/>
          </w:tcPr>
          <w:p w14:paraId="6EF89D34" w14:textId="77777777" w:rsidR="001D66F9" w:rsidRDefault="001D66F9" w:rsidP="007C3CFB">
            <w:pPr>
              <w:pStyle w:val="ListParagraph"/>
              <w:numPr>
                <w:ilvl w:val="0"/>
                <w:numId w:val="37"/>
              </w:numPr>
            </w:pPr>
          </w:p>
        </w:tc>
      </w:tr>
    </w:tbl>
    <w:p w14:paraId="53560282" w14:textId="77777777" w:rsidR="001D66F9" w:rsidRDefault="001D66F9" w:rsidP="001D66F9"/>
    <w:p w14:paraId="364F8B75" w14:textId="77777777" w:rsidR="001A7CFB" w:rsidRDefault="001A7CFB" w:rsidP="005A6DD5"/>
    <w:sectPr w:rsidR="001A7CFB" w:rsidSect="004C1393">
      <w:headerReference w:type="default" r:id="rId9"/>
      <w:footerReference w:type="default" r:id="rId10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09EEFE" w14:textId="77777777" w:rsidR="00BE2271" w:rsidRDefault="00BE2271">
      <w:pPr>
        <w:spacing w:before="0" w:after="0"/>
      </w:pPr>
      <w:r>
        <w:separator/>
      </w:r>
    </w:p>
  </w:endnote>
  <w:endnote w:type="continuationSeparator" w:id="0">
    <w:p w14:paraId="164B00BB" w14:textId="77777777" w:rsidR="00BE2271" w:rsidRDefault="00BE227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0A71D1AC" w:rsidR="000229ED" w:rsidRPr="00F03E33" w:rsidRDefault="000229ED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B6E5D">
      <w:rPr>
        <w:rFonts w:cs="Arial"/>
      </w:rPr>
      <w:t xml:space="preserve">Copyright © </w:t>
    </w:r>
    <w:r>
      <w:rPr>
        <w:rFonts w:cs="Arial"/>
      </w:rPr>
      <w:t>2023</w:t>
    </w:r>
    <w:r w:rsidR="001D6648">
      <w:rPr>
        <w:rFonts w:cs="Arial"/>
      </w:rPr>
      <w:t xml:space="preserve"> </w:t>
    </w:r>
    <w:r w:rsidR="001D6648" w:rsidRPr="000356B3">
      <w:rPr>
        <w:lang w:val="en-US"/>
      </w:rPr>
      <w:t>City and Guilds of London Institute</w:t>
    </w:r>
    <w:r w:rsidRPr="004B6E5D">
      <w:rPr>
        <w:rFonts w:cs="Arial"/>
      </w:rPr>
      <w:t>. All rights reserved.</w:t>
    </w:r>
    <w:r w:rsidRPr="001C75AD">
      <w:rPr>
        <w:rFonts w:cs="Arial"/>
      </w:rP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1D66F9">
      <w:rPr>
        <w:noProof/>
      </w:rPr>
      <w:t>2</w:t>
    </w:r>
    <w:r>
      <w:rPr>
        <w:rFonts w:cs="Arial"/>
        <w:noProof/>
      </w:rPr>
      <w:fldChar w:fldCharType="end"/>
    </w:r>
    <w:r w:rsidRPr="001C75AD">
      <w:rPr>
        <w:rFonts w:cs="Arial"/>
      </w:rPr>
      <w:t xml:space="preserve"> of </w:t>
    </w:r>
    <w:fldSimple w:instr=" NUMPAGES   \* MERGEFORMAT ">
      <w:r w:rsidR="001D66F9">
        <w:rPr>
          <w:noProof/>
        </w:rPr>
        <w:t>2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3D55AB" w14:textId="77777777" w:rsidR="00BE2271" w:rsidRDefault="00BE2271">
      <w:pPr>
        <w:spacing w:before="0" w:after="0"/>
      </w:pPr>
      <w:r>
        <w:separator/>
      </w:r>
    </w:p>
  </w:footnote>
  <w:footnote w:type="continuationSeparator" w:id="0">
    <w:p w14:paraId="5ED900C8" w14:textId="77777777" w:rsidR="00BE2271" w:rsidRDefault="00BE2271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162D9F84" w:rsidR="000229ED" w:rsidRPr="00D42CEB" w:rsidRDefault="000229ED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  <w:lang w:eastAsia="en-GB"/>
      </w:rPr>
      <w:drawing>
        <wp:anchor distT="0" distB="0" distL="114300" distR="114300" simplePos="0" relativeHeight="251659264" behindDoc="0" locked="1" layoutInCell="1" allowOverlap="1" wp14:anchorId="3B2F94B7" wp14:editId="2BD5C8FD">
          <wp:simplePos x="0" y="0"/>
          <wp:positionH relativeFrom="rightMargin">
            <wp:posOffset>-1837690</wp:posOffset>
          </wp:positionH>
          <wp:positionV relativeFrom="page">
            <wp:posOffset>269875</wp:posOffset>
          </wp:positionV>
          <wp:extent cx="1979930" cy="600710"/>
          <wp:effectExtent l="0" t="0" r="1270" b="0"/>
          <wp:wrapNone/>
          <wp:docPr id="3" name="Picture 3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F1710">
      <w:rPr>
        <w:sz w:val="28"/>
        <w:szCs w:val="28"/>
      </w:rPr>
      <w:t xml:space="preserve">Progression in </w:t>
    </w:r>
    <w:r w:rsidR="00FF1710">
      <w:rPr>
        <w:sz w:val="28"/>
        <w:szCs w:val="28"/>
      </w:rPr>
      <w:br/>
    </w:r>
    <w:r w:rsidR="00FF1710">
      <w:rPr>
        <w:b/>
        <w:sz w:val="28"/>
        <w:szCs w:val="28"/>
      </w:rPr>
      <w:t>Construction (Level 2)</w:t>
    </w:r>
  </w:p>
  <w:p w14:paraId="6D5BF42A" w14:textId="0ACE6E50" w:rsidR="000229ED" w:rsidRPr="00F03E33" w:rsidRDefault="000229ED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  <w:lang w:eastAsia="en-GB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>
      <w:rPr>
        <w:color w:val="0077E3"/>
        <w:sz w:val="24"/>
        <w:szCs w:val="28"/>
      </w:rPr>
      <w:t>20</w:t>
    </w:r>
    <w:r w:rsidR="00F81D0A">
      <w:rPr>
        <w:color w:val="0077E3"/>
        <w:sz w:val="24"/>
        <w:szCs w:val="28"/>
      </w:rPr>
      <w:t>2</w:t>
    </w:r>
    <w:r w:rsidRPr="00AC3BFD">
      <w:rPr>
        <w:color w:val="0077E3"/>
        <w:sz w:val="24"/>
        <w:szCs w:val="28"/>
      </w:rPr>
      <w:t xml:space="preserve"> </w:t>
    </w:r>
    <w:r w:rsidR="007219D0">
      <w:rPr>
        <w:color w:val="0077E3"/>
        <w:sz w:val="24"/>
        <w:szCs w:val="28"/>
      </w:rPr>
      <w:t>Worksheet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5401F17"/>
    <w:multiLevelType w:val="hybridMultilevel"/>
    <w:tmpl w:val="BB28A3A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AF1A8E"/>
    <w:multiLevelType w:val="hybridMultilevel"/>
    <w:tmpl w:val="930496A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49121C8"/>
    <w:multiLevelType w:val="hybridMultilevel"/>
    <w:tmpl w:val="4C8ACFC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03355918">
    <w:abstractNumId w:val="5"/>
  </w:num>
  <w:num w:numId="2" w16cid:durableId="1022243257">
    <w:abstractNumId w:val="16"/>
  </w:num>
  <w:num w:numId="3" w16cid:durableId="426579566">
    <w:abstractNumId w:val="23"/>
  </w:num>
  <w:num w:numId="4" w16cid:durableId="583882394">
    <w:abstractNumId w:val="18"/>
  </w:num>
  <w:num w:numId="5" w16cid:durableId="778567993">
    <w:abstractNumId w:val="8"/>
  </w:num>
  <w:num w:numId="6" w16cid:durableId="720328612">
    <w:abstractNumId w:val="17"/>
  </w:num>
  <w:num w:numId="7" w16cid:durableId="577911431">
    <w:abstractNumId w:val="8"/>
  </w:num>
  <w:num w:numId="8" w16cid:durableId="9649176">
    <w:abstractNumId w:val="2"/>
  </w:num>
  <w:num w:numId="9" w16cid:durableId="846335413">
    <w:abstractNumId w:val="8"/>
    <w:lvlOverride w:ilvl="0">
      <w:startOverride w:val="1"/>
    </w:lvlOverride>
  </w:num>
  <w:num w:numId="10" w16cid:durableId="1507210875">
    <w:abstractNumId w:val="19"/>
  </w:num>
  <w:num w:numId="11" w16cid:durableId="1488476899">
    <w:abstractNumId w:val="15"/>
  </w:num>
  <w:num w:numId="12" w16cid:durableId="2123768624">
    <w:abstractNumId w:val="6"/>
  </w:num>
  <w:num w:numId="13" w16cid:durableId="718864997">
    <w:abstractNumId w:val="14"/>
  </w:num>
  <w:num w:numId="14" w16cid:durableId="1707295794">
    <w:abstractNumId w:val="20"/>
  </w:num>
  <w:num w:numId="15" w16cid:durableId="447819007">
    <w:abstractNumId w:val="12"/>
  </w:num>
  <w:num w:numId="16" w16cid:durableId="1534003179">
    <w:abstractNumId w:val="7"/>
  </w:num>
  <w:num w:numId="17" w16cid:durableId="627050693">
    <w:abstractNumId w:val="26"/>
  </w:num>
  <w:num w:numId="18" w16cid:durableId="44186603">
    <w:abstractNumId w:val="27"/>
  </w:num>
  <w:num w:numId="19" w16cid:durableId="2082487833">
    <w:abstractNumId w:val="4"/>
  </w:num>
  <w:num w:numId="20" w16cid:durableId="550456817">
    <w:abstractNumId w:val="3"/>
  </w:num>
  <w:num w:numId="21" w16cid:durableId="1075397366">
    <w:abstractNumId w:val="10"/>
  </w:num>
  <w:num w:numId="22" w16cid:durableId="1989359917">
    <w:abstractNumId w:val="10"/>
    <w:lvlOverride w:ilvl="0">
      <w:startOverride w:val="1"/>
    </w:lvlOverride>
  </w:num>
  <w:num w:numId="23" w16cid:durableId="1356691224">
    <w:abstractNumId w:val="24"/>
  </w:num>
  <w:num w:numId="24" w16cid:durableId="1796101967">
    <w:abstractNumId w:val="10"/>
    <w:lvlOverride w:ilvl="0">
      <w:startOverride w:val="1"/>
    </w:lvlOverride>
  </w:num>
  <w:num w:numId="25" w16cid:durableId="1699038287">
    <w:abstractNumId w:val="10"/>
    <w:lvlOverride w:ilvl="0">
      <w:startOverride w:val="1"/>
    </w:lvlOverride>
  </w:num>
  <w:num w:numId="26" w16cid:durableId="438796264">
    <w:abstractNumId w:val="11"/>
  </w:num>
  <w:num w:numId="27" w16cid:durableId="1456945526">
    <w:abstractNumId w:val="21"/>
  </w:num>
  <w:num w:numId="28" w16cid:durableId="776875948">
    <w:abstractNumId w:val="10"/>
    <w:lvlOverride w:ilvl="0">
      <w:startOverride w:val="1"/>
    </w:lvlOverride>
  </w:num>
  <w:num w:numId="29" w16cid:durableId="831141474">
    <w:abstractNumId w:val="22"/>
  </w:num>
  <w:num w:numId="30" w16cid:durableId="1146170035">
    <w:abstractNumId w:val="10"/>
  </w:num>
  <w:num w:numId="31" w16cid:durableId="1912110436">
    <w:abstractNumId w:val="10"/>
    <w:lvlOverride w:ilvl="0">
      <w:startOverride w:val="1"/>
    </w:lvlOverride>
  </w:num>
  <w:num w:numId="32" w16cid:durableId="1143817369">
    <w:abstractNumId w:val="10"/>
    <w:lvlOverride w:ilvl="0">
      <w:startOverride w:val="1"/>
    </w:lvlOverride>
  </w:num>
  <w:num w:numId="33" w16cid:durableId="351149627">
    <w:abstractNumId w:val="0"/>
  </w:num>
  <w:num w:numId="34" w16cid:durableId="303513743">
    <w:abstractNumId w:val="13"/>
  </w:num>
  <w:num w:numId="35" w16cid:durableId="132984070">
    <w:abstractNumId w:val="1"/>
  </w:num>
  <w:num w:numId="36" w16cid:durableId="1031804965">
    <w:abstractNumId w:val="9"/>
  </w:num>
  <w:num w:numId="37" w16cid:durableId="1754205277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55"/>
  <w:displayBackgroundShape/>
  <w:embedSystemFonts/>
  <w:proofState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229ED"/>
    <w:rsid w:val="00082C62"/>
    <w:rsid w:val="000A7FA7"/>
    <w:rsid w:val="000B231F"/>
    <w:rsid w:val="000B68BE"/>
    <w:rsid w:val="000E194B"/>
    <w:rsid w:val="000E43B2"/>
    <w:rsid w:val="00110217"/>
    <w:rsid w:val="00152AC3"/>
    <w:rsid w:val="00156AF3"/>
    <w:rsid w:val="00174DD5"/>
    <w:rsid w:val="0019491D"/>
    <w:rsid w:val="001A7CFB"/>
    <w:rsid w:val="001C3EC7"/>
    <w:rsid w:val="001D6648"/>
    <w:rsid w:val="001D66F9"/>
    <w:rsid w:val="001F6EFA"/>
    <w:rsid w:val="001F74AD"/>
    <w:rsid w:val="00203297"/>
    <w:rsid w:val="00261244"/>
    <w:rsid w:val="002D07A8"/>
    <w:rsid w:val="00326075"/>
    <w:rsid w:val="003405EA"/>
    <w:rsid w:val="00381425"/>
    <w:rsid w:val="00382098"/>
    <w:rsid w:val="003900EE"/>
    <w:rsid w:val="003A4DB2"/>
    <w:rsid w:val="003F12E6"/>
    <w:rsid w:val="00404B31"/>
    <w:rsid w:val="00474F67"/>
    <w:rsid w:val="0048500D"/>
    <w:rsid w:val="004C1393"/>
    <w:rsid w:val="004F009F"/>
    <w:rsid w:val="00524E1B"/>
    <w:rsid w:val="005324A3"/>
    <w:rsid w:val="00582307"/>
    <w:rsid w:val="005A6DD5"/>
    <w:rsid w:val="006135C0"/>
    <w:rsid w:val="00637AF1"/>
    <w:rsid w:val="006642FD"/>
    <w:rsid w:val="006807B0"/>
    <w:rsid w:val="00691B95"/>
    <w:rsid w:val="006B798A"/>
    <w:rsid w:val="006C5A8A"/>
    <w:rsid w:val="006D3AA3"/>
    <w:rsid w:val="006D4994"/>
    <w:rsid w:val="006E1028"/>
    <w:rsid w:val="006E19C2"/>
    <w:rsid w:val="006F540B"/>
    <w:rsid w:val="006F7BAF"/>
    <w:rsid w:val="00720DD4"/>
    <w:rsid w:val="007219D0"/>
    <w:rsid w:val="0072521F"/>
    <w:rsid w:val="00736D29"/>
    <w:rsid w:val="0075329F"/>
    <w:rsid w:val="00797FA7"/>
    <w:rsid w:val="007C3CFB"/>
    <w:rsid w:val="00867725"/>
    <w:rsid w:val="008C1F1C"/>
    <w:rsid w:val="008D47A6"/>
    <w:rsid w:val="008F2C34"/>
    <w:rsid w:val="00956812"/>
    <w:rsid w:val="00961BBD"/>
    <w:rsid w:val="009975A0"/>
    <w:rsid w:val="009C5C6E"/>
    <w:rsid w:val="00A2454C"/>
    <w:rsid w:val="00A62B15"/>
    <w:rsid w:val="00A647CE"/>
    <w:rsid w:val="00A74824"/>
    <w:rsid w:val="00A7621C"/>
    <w:rsid w:val="00AE245C"/>
    <w:rsid w:val="00B054EC"/>
    <w:rsid w:val="00B24327"/>
    <w:rsid w:val="00B2548D"/>
    <w:rsid w:val="00B74FBA"/>
    <w:rsid w:val="00B877E9"/>
    <w:rsid w:val="00B96C3D"/>
    <w:rsid w:val="00BB3C59"/>
    <w:rsid w:val="00BE2271"/>
    <w:rsid w:val="00BE2C21"/>
    <w:rsid w:val="00BF1E81"/>
    <w:rsid w:val="00C01D20"/>
    <w:rsid w:val="00C202BF"/>
    <w:rsid w:val="00C858D7"/>
    <w:rsid w:val="00CF1BE9"/>
    <w:rsid w:val="00D073BC"/>
    <w:rsid w:val="00D56B82"/>
    <w:rsid w:val="00DA2485"/>
    <w:rsid w:val="00DA3B76"/>
    <w:rsid w:val="00DC74E6"/>
    <w:rsid w:val="00DE29A8"/>
    <w:rsid w:val="00E92DD0"/>
    <w:rsid w:val="00EA507E"/>
    <w:rsid w:val="00EF56D9"/>
    <w:rsid w:val="00EF6D15"/>
    <w:rsid w:val="00F03E33"/>
    <w:rsid w:val="00F06FBB"/>
    <w:rsid w:val="00F15749"/>
    <w:rsid w:val="00F42A36"/>
    <w:rsid w:val="00F70874"/>
    <w:rsid w:val="00F713B0"/>
    <w:rsid w:val="00F81D0A"/>
    <w:rsid w:val="00F92E96"/>
    <w:rsid w:val="00FD52DA"/>
    <w:rsid w:val="00FF1710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F540B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381425"/>
    <w:pPr>
      <w:ind w:left="720"/>
      <w:contextualSpacing/>
    </w:pPr>
  </w:style>
  <w:style w:type="table" w:styleId="TableGrid">
    <w:name w:val="Table Grid"/>
    <w:basedOn w:val="TableNormal"/>
    <w:rsid w:val="00CF1B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semiHidden/>
    <w:rsid w:val="00261244"/>
    <w:rPr>
      <w:rFonts w:ascii="Arial" w:hAnsi="Arial"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683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2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1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8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2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95808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6" w:space="0" w:color="auto"/>
            <w:right w:val="single" w:sz="2" w:space="0" w:color="auto"/>
          </w:divBdr>
          <w:divsChild>
            <w:div w:id="754782758">
              <w:marLeft w:val="0"/>
              <w:marRight w:val="0"/>
              <w:marTop w:val="100"/>
              <w:marBottom w:val="10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1716195934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5389635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1835953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  <w:divsChild>
                            <w:div w:id="1299727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413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1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3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5" ma:contentTypeDescription="Create a new document." ma:contentTypeScope="" ma:versionID="49183941de53607219d2a41e88adfbee">
  <xsd:schema xmlns:xsd="http://www.w3.org/2001/XMLSchema" xmlns:xs="http://www.w3.org/2001/XMLSchema" xmlns:p="http://schemas.microsoft.com/office/2006/metadata/properties" xmlns:ns2="1c5831b9-66da-4f16-a409-834213ecdb8e" xmlns:ns3="7d91badd-8922-4db1-9652-4fbca8a6b7df" xmlns:ns4="418e8c98-519b-4e3e-a77f-7ee33016068f" targetNamespace="http://schemas.microsoft.com/office/2006/metadata/properties" ma:root="true" ma:fieldsID="24b99fe5d6d654b5d04b5bbed10723b8" ns2:_="" ns3:_="" ns4:_="">
    <xsd:import namespace="1c5831b9-66da-4f16-a409-834213ecdb8e"/>
    <xsd:import namespace="7d91badd-8922-4db1-9652-4fbca8a6b7df"/>
    <xsd:import namespace="418e8c98-519b-4e3e-a77f-7ee3301606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68719a6c-9fc0-4287-adae-59b7713c0fd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8e8c98-519b-4e3e-a77f-7ee33016068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46845985-64c5-445d-98c9-446d100d1ab4}" ma:internalName="TaxCatchAll" ma:showField="CatchAllData" ma:web="7d91badd-8922-4db1-9652-4fbca8a6b7d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09F2EEE-1685-41CF-9F44-E4F764639C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418e8c98-519b-4e3e-a77f-7ee3301606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151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Alison Walters</cp:lastModifiedBy>
  <cp:revision>2</cp:revision>
  <cp:lastPrinted>2023-03-14T16:05:00Z</cp:lastPrinted>
  <dcterms:created xsi:type="dcterms:W3CDTF">2023-07-18T11:40:00Z</dcterms:created>
  <dcterms:modified xsi:type="dcterms:W3CDTF">2023-07-18T11:40:00Z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