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A9EEBC4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81D0A">
        <w:t>2</w:t>
      </w:r>
      <w:r w:rsidRPr="007051BD">
        <w:t xml:space="preserve">: </w:t>
      </w:r>
      <w:r w:rsidR="00F81D0A" w:rsidRPr="00F81D0A">
        <w:t>Changing practices over time</w:t>
      </w:r>
    </w:p>
    <w:p w14:paraId="5C4F3365" w14:textId="5C5FDEC1" w:rsidR="00474F67" w:rsidRDefault="00474F67" w:rsidP="00CF1BE9">
      <w:pPr>
        <w:pStyle w:val="Heading1"/>
      </w:pPr>
      <w:r w:rsidRPr="00DC244E">
        <w:rPr>
          <w:bCs w:val="0"/>
        </w:rPr>
        <w:t xml:space="preserve">Worksheet </w:t>
      </w:r>
      <w:r w:rsidR="008F3167" w:rsidRPr="00DC244E">
        <w:rPr>
          <w:bCs w:val="0"/>
        </w:rPr>
        <w:t>2</w:t>
      </w:r>
      <w:r w:rsidR="00DA3B76" w:rsidRPr="00DC244E">
        <w:rPr>
          <w:bCs w:val="0"/>
        </w:rPr>
        <w:t>:</w:t>
      </w:r>
      <w:r w:rsidR="008F3167">
        <w:t xml:space="preserve"> Post</w:t>
      </w:r>
      <w:r w:rsidR="00F81D0A">
        <w:t xml:space="preserve">-1919 </w:t>
      </w:r>
      <w:r w:rsidR="004207B7">
        <w:t xml:space="preserve">painting </w:t>
      </w:r>
      <w:r w:rsidR="00F81D0A">
        <w:t xml:space="preserve">and </w:t>
      </w:r>
      <w:r w:rsidR="004207B7">
        <w:t>decorating (Learner)</w:t>
      </w:r>
    </w:p>
    <w:p w14:paraId="4B22B039" w14:textId="2743FF5B" w:rsidR="00CF1BE9" w:rsidRDefault="00F81D0A" w:rsidP="0012676E">
      <w:pPr>
        <w:spacing w:before="0" w:after="0" w:line="276" w:lineRule="auto"/>
      </w:pPr>
      <w:r w:rsidRPr="00DC244E">
        <w:rPr>
          <w:bCs/>
        </w:rPr>
        <w:t>1</w:t>
      </w:r>
      <w:r w:rsidR="00AB063F">
        <w:t xml:space="preserve">. </w:t>
      </w:r>
      <w:r>
        <w:t>Which</w:t>
      </w:r>
      <w:r w:rsidR="007D3B4D">
        <w:t xml:space="preserve"> </w:t>
      </w:r>
      <w:r w:rsidR="00385AD0">
        <w:t>of the following f</w:t>
      </w:r>
      <w:r w:rsidR="007D3B4D">
        <w:t>ilm-former</w:t>
      </w:r>
      <w:r w:rsidR="00385AD0">
        <w:t>s</w:t>
      </w:r>
      <w:r w:rsidR="007D3B4D">
        <w:t xml:space="preserve"> </w:t>
      </w:r>
      <w:r w:rsidR="0012676E">
        <w:t xml:space="preserve">were used predominantly </w:t>
      </w:r>
      <w:r w:rsidR="004207B7">
        <w:t>post</w:t>
      </w:r>
      <w:r w:rsidR="0012676E">
        <w:t xml:space="preserve">-1919 in the manufacture of solvent- based </w:t>
      </w:r>
      <w:r w:rsidR="007D3B4D">
        <w:t>coatings?</w:t>
      </w:r>
    </w:p>
    <w:p w14:paraId="3D4BA851" w14:textId="2716B7AF" w:rsidR="000229ED" w:rsidRDefault="00AB063F" w:rsidP="0012676E">
      <w:pPr>
        <w:spacing w:before="0" w:after="0" w:line="276" w:lineRule="auto"/>
        <w:ind w:left="1440"/>
      </w:pPr>
      <w:r>
        <w:t xml:space="preserve">a </w:t>
      </w:r>
      <w:r w:rsidR="007D3B4D">
        <w:t>Poly</w:t>
      </w:r>
      <w:r w:rsidR="0012676E">
        <w:t>vinyl chloride</w:t>
      </w:r>
      <w:r>
        <w:t>.</w:t>
      </w:r>
    </w:p>
    <w:p w14:paraId="468AB29E" w14:textId="432334C7" w:rsidR="008F3167" w:rsidRDefault="00AB063F" w:rsidP="0012676E">
      <w:pPr>
        <w:spacing w:before="0" w:after="0" w:line="276" w:lineRule="auto"/>
        <w:ind w:left="1440"/>
      </w:pPr>
      <w:r>
        <w:t xml:space="preserve">b </w:t>
      </w:r>
      <w:r w:rsidR="004207B7">
        <w:t>Oil-</w:t>
      </w:r>
      <w:r w:rsidR="007D3B4D">
        <w:t xml:space="preserve">modified </w:t>
      </w:r>
      <w:r w:rsidR="004207B7">
        <w:t xml:space="preserve">alkyd </w:t>
      </w:r>
      <w:r w:rsidR="007D3B4D">
        <w:t>resin</w:t>
      </w:r>
      <w:r>
        <w:t>.</w:t>
      </w:r>
    </w:p>
    <w:p w14:paraId="700C428D" w14:textId="4CCC54EC" w:rsidR="008F3167" w:rsidRDefault="00AB063F" w:rsidP="0012676E">
      <w:pPr>
        <w:spacing w:before="0" w:after="0" w:line="276" w:lineRule="auto"/>
        <w:ind w:left="1440"/>
      </w:pPr>
      <w:r>
        <w:t xml:space="preserve">c </w:t>
      </w:r>
      <w:r w:rsidR="007D3B4D">
        <w:t>PVA</w:t>
      </w:r>
      <w:r>
        <w:t>.</w:t>
      </w:r>
    </w:p>
    <w:p w14:paraId="0F113034" w14:textId="782B7216" w:rsidR="008F3167" w:rsidRDefault="00AB063F" w:rsidP="0012676E">
      <w:pPr>
        <w:spacing w:before="0" w:after="0" w:line="276" w:lineRule="auto"/>
        <w:ind w:left="1440"/>
      </w:pPr>
      <w:r>
        <w:t xml:space="preserve">d </w:t>
      </w:r>
      <w:r w:rsidR="007D3B4D">
        <w:t>Acrylic resin</w:t>
      </w:r>
      <w:r>
        <w:t>.</w:t>
      </w:r>
    </w:p>
    <w:p w14:paraId="66E23619" w14:textId="77777777" w:rsidR="008F3167" w:rsidRDefault="008F3167" w:rsidP="008F3167">
      <w:pPr>
        <w:spacing w:before="0" w:after="0" w:line="240" w:lineRule="auto"/>
        <w:ind w:left="1440"/>
      </w:pPr>
    </w:p>
    <w:p w14:paraId="0E986260" w14:textId="54FC0004" w:rsidR="008F3167" w:rsidRDefault="008F3167" w:rsidP="008F3167">
      <w:bookmarkStart w:id="0" w:name="_Hlk132534229"/>
      <w:bookmarkEnd w:id="0"/>
      <w:r w:rsidRPr="00DC244E">
        <w:rPr>
          <w:bCs/>
        </w:rPr>
        <w:t>2</w:t>
      </w:r>
      <w:r w:rsidR="00AB063F">
        <w:t xml:space="preserve">. </w:t>
      </w:r>
      <w:r w:rsidR="007D3B4D">
        <w:t>In w</w:t>
      </w:r>
      <w:r>
        <w:t>hich</w:t>
      </w:r>
      <w:r w:rsidR="007D3B4D">
        <w:t xml:space="preserve"> year was the use of lead outlawed in paint manufacture</w:t>
      </w:r>
      <w:r w:rsidR="00385AD0">
        <w:t xml:space="preserve"> in the UK</w:t>
      </w:r>
      <w:r w:rsidR="007D3B4D">
        <w:t>?</w:t>
      </w:r>
    </w:p>
    <w:p w14:paraId="0702A650" w14:textId="351C6815" w:rsidR="008F3167" w:rsidRDefault="00AB063F" w:rsidP="0012676E">
      <w:pPr>
        <w:spacing w:before="0" w:after="0" w:line="276" w:lineRule="auto"/>
        <w:ind w:left="1440"/>
      </w:pPr>
      <w:r>
        <w:t xml:space="preserve">a </w:t>
      </w:r>
      <w:r w:rsidR="007D3B4D">
        <w:t>1919</w:t>
      </w:r>
      <w:r>
        <w:t>.</w:t>
      </w:r>
    </w:p>
    <w:p w14:paraId="0BB30FB3" w14:textId="10F599C4" w:rsidR="008F3167" w:rsidRDefault="00AB063F" w:rsidP="0012676E">
      <w:pPr>
        <w:spacing w:before="0" w:after="0" w:line="276" w:lineRule="auto"/>
        <w:ind w:left="1440"/>
      </w:pPr>
      <w:r>
        <w:t xml:space="preserve">b </w:t>
      </w:r>
      <w:r w:rsidR="007D3B4D">
        <w:t>1992</w:t>
      </w:r>
      <w:r>
        <w:t>.</w:t>
      </w:r>
    </w:p>
    <w:p w14:paraId="6F6E0830" w14:textId="00CEBC6E" w:rsidR="008F3167" w:rsidRDefault="00AB063F" w:rsidP="0012676E">
      <w:pPr>
        <w:spacing w:before="0" w:after="0" w:line="276" w:lineRule="auto"/>
        <w:ind w:left="1440"/>
      </w:pPr>
      <w:r>
        <w:t xml:space="preserve">c </w:t>
      </w:r>
      <w:r w:rsidR="007D3B4D">
        <w:t>2010</w:t>
      </w:r>
      <w:r>
        <w:t>.</w:t>
      </w:r>
    </w:p>
    <w:p w14:paraId="6B3D022F" w14:textId="53280E55" w:rsidR="008F3167" w:rsidRDefault="00AB063F" w:rsidP="0012676E">
      <w:pPr>
        <w:spacing w:before="0" w:after="0" w:line="276" w:lineRule="auto"/>
        <w:ind w:left="1440"/>
      </w:pPr>
      <w:r>
        <w:t xml:space="preserve">d </w:t>
      </w:r>
      <w:r w:rsidR="007D3B4D">
        <w:t>1966</w:t>
      </w:r>
      <w:r>
        <w:t>.</w:t>
      </w:r>
    </w:p>
    <w:p w14:paraId="62A81A71" w14:textId="77777777" w:rsidR="008F3167" w:rsidRDefault="008F3167" w:rsidP="008F3167">
      <w:pPr>
        <w:spacing w:before="0" w:after="0" w:line="240" w:lineRule="auto"/>
        <w:ind w:left="1440"/>
      </w:pPr>
    </w:p>
    <w:p w14:paraId="1436F87D" w14:textId="6BE2FD51" w:rsidR="008F3167" w:rsidRDefault="008F3167" w:rsidP="00385AD0">
      <w:pPr>
        <w:spacing w:before="0" w:after="0" w:line="276" w:lineRule="auto"/>
      </w:pPr>
      <w:r w:rsidRPr="00DC244E">
        <w:rPr>
          <w:bCs/>
        </w:rPr>
        <w:t>3</w:t>
      </w:r>
      <w:r w:rsidR="00AB063F">
        <w:t xml:space="preserve">. </w:t>
      </w:r>
      <w:r w:rsidR="00385AD0">
        <w:t xml:space="preserve">Which of the following resins were used </w:t>
      </w:r>
      <w:r w:rsidR="00AD635F">
        <w:t>p</w:t>
      </w:r>
      <w:r w:rsidR="00385AD0">
        <w:t>ost-1919 in the manufacture of solvent-based exterior masonry paints?</w:t>
      </w:r>
    </w:p>
    <w:p w14:paraId="1BE7A2C3" w14:textId="3769BD0D" w:rsidR="008F3167" w:rsidRDefault="00AB063F" w:rsidP="0012676E">
      <w:pPr>
        <w:spacing w:before="0" w:after="0" w:line="276" w:lineRule="auto"/>
        <w:ind w:left="1440"/>
      </w:pPr>
      <w:r>
        <w:t xml:space="preserve">a </w:t>
      </w:r>
      <w:r w:rsidR="00385AD0">
        <w:t>Polyurethane</w:t>
      </w:r>
      <w:r>
        <w:t>.</w:t>
      </w:r>
    </w:p>
    <w:p w14:paraId="205BD408" w14:textId="37AF231B" w:rsidR="008F3167" w:rsidRDefault="00AB063F" w:rsidP="0012676E">
      <w:pPr>
        <w:spacing w:before="0" w:after="0" w:line="276" w:lineRule="auto"/>
        <w:ind w:left="1440"/>
      </w:pPr>
      <w:r>
        <w:t xml:space="preserve">b </w:t>
      </w:r>
      <w:r w:rsidR="00385AD0">
        <w:t>Polyvinyl chloride</w:t>
      </w:r>
      <w:r>
        <w:t>.</w:t>
      </w:r>
    </w:p>
    <w:p w14:paraId="7DE1EB6D" w14:textId="13476D80" w:rsidR="008F3167" w:rsidRDefault="00AB063F" w:rsidP="0012676E">
      <w:pPr>
        <w:spacing w:before="0" w:after="0" w:line="276" w:lineRule="auto"/>
        <w:ind w:left="1440"/>
      </w:pPr>
      <w:r>
        <w:t xml:space="preserve">c </w:t>
      </w:r>
      <w:r w:rsidR="00385AD0">
        <w:t>Pliolite</w:t>
      </w:r>
      <w:r>
        <w:t>.</w:t>
      </w:r>
    </w:p>
    <w:p w14:paraId="5F11C176" w14:textId="62086282" w:rsidR="008F3167" w:rsidRDefault="00AB063F" w:rsidP="0012676E">
      <w:pPr>
        <w:spacing w:before="0" w:after="0" w:line="276" w:lineRule="auto"/>
        <w:ind w:left="1440"/>
      </w:pPr>
      <w:r>
        <w:t xml:space="preserve">d </w:t>
      </w:r>
      <w:r w:rsidR="00385AD0">
        <w:t>Polyvinyl acetate</w:t>
      </w:r>
      <w:r>
        <w:t>.</w:t>
      </w:r>
    </w:p>
    <w:p w14:paraId="0A5C511B" w14:textId="77777777" w:rsidR="004207B7" w:rsidRDefault="004207B7" w:rsidP="008F3167">
      <w:pPr>
        <w:spacing w:before="0" w:after="0" w:line="240" w:lineRule="auto"/>
        <w:ind w:left="1440"/>
      </w:pPr>
    </w:p>
    <w:p w14:paraId="58AB0EC8" w14:textId="788AF1FD" w:rsidR="005A6DD5" w:rsidRDefault="00385AD0" w:rsidP="0012676E">
      <w:pPr>
        <w:spacing w:before="0" w:after="0" w:line="240" w:lineRule="auto"/>
      </w:pPr>
      <w:r w:rsidRPr="00DC244E">
        <w:rPr>
          <w:bCs/>
        </w:rPr>
        <w:t>4</w:t>
      </w:r>
      <w:r w:rsidR="00AB063F">
        <w:t xml:space="preserve">. </w:t>
      </w:r>
      <w:r>
        <w:t>Which</w:t>
      </w:r>
      <w:r w:rsidR="0012676E">
        <w:t xml:space="preserve"> of the following coatings will use e</w:t>
      </w:r>
      <w:r w:rsidR="0012676E" w:rsidRPr="0012676E">
        <w:t xml:space="preserve">xtenders, </w:t>
      </w:r>
      <w:r w:rsidR="0012676E">
        <w:t>p</w:t>
      </w:r>
      <w:r w:rsidR="0012676E" w:rsidRPr="0012676E">
        <w:t xml:space="preserve">igments, </w:t>
      </w:r>
      <w:r w:rsidR="0012676E">
        <w:t>p</w:t>
      </w:r>
      <w:r w:rsidR="0012676E" w:rsidRPr="0012676E">
        <w:t xml:space="preserve">reservatives and </w:t>
      </w:r>
      <w:r w:rsidR="0012676E">
        <w:t>vinyl copolymers in its manufacture?</w:t>
      </w:r>
    </w:p>
    <w:p w14:paraId="57F71AB4" w14:textId="057274DE" w:rsidR="0068296B" w:rsidRDefault="00AB063F" w:rsidP="0068296B">
      <w:pPr>
        <w:ind w:left="1440"/>
      </w:pPr>
      <w:r>
        <w:t xml:space="preserve">a </w:t>
      </w:r>
      <w:r w:rsidR="0068296B">
        <w:t>Acrylic eggshell</w:t>
      </w:r>
      <w:r>
        <w:t>.</w:t>
      </w:r>
    </w:p>
    <w:p w14:paraId="3DC844A1" w14:textId="12FA292A" w:rsidR="0068296B" w:rsidRDefault="00AB063F" w:rsidP="0068296B">
      <w:pPr>
        <w:ind w:left="1440"/>
      </w:pPr>
      <w:r>
        <w:t xml:space="preserve">b </w:t>
      </w:r>
      <w:r w:rsidR="0068296B">
        <w:t>Acrylic primer undercoat</w:t>
      </w:r>
      <w:r>
        <w:t>.</w:t>
      </w:r>
    </w:p>
    <w:p w14:paraId="46FDBB24" w14:textId="2209F2CC" w:rsidR="0068296B" w:rsidRDefault="00AB063F" w:rsidP="0068296B">
      <w:pPr>
        <w:ind w:left="1440"/>
      </w:pPr>
      <w:r>
        <w:t xml:space="preserve">c </w:t>
      </w:r>
      <w:r w:rsidR="0068296B">
        <w:t>Quick drying gloss</w:t>
      </w:r>
      <w:r>
        <w:t>.</w:t>
      </w:r>
    </w:p>
    <w:p w14:paraId="15B77A7D" w14:textId="72B43AF9" w:rsidR="00385AD0" w:rsidRDefault="00AB063F" w:rsidP="0068296B">
      <w:pPr>
        <w:ind w:left="1440"/>
      </w:pPr>
      <w:r>
        <w:t xml:space="preserve">d </w:t>
      </w:r>
      <w:r w:rsidR="0068296B">
        <w:t>Mid-sheen emulsion</w:t>
      </w:r>
      <w:r>
        <w:t>.</w:t>
      </w:r>
    </w:p>
    <w:p w14:paraId="3D22DEA8" w14:textId="77777777" w:rsidR="0068296B" w:rsidRDefault="0068296B" w:rsidP="0068296B">
      <w:pPr>
        <w:ind w:left="1440"/>
      </w:pPr>
    </w:p>
    <w:p w14:paraId="3B7BB469" w14:textId="5528872D" w:rsidR="00385AD0" w:rsidRDefault="00385AD0" w:rsidP="00385AD0">
      <w:r w:rsidRPr="00DC244E">
        <w:rPr>
          <w:bCs/>
        </w:rPr>
        <w:t>5</w:t>
      </w:r>
      <w:r w:rsidR="00AB063F">
        <w:t xml:space="preserve">. </w:t>
      </w:r>
      <w:r>
        <w:t>Which</w:t>
      </w:r>
      <w:r w:rsidR="00352D11">
        <w:t xml:space="preserve"> manufacturing process is used in the </w:t>
      </w:r>
      <w:r w:rsidR="00CA05D2">
        <w:t>production</w:t>
      </w:r>
      <w:r w:rsidR="00352D11">
        <w:t xml:space="preserve"> of blown vinyl wallpap</w:t>
      </w:r>
      <w:r w:rsidR="00CA05D2">
        <w:t>ers?</w:t>
      </w:r>
    </w:p>
    <w:p w14:paraId="3CA45B0C" w14:textId="0ED6B818" w:rsidR="00CA05D2" w:rsidRDefault="00AB063F" w:rsidP="00CA05D2">
      <w:pPr>
        <w:ind w:left="1440"/>
      </w:pPr>
      <w:r>
        <w:t xml:space="preserve">a </w:t>
      </w:r>
      <w:r w:rsidR="00CA05D2">
        <w:t>Laminating</w:t>
      </w:r>
      <w:r>
        <w:t>.</w:t>
      </w:r>
    </w:p>
    <w:p w14:paraId="12AF06BF" w14:textId="5E613607" w:rsidR="00CA05D2" w:rsidRDefault="00AB063F" w:rsidP="00CA05D2">
      <w:pPr>
        <w:ind w:left="1440"/>
      </w:pPr>
      <w:r>
        <w:t xml:space="preserve">b </w:t>
      </w:r>
      <w:r w:rsidR="00CA05D2">
        <w:t>Heat expansion</w:t>
      </w:r>
      <w:r>
        <w:t>.</w:t>
      </w:r>
    </w:p>
    <w:p w14:paraId="243F1FE6" w14:textId="5262850E" w:rsidR="00CA05D2" w:rsidRDefault="00AB063F" w:rsidP="00CA05D2">
      <w:pPr>
        <w:ind w:left="1440"/>
      </w:pPr>
      <w:r>
        <w:t xml:space="preserve">c </w:t>
      </w:r>
      <w:r w:rsidR="00CA05D2">
        <w:t>Embossing</w:t>
      </w:r>
      <w:r>
        <w:t>.</w:t>
      </w:r>
    </w:p>
    <w:p w14:paraId="6BB4547F" w14:textId="2897541C" w:rsidR="00CA05D2" w:rsidRDefault="00AB063F" w:rsidP="00CA05D2">
      <w:pPr>
        <w:ind w:left="1440"/>
      </w:pPr>
      <w:r>
        <w:t xml:space="preserve">d </w:t>
      </w:r>
      <w:r w:rsidR="00CA05D2">
        <w:t>Block printing</w:t>
      </w:r>
      <w:r>
        <w:t>.</w:t>
      </w:r>
    </w:p>
    <w:p w14:paraId="26C6E4E2" w14:textId="13C4E681" w:rsidR="00385AD0" w:rsidRDefault="00385AD0" w:rsidP="005A6DD5"/>
    <w:p w14:paraId="0CDDCFB9" w14:textId="77777777" w:rsidR="0020300C" w:rsidRDefault="0020300C">
      <w:pPr>
        <w:spacing w:before="0" w:after="0" w:line="240" w:lineRule="auto"/>
        <w:rPr>
          <w:b/>
        </w:rPr>
      </w:pPr>
      <w:r>
        <w:rPr>
          <w:b/>
        </w:rPr>
        <w:br w:type="page"/>
      </w:r>
    </w:p>
    <w:p w14:paraId="378C5429" w14:textId="2EED6307" w:rsidR="00385AD0" w:rsidRDefault="00385AD0" w:rsidP="00385AD0">
      <w:r w:rsidRPr="00DC244E">
        <w:rPr>
          <w:bCs/>
        </w:rPr>
        <w:lastRenderedPageBreak/>
        <w:t>6</w:t>
      </w:r>
      <w:r w:rsidR="00AB063F">
        <w:t xml:space="preserve">. </w:t>
      </w:r>
      <w:r>
        <w:t>Which</w:t>
      </w:r>
      <w:r w:rsidR="00CA05D2">
        <w:t xml:space="preserve"> of the following is </w:t>
      </w:r>
      <w:r w:rsidR="00CA05D2" w:rsidRPr="002B4558">
        <w:rPr>
          <w:b/>
        </w:rPr>
        <w:t>not</w:t>
      </w:r>
      <w:r w:rsidR="00CA05D2">
        <w:t xml:space="preserve"> a method </w:t>
      </w:r>
      <w:r w:rsidR="002B4558">
        <w:t>used to</w:t>
      </w:r>
      <w:r w:rsidR="00CA05D2">
        <w:t xml:space="preserve"> remov</w:t>
      </w:r>
      <w:r w:rsidR="002B4558">
        <w:t>e</w:t>
      </w:r>
      <w:r w:rsidR="00CA05D2">
        <w:t xml:space="preserve"> defective paint coatings</w:t>
      </w:r>
      <w:r w:rsidR="004207B7">
        <w:t>?</w:t>
      </w:r>
    </w:p>
    <w:p w14:paraId="1007F9ED" w14:textId="63FCD5E3" w:rsidR="002B4558" w:rsidRDefault="00AB063F" w:rsidP="002B4558">
      <w:pPr>
        <w:ind w:left="1440"/>
      </w:pPr>
      <w:r>
        <w:t xml:space="preserve">a </w:t>
      </w:r>
      <w:r w:rsidR="002B4558">
        <w:t>Chemical paint remover</w:t>
      </w:r>
      <w:r>
        <w:t>.</w:t>
      </w:r>
    </w:p>
    <w:p w14:paraId="29BCB184" w14:textId="75A65734" w:rsidR="002B4558" w:rsidRDefault="00AB063F" w:rsidP="002B4558">
      <w:pPr>
        <w:ind w:left="1440"/>
      </w:pPr>
      <w:r>
        <w:t xml:space="preserve">b </w:t>
      </w:r>
      <w:r w:rsidR="002B4558">
        <w:t>Electric heat gun</w:t>
      </w:r>
      <w:r>
        <w:t>.</w:t>
      </w:r>
    </w:p>
    <w:p w14:paraId="15259B4F" w14:textId="096C5BC2" w:rsidR="002B4558" w:rsidRDefault="00AB063F" w:rsidP="002B4558">
      <w:pPr>
        <w:ind w:left="1440"/>
      </w:pPr>
      <w:r>
        <w:t xml:space="preserve">c </w:t>
      </w:r>
      <w:r w:rsidR="0016078B">
        <w:t>Steam stripper</w:t>
      </w:r>
      <w:r>
        <w:t>.</w:t>
      </w:r>
    </w:p>
    <w:p w14:paraId="55D26F66" w14:textId="1D08CA51" w:rsidR="002B4558" w:rsidRDefault="00AB063F" w:rsidP="002B4558">
      <w:pPr>
        <w:ind w:left="1440"/>
      </w:pPr>
      <w:r>
        <w:t xml:space="preserve">d </w:t>
      </w:r>
      <w:r w:rsidR="002B4558">
        <w:t>Infra-red lamp</w:t>
      </w:r>
      <w:r>
        <w:t>.</w:t>
      </w:r>
    </w:p>
    <w:p w14:paraId="03CBABD9" w14:textId="42223A29" w:rsidR="00385AD0" w:rsidRDefault="00385AD0" w:rsidP="005A6DD5"/>
    <w:p w14:paraId="2FB87FA1" w14:textId="2D83BF60" w:rsidR="00385AD0" w:rsidRDefault="00385AD0" w:rsidP="0016078B">
      <w:pPr>
        <w:spacing w:before="0" w:after="0" w:line="240" w:lineRule="auto"/>
      </w:pPr>
      <w:r w:rsidRPr="00DC244E">
        <w:rPr>
          <w:bCs/>
        </w:rPr>
        <w:t>7</w:t>
      </w:r>
      <w:r w:rsidR="00AB063F">
        <w:t xml:space="preserve">. </w:t>
      </w:r>
      <w:r>
        <w:t>Which</w:t>
      </w:r>
      <w:r w:rsidR="0016078B">
        <w:t xml:space="preserve"> of the following is a flexible filler for use in making good gaps between skirtings and architraves and the wall.</w:t>
      </w:r>
    </w:p>
    <w:p w14:paraId="773F5B60" w14:textId="32519839" w:rsidR="0016078B" w:rsidRDefault="00AB063F" w:rsidP="0016078B">
      <w:pPr>
        <w:spacing w:before="0" w:after="0" w:line="276" w:lineRule="auto"/>
        <w:ind w:left="1440"/>
      </w:pPr>
      <w:r>
        <w:t xml:space="preserve">a </w:t>
      </w:r>
      <w:r w:rsidR="0016078B">
        <w:t>Two-pack</w:t>
      </w:r>
      <w:r>
        <w:t>.</w:t>
      </w:r>
    </w:p>
    <w:p w14:paraId="3AC1228E" w14:textId="7F498E15" w:rsidR="0016078B" w:rsidRDefault="00AB063F" w:rsidP="0016078B">
      <w:pPr>
        <w:spacing w:before="0" w:after="0" w:line="276" w:lineRule="auto"/>
        <w:ind w:left="1440"/>
      </w:pPr>
      <w:r>
        <w:t xml:space="preserve">b </w:t>
      </w:r>
      <w:r w:rsidR="0016078B">
        <w:t>Caulk</w:t>
      </w:r>
      <w:r>
        <w:t>.</w:t>
      </w:r>
    </w:p>
    <w:p w14:paraId="398BF332" w14:textId="43DCB17E" w:rsidR="0016078B" w:rsidRDefault="00AB063F" w:rsidP="0016078B">
      <w:pPr>
        <w:spacing w:before="0" w:after="0" w:line="276" w:lineRule="auto"/>
        <w:ind w:left="1440"/>
      </w:pPr>
      <w:r>
        <w:t xml:space="preserve">c </w:t>
      </w:r>
      <w:r w:rsidR="0016078B">
        <w:t>Putty</w:t>
      </w:r>
      <w:r>
        <w:t>.</w:t>
      </w:r>
    </w:p>
    <w:p w14:paraId="3DDB745A" w14:textId="0491FDFA" w:rsidR="0016078B" w:rsidRDefault="00AB063F" w:rsidP="0016078B">
      <w:pPr>
        <w:spacing w:before="0" w:after="0" w:line="276" w:lineRule="auto"/>
        <w:ind w:left="1440"/>
      </w:pPr>
      <w:r>
        <w:t xml:space="preserve">d </w:t>
      </w:r>
      <w:r w:rsidR="0016078B">
        <w:t>Plaster-based</w:t>
      </w:r>
      <w:r>
        <w:t>.</w:t>
      </w:r>
    </w:p>
    <w:p w14:paraId="26DE0D7F" w14:textId="540509B2" w:rsidR="00385AD0" w:rsidRDefault="00385AD0" w:rsidP="005A6DD5"/>
    <w:p w14:paraId="3E1B3879" w14:textId="0FED7CAC" w:rsidR="00385AD0" w:rsidRDefault="00385AD0" w:rsidP="0016078B">
      <w:pPr>
        <w:spacing w:before="0" w:after="0" w:line="240" w:lineRule="auto"/>
      </w:pPr>
      <w:r w:rsidRPr="00DC244E">
        <w:rPr>
          <w:bCs/>
        </w:rPr>
        <w:t>8</w:t>
      </w:r>
      <w:r w:rsidR="00AB063F">
        <w:t xml:space="preserve">. </w:t>
      </w:r>
      <w:r>
        <w:t>Which</w:t>
      </w:r>
      <w:r w:rsidR="0016078B">
        <w:t xml:space="preserve"> of the following is an advantage of roller application of paints?</w:t>
      </w:r>
    </w:p>
    <w:p w14:paraId="0B09A118" w14:textId="24D491F3" w:rsidR="0016078B" w:rsidRDefault="00AB063F" w:rsidP="0016078B">
      <w:pPr>
        <w:spacing w:before="0" w:after="0" w:line="276" w:lineRule="auto"/>
        <w:ind w:left="1440"/>
      </w:pPr>
      <w:r>
        <w:t xml:space="preserve">a </w:t>
      </w:r>
      <w:r w:rsidR="0016078B">
        <w:t>Easier cleaning</w:t>
      </w:r>
      <w:r>
        <w:t>.</w:t>
      </w:r>
    </w:p>
    <w:p w14:paraId="2735A754" w14:textId="09EFEB5A" w:rsidR="0016078B" w:rsidRDefault="00AB063F" w:rsidP="0016078B">
      <w:pPr>
        <w:spacing w:before="0" w:after="0" w:line="276" w:lineRule="auto"/>
        <w:ind w:left="1440"/>
      </w:pPr>
      <w:r>
        <w:t xml:space="preserve">b </w:t>
      </w:r>
      <w:r w:rsidR="0016078B">
        <w:t>Reduced overspray</w:t>
      </w:r>
      <w:r>
        <w:t>.</w:t>
      </w:r>
    </w:p>
    <w:p w14:paraId="147AFFAE" w14:textId="187029DA" w:rsidR="0016078B" w:rsidRDefault="00AB063F" w:rsidP="0016078B">
      <w:pPr>
        <w:spacing w:before="0" w:after="0" w:line="276" w:lineRule="auto"/>
        <w:ind w:left="1440"/>
      </w:pPr>
      <w:r>
        <w:t>c</w:t>
      </w:r>
      <w:r w:rsidRPr="0016078B">
        <w:t xml:space="preserve"> </w:t>
      </w:r>
      <w:r w:rsidR="0016078B" w:rsidRPr="0016078B">
        <w:t>Quicker</w:t>
      </w:r>
      <w:r w:rsidR="0016078B">
        <w:t xml:space="preserve"> application</w:t>
      </w:r>
      <w:r>
        <w:t>.</w:t>
      </w:r>
    </w:p>
    <w:p w14:paraId="3B7ED9D0" w14:textId="22024193" w:rsidR="0016078B" w:rsidRDefault="00AB063F" w:rsidP="0016078B">
      <w:pPr>
        <w:spacing w:before="0" w:after="0" w:line="276" w:lineRule="auto"/>
        <w:ind w:left="1440"/>
      </w:pPr>
      <w:r>
        <w:t xml:space="preserve">d </w:t>
      </w:r>
      <w:r w:rsidR="0016078B">
        <w:t>Cheaper equipment</w:t>
      </w:r>
      <w:r>
        <w:t>.</w:t>
      </w:r>
    </w:p>
    <w:p w14:paraId="17155963" w14:textId="77777777" w:rsidR="00A923EF" w:rsidRDefault="00A923EF" w:rsidP="0016078B">
      <w:pPr>
        <w:spacing w:before="0" w:after="0" w:line="276" w:lineRule="auto"/>
        <w:ind w:left="1440"/>
      </w:pPr>
    </w:p>
    <w:p w14:paraId="503FFDDF" w14:textId="7F3215FB" w:rsidR="00A923EF" w:rsidRDefault="00A923EF" w:rsidP="00A923EF">
      <w:pPr>
        <w:spacing w:before="0" w:after="0" w:line="240" w:lineRule="auto"/>
      </w:pPr>
      <w:r w:rsidRPr="00DC244E">
        <w:rPr>
          <w:bCs/>
        </w:rPr>
        <w:t>9</w:t>
      </w:r>
      <w:r w:rsidR="00AB063F">
        <w:t xml:space="preserve">. </w:t>
      </w:r>
      <w:r w:rsidRPr="006A6A7F">
        <w:t xml:space="preserve">What does the </w:t>
      </w:r>
      <w:r w:rsidR="00E33870">
        <w:t>v</w:t>
      </w:r>
      <w:r w:rsidRPr="006A6A7F">
        <w:t xml:space="preserve">iscosity of a </w:t>
      </w:r>
      <w:r>
        <w:t>paint coating refer to?</w:t>
      </w:r>
    </w:p>
    <w:p w14:paraId="41FB2323" w14:textId="7F5033C9" w:rsidR="00A923EF" w:rsidRPr="006A6A7F" w:rsidRDefault="00AB063F" w:rsidP="00905148">
      <w:pPr>
        <w:spacing w:before="0" w:after="0" w:line="276" w:lineRule="auto"/>
        <w:ind w:left="1440"/>
      </w:pPr>
      <w:r>
        <w:t>a</w:t>
      </w:r>
      <w:r w:rsidR="00A923EF" w:rsidRPr="006A6A7F">
        <w:t xml:space="preserve"> Velocity of drying</w:t>
      </w:r>
      <w:r>
        <w:t>.</w:t>
      </w:r>
    </w:p>
    <w:p w14:paraId="5A7FC85C" w14:textId="171E5FDF" w:rsidR="00A923EF" w:rsidRPr="006A6A7F" w:rsidRDefault="00AB063F" w:rsidP="00905148">
      <w:pPr>
        <w:spacing w:before="0" w:after="0" w:line="276" w:lineRule="auto"/>
        <w:ind w:left="1440"/>
      </w:pPr>
      <w:r>
        <w:t>b</w:t>
      </w:r>
      <w:r w:rsidR="00A923EF" w:rsidRPr="006A6A7F">
        <w:t xml:space="preserve"> How much thinner is contained</w:t>
      </w:r>
      <w:r>
        <w:t>.</w:t>
      </w:r>
    </w:p>
    <w:p w14:paraId="733658AC" w14:textId="47C0250A" w:rsidR="00A923EF" w:rsidRPr="00A923EF" w:rsidRDefault="00AB063F" w:rsidP="00905148">
      <w:pPr>
        <w:spacing w:before="0" w:after="0" w:line="276" w:lineRule="auto"/>
        <w:ind w:left="1440"/>
      </w:pPr>
      <w:r>
        <w:t>c</w:t>
      </w:r>
      <w:r w:rsidR="00A923EF" w:rsidRPr="00A923EF">
        <w:t xml:space="preserve"> Thickness</w:t>
      </w:r>
      <w:r>
        <w:t>.</w:t>
      </w:r>
    </w:p>
    <w:p w14:paraId="06F4A3DE" w14:textId="5B9159F3" w:rsidR="00A923EF" w:rsidRDefault="00AB063F" w:rsidP="00905148">
      <w:pPr>
        <w:spacing w:before="0" w:after="0" w:line="276" w:lineRule="auto"/>
        <w:ind w:left="1440"/>
      </w:pPr>
      <w:r>
        <w:t>d</w:t>
      </w:r>
      <w:r w:rsidR="00A923EF" w:rsidRPr="006A6A7F">
        <w:t xml:space="preserve"> Heavy pigments</w:t>
      </w:r>
      <w:r>
        <w:t>.</w:t>
      </w:r>
    </w:p>
    <w:p w14:paraId="5503488B" w14:textId="278263EB" w:rsidR="00A923EF" w:rsidRDefault="00A923EF" w:rsidP="00905148">
      <w:pPr>
        <w:spacing w:before="0" w:after="0" w:line="240" w:lineRule="auto"/>
        <w:ind w:left="720"/>
      </w:pPr>
    </w:p>
    <w:p w14:paraId="5D9FC7FA" w14:textId="7F226CF0" w:rsidR="00A923EF" w:rsidRDefault="00905148" w:rsidP="00905148">
      <w:pPr>
        <w:spacing w:before="0" w:after="0" w:line="240" w:lineRule="auto"/>
      </w:pPr>
      <w:r w:rsidRPr="00DC244E">
        <w:rPr>
          <w:bCs/>
        </w:rPr>
        <w:t>10</w:t>
      </w:r>
      <w:r w:rsidR="00AB063F">
        <w:t xml:space="preserve">. </w:t>
      </w:r>
      <w:r w:rsidR="00A923EF">
        <w:t xml:space="preserve">Which method of application is </w:t>
      </w:r>
      <w:r>
        <w:t xml:space="preserve">described as </w:t>
      </w:r>
      <w:r w:rsidR="00A923EF">
        <w:t>where t</w:t>
      </w:r>
      <w:r w:rsidR="00A923EF" w:rsidRPr="00A923EF">
        <w:t>he paint coating is atomised</w:t>
      </w:r>
      <w:r>
        <w:t xml:space="preserve"> </w:t>
      </w:r>
      <w:r w:rsidR="00A923EF" w:rsidRPr="00A923EF">
        <w:t>within the spray gun before being blown onto the surface by compressed air</w:t>
      </w:r>
      <w:r w:rsidR="00A923EF">
        <w:t>?</w:t>
      </w:r>
    </w:p>
    <w:p w14:paraId="316C2414" w14:textId="0FD3DAC5" w:rsidR="00A923EF" w:rsidRDefault="00AB063F" w:rsidP="00905148">
      <w:pPr>
        <w:spacing w:before="0" w:after="0" w:line="276" w:lineRule="auto"/>
        <w:ind w:left="1440"/>
      </w:pPr>
      <w:r>
        <w:t xml:space="preserve">a </w:t>
      </w:r>
      <w:r w:rsidR="00905148">
        <w:t>Airless</w:t>
      </w:r>
      <w:r>
        <w:t>.</w:t>
      </w:r>
    </w:p>
    <w:p w14:paraId="4716A68F" w14:textId="388AFD86" w:rsidR="00A923EF" w:rsidRDefault="00AB063F" w:rsidP="00905148">
      <w:pPr>
        <w:spacing w:before="0" w:after="0" w:line="276" w:lineRule="auto"/>
        <w:ind w:left="1440"/>
      </w:pPr>
      <w:r>
        <w:t xml:space="preserve">b </w:t>
      </w:r>
      <w:r w:rsidR="00905148">
        <w:t>HVLP</w:t>
      </w:r>
      <w:r>
        <w:t>.</w:t>
      </w:r>
    </w:p>
    <w:p w14:paraId="7ECB3C7A" w14:textId="1C805012" w:rsidR="00A923EF" w:rsidRDefault="00AB063F" w:rsidP="00905148">
      <w:pPr>
        <w:spacing w:before="0" w:after="0" w:line="276" w:lineRule="auto"/>
        <w:ind w:left="1440"/>
      </w:pPr>
      <w:r>
        <w:t xml:space="preserve">c </w:t>
      </w:r>
      <w:r w:rsidR="0068296B">
        <w:t>Electrostatic</w:t>
      </w:r>
      <w:r>
        <w:t>.</w:t>
      </w:r>
    </w:p>
    <w:p w14:paraId="759DB6CC" w14:textId="07754827" w:rsidR="00A923EF" w:rsidRDefault="00AB063F" w:rsidP="00905148">
      <w:pPr>
        <w:spacing w:before="0" w:after="0" w:line="276" w:lineRule="auto"/>
        <w:ind w:left="1440"/>
      </w:pPr>
      <w:r>
        <w:t>d</w:t>
      </w:r>
      <w:r w:rsidR="00905148">
        <w:t xml:space="preserve"> Pressure-fed roller</w:t>
      </w:r>
      <w:r>
        <w:t>.</w:t>
      </w:r>
    </w:p>
    <w:p w14:paraId="5BC60732" w14:textId="570EEFF7" w:rsidR="00A923EF" w:rsidRDefault="00A923EF" w:rsidP="005A6DD5"/>
    <w:p w14:paraId="7318B8A9" w14:textId="25EC073F" w:rsidR="00A923EF" w:rsidRDefault="00905148" w:rsidP="00905148">
      <w:pPr>
        <w:spacing w:before="0" w:after="0" w:line="240" w:lineRule="auto"/>
      </w:pPr>
      <w:r w:rsidRPr="00DC244E">
        <w:rPr>
          <w:bCs/>
        </w:rPr>
        <w:t>11</w:t>
      </w:r>
      <w:r w:rsidR="00AB063F">
        <w:t xml:space="preserve">. </w:t>
      </w:r>
      <w:r w:rsidR="00A923EF">
        <w:t>Which</w:t>
      </w:r>
      <w:r>
        <w:t xml:space="preserve"> of the following is an advantage of HVLP spray systems?</w:t>
      </w:r>
    </w:p>
    <w:p w14:paraId="4AA9284D" w14:textId="6ADEBA00" w:rsidR="0068296B" w:rsidRDefault="00AB063F" w:rsidP="0068296B">
      <w:pPr>
        <w:spacing w:before="0" w:after="0" w:line="276" w:lineRule="auto"/>
        <w:ind w:left="1440"/>
      </w:pPr>
      <w:r>
        <w:t xml:space="preserve">a </w:t>
      </w:r>
      <w:r w:rsidR="0068296B">
        <w:t>Low overspray</w:t>
      </w:r>
      <w:r>
        <w:t>.</w:t>
      </w:r>
    </w:p>
    <w:p w14:paraId="567BE79D" w14:textId="7D928217" w:rsidR="0068296B" w:rsidRDefault="00AB063F" w:rsidP="0068296B">
      <w:pPr>
        <w:spacing w:before="0" w:after="0" w:line="276" w:lineRule="auto"/>
        <w:ind w:left="1440"/>
      </w:pPr>
      <w:r>
        <w:t xml:space="preserve">b </w:t>
      </w:r>
      <w:r w:rsidR="0068296B">
        <w:t>Extra RPE/ventilation required</w:t>
      </w:r>
      <w:r>
        <w:t>.</w:t>
      </w:r>
    </w:p>
    <w:p w14:paraId="6A716379" w14:textId="7895A25D" w:rsidR="0068296B" w:rsidRDefault="00AB063F" w:rsidP="0068296B">
      <w:pPr>
        <w:spacing w:before="0" w:after="0" w:line="276" w:lineRule="auto"/>
        <w:ind w:left="1440"/>
      </w:pPr>
      <w:r>
        <w:t xml:space="preserve">c </w:t>
      </w:r>
      <w:r w:rsidR="0068296B">
        <w:t>Masking-up required</w:t>
      </w:r>
      <w:r>
        <w:t>.</w:t>
      </w:r>
    </w:p>
    <w:p w14:paraId="790EADD5" w14:textId="780A3AF7" w:rsidR="00905148" w:rsidRDefault="00AB063F" w:rsidP="0068296B">
      <w:pPr>
        <w:spacing w:before="0" w:after="0" w:line="276" w:lineRule="auto"/>
        <w:ind w:left="1440"/>
      </w:pPr>
      <w:r>
        <w:t xml:space="preserve">d </w:t>
      </w:r>
      <w:r w:rsidR="004207B7">
        <w:t>High-</w:t>
      </w:r>
      <w:r w:rsidR="0068296B">
        <w:t>quality finish</w:t>
      </w:r>
      <w:r>
        <w:t>.</w:t>
      </w:r>
    </w:p>
    <w:p w14:paraId="4B2F2453" w14:textId="77777777" w:rsidR="0068296B" w:rsidRDefault="0068296B" w:rsidP="0068296B">
      <w:pPr>
        <w:spacing w:before="0" w:after="0" w:line="276" w:lineRule="auto"/>
        <w:ind w:left="1440"/>
      </w:pPr>
    </w:p>
    <w:p w14:paraId="5D4987F1" w14:textId="78740880" w:rsidR="00905148" w:rsidRDefault="00905148" w:rsidP="00905148">
      <w:pPr>
        <w:spacing w:before="0" w:after="0" w:line="240" w:lineRule="auto"/>
      </w:pPr>
      <w:r w:rsidRPr="00DC244E">
        <w:rPr>
          <w:bCs/>
        </w:rPr>
        <w:t>12</w:t>
      </w:r>
      <w:r w:rsidR="00AB063F">
        <w:t xml:space="preserve">. </w:t>
      </w:r>
      <w:r>
        <w:t xml:space="preserve">Which of the following is a </w:t>
      </w:r>
      <w:r w:rsidR="00894C43">
        <w:t>dis</w:t>
      </w:r>
      <w:r>
        <w:t xml:space="preserve">advantage of an </w:t>
      </w:r>
      <w:r w:rsidR="005C3504">
        <w:t>a</w:t>
      </w:r>
      <w:r>
        <w:t>irless spray system?</w:t>
      </w:r>
    </w:p>
    <w:p w14:paraId="68F11D10" w14:textId="1677156E" w:rsidR="00905148" w:rsidRDefault="00AB063F" w:rsidP="00905148">
      <w:pPr>
        <w:spacing w:before="0" w:after="0" w:line="276" w:lineRule="auto"/>
        <w:ind w:left="1440"/>
      </w:pPr>
      <w:r>
        <w:t xml:space="preserve">a </w:t>
      </w:r>
      <w:r w:rsidR="00A03A2C">
        <w:t>No a</w:t>
      </w:r>
      <w:r w:rsidR="00894C43">
        <w:t>djustment of paint viscosity</w:t>
      </w:r>
      <w:r w:rsidR="00A03A2C">
        <w:t xml:space="preserve"> required</w:t>
      </w:r>
      <w:r>
        <w:t>.</w:t>
      </w:r>
    </w:p>
    <w:p w14:paraId="04F4D9F7" w14:textId="717DEB68" w:rsidR="00905148" w:rsidRDefault="00AB063F" w:rsidP="00905148">
      <w:pPr>
        <w:spacing w:before="0" w:after="0" w:line="276" w:lineRule="auto"/>
        <w:ind w:left="1440"/>
      </w:pPr>
      <w:r>
        <w:t xml:space="preserve">b </w:t>
      </w:r>
      <w:r w:rsidR="00894C43">
        <w:t>Lower overspray</w:t>
      </w:r>
      <w:r>
        <w:t>.</w:t>
      </w:r>
    </w:p>
    <w:p w14:paraId="405A8277" w14:textId="06BCFBCE" w:rsidR="00905148" w:rsidRDefault="00AB063F" w:rsidP="00905148">
      <w:pPr>
        <w:spacing w:before="0" w:after="0" w:line="276" w:lineRule="auto"/>
        <w:ind w:left="1440"/>
      </w:pPr>
      <w:r>
        <w:t xml:space="preserve">c </w:t>
      </w:r>
      <w:r w:rsidR="00894C43">
        <w:t>Hazardous equipment</w:t>
      </w:r>
      <w:r>
        <w:t>.</w:t>
      </w:r>
    </w:p>
    <w:p w14:paraId="6B4BEFBC" w14:textId="1B14CD9A" w:rsidR="00905148" w:rsidRDefault="00AB063F" w:rsidP="00905148">
      <w:pPr>
        <w:spacing w:before="0" w:after="0" w:line="276" w:lineRule="auto"/>
        <w:ind w:left="1440"/>
      </w:pPr>
      <w:r>
        <w:t xml:space="preserve">d </w:t>
      </w:r>
      <w:r w:rsidR="00894C43">
        <w:t>Suitable for larger areas</w:t>
      </w:r>
      <w:r>
        <w:t>.</w:t>
      </w:r>
    </w:p>
    <w:p w14:paraId="1867B2F8" w14:textId="77777777" w:rsidR="00905148" w:rsidRDefault="00905148" w:rsidP="00905148">
      <w:pPr>
        <w:spacing w:before="0" w:after="0" w:line="276" w:lineRule="auto"/>
      </w:pPr>
    </w:p>
    <w:sectPr w:rsidR="00905148" w:rsidSect="004C13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EDB36" w14:textId="77777777" w:rsidR="00745076" w:rsidRDefault="00745076">
      <w:pPr>
        <w:spacing w:before="0" w:after="0"/>
      </w:pPr>
      <w:r>
        <w:separator/>
      </w:r>
    </w:p>
  </w:endnote>
  <w:endnote w:type="continuationSeparator" w:id="0">
    <w:p w14:paraId="0F954631" w14:textId="77777777" w:rsidR="00745076" w:rsidRDefault="0074507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9E20" w14:textId="77777777" w:rsidR="006D49DC" w:rsidRDefault="006D49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BD81913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6D49DC">
      <w:rPr>
        <w:rFonts w:cs="Arial"/>
      </w:rPr>
      <w:t xml:space="preserve"> </w:t>
    </w:r>
    <w:r w:rsidR="006D49DC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68296B">
      <w:rPr>
        <w:noProof/>
      </w:rP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68296B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DB5D0" w14:textId="77777777" w:rsidR="006D49DC" w:rsidRDefault="006D49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6B387" w14:textId="77777777" w:rsidR="00745076" w:rsidRDefault="00745076">
      <w:pPr>
        <w:spacing w:before="0" w:after="0"/>
      </w:pPr>
      <w:r>
        <w:separator/>
      </w:r>
    </w:p>
  </w:footnote>
  <w:footnote w:type="continuationSeparator" w:id="0">
    <w:p w14:paraId="2CFE2372" w14:textId="77777777" w:rsidR="00745076" w:rsidRDefault="0074507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CF2F" w14:textId="77777777" w:rsidR="006D49DC" w:rsidRDefault="006D49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36C88B9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D5C8FD">
          <wp:simplePos x="0" y="0"/>
          <wp:positionH relativeFrom="rightMargin">
            <wp:posOffset>-1837690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1635">
      <w:rPr>
        <w:sz w:val="28"/>
        <w:szCs w:val="28"/>
      </w:rPr>
      <w:t xml:space="preserve">Progression in </w:t>
    </w:r>
    <w:r w:rsidR="00EE1635">
      <w:rPr>
        <w:sz w:val="28"/>
        <w:szCs w:val="28"/>
      </w:rPr>
      <w:br/>
    </w:r>
    <w:r w:rsidR="00EE1635">
      <w:rPr>
        <w:b/>
        <w:sz w:val="28"/>
        <w:szCs w:val="28"/>
      </w:rPr>
      <w:t>Construction (Level 2)</w:t>
    </w:r>
  </w:p>
  <w:p w14:paraId="6D5BF42A" w14:textId="1D0CCD94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F81D0A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 w:rsidR="008F3167">
      <w:rPr>
        <w:color w:val="0077E3"/>
        <w:sz w:val="24"/>
        <w:szCs w:val="28"/>
      </w:rPr>
      <w:t>Worksheet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EF4A6" w14:textId="77777777" w:rsidR="006D49DC" w:rsidRDefault="006D49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500A3"/>
    <w:multiLevelType w:val="hybridMultilevel"/>
    <w:tmpl w:val="0074A5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F1A8E"/>
    <w:multiLevelType w:val="hybridMultilevel"/>
    <w:tmpl w:val="93049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191931">
    <w:abstractNumId w:val="6"/>
  </w:num>
  <w:num w:numId="2" w16cid:durableId="321008007">
    <w:abstractNumId w:val="17"/>
  </w:num>
  <w:num w:numId="3" w16cid:durableId="923685046">
    <w:abstractNumId w:val="24"/>
  </w:num>
  <w:num w:numId="4" w16cid:durableId="627704119">
    <w:abstractNumId w:val="19"/>
  </w:num>
  <w:num w:numId="5" w16cid:durableId="590432310">
    <w:abstractNumId w:val="9"/>
  </w:num>
  <w:num w:numId="6" w16cid:durableId="1628119202">
    <w:abstractNumId w:val="18"/>
  </w:num>
  <w:num w:numId="7" w16cid:durableId="1966813083">
    <w:abstractNumId w:val="9"/>
  </w:num>
  <w:num w:numId="8" w16cid:durableId="1406873757">
    <w:abstractNumId w:val="3"/>
  </w:num>
  <w:num w:numId="9" w16cid:durableId="277832373">
    <w:abstractNumId w:val="9"/>
    <w:lvlOverride w:ilvl="0">
      <w:startOverride w:val="1"/>
    </w:lvlOverride>
  </w:num>
  <w:num w:numId="10" w16cid:durableId="1620330121">
    <w:abstractNumId w:val="20"/>
  </w:num>
  <w:num w:numId="11" w16cid:durableId="1940676761">
    <w:abstractNumId w:val="16"/>
  </w:num>
  <w:num w:numId="12" w16cid:durableId="1800680156">
    <w:abstractNumId w:val="7"/>
  </w:num>
  <w:num w:numId="13" w16cid:durableId="1490831964">
    <w:abstractNumId w:val="15"/>
  </w:num>
  <w:num w:numId="14" w16cid:durableId="826551132">
    <w:abstractNumId w:val="21"/>
  </w:num>
  <w:num w:numId="15" w16cid:durableId="1254127374">
    <w:abstractNumId w:val="13"/>
  </w:num>
  <w:num w:numId="16" w16cid:durableId="184951091">
    <w:abstractNumId w:val="8"/>
  </w:num>
  <w:num w:numId="17" w16cid:durableId="375396187">
    <w:abstractNumId w:val="26"/>
  </w:num>
  <w:num w:numId="18" w16cid:durableId="192310305">
    <w:abstractNumId w:val="27"/>
  </w:num>
  <w:num w:numId="19" w16cid:durableId="274606196">
    <w:abstractNumId w:val="5"/>
  </w:num>
  <w:num w:numId="20" w16cid:durableId="1319000852">
    <w:abstractNumId w:val="4"/>
  </w:num>
  <w:num w:numId="21" w16cid:durableId="1318921605">
    <w:abstractNumId w:val="11"/>
  </w:num>
  <w:num w:numId="22" w16cid:durableId="1891913204">
    <w:abstractNumId w:val="11"/>
    <w:lvlOverride w:ilvl="0">
      <w:startOverride w:val="1"/>
    </w:lvlOverride>
  </w:num>
  <w:num w:numId="23" w16cid:durableId="1046298373">
    <w:abstractNumId w:val="25"/>
  </w:num>
  <w:num w:numId="24" w16cid:durableId="2102607067">
    <w:abstractNumId w:val="11"/>
    <w:lvlOverride w:ilvl="0">
      <w:startOverride w:val="1"/>
    </w:lvlOverride>
  </w:num>
  <w:num w:numId="25" w16cid:durableId="1911042735">
    <w:abstractNumId w:val="11"/>
    <w:lvlOverride w:ilvl="0">
      <w:startOverride w:val="1"/>
    </w:lvlOverride>
  </w:num>
  <w:num w:numId="26" w16cid:durableId="1556426391">
    <w:abstractNumId w:val="12"/>
  </w:num>
  <w:num w:numId="27" w16cid:durableId="1276256310">
    <w:abstractNumId w:val="22"/>
  </w:num>
  <w:num w:numId="28" w16cid:durableId="2094668179">
    <w:abstractNumId w:val="11"/>
    <w:lvlOverride w:ilvl="0">
      <w:startOverride w:val="1"/>
    </w:lvlOverride>
  </w:num>
  <w:num w:numId="29" w16cid:durableId="328143640">
    <w:abstractNumId w:val="23"/>
  </w:num>
  <w:num w:numId="30" w16cid:durableId="660502261">
    <w:abstractNumId w:val="11"/>
  </w:num>
  <w:num w:numId="31" w16cid:durableId="1584533345">
    <w:abstractNumId w:val="11"/>
    <w:lvlOverride w:ilvl="0">
      <w:startOverride w:val="1"/>
    </w:lvlOverride>
  </w:num>
  <w:num w:numId="32" w16cid:durableId="208802167">
    <w:abstractNumId w:val="11"/>
    <w:lvlOverride w:ilvl="0">
      <w:startOverride w:val="1"/>
    </w:lvlOverride>
  </w:num>
  <w:num w:numId="33" w16cid:durableId="1103916024">
    <w:abstractNumId w:val="0"/>
  </w:num>
  <w:num w:numId="34" w16cid:durableId="1102531820">
    <w:abstractNumId w:val="14"/>
  </w:num>
  <w:num w:numId="35" w16cid:durableId="1203857562">
    <w:abstractNumId w:val="1"/>
  </w:num>
  <w:num w:numId="36" w16cid:durableId="601574976">
    <w:abstractNumId w:val="10"/>
  </w:num>
  <w:num w:numId="37" w16cid:durableId="1403403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29ED"/>
    <w:rsid w:val="00082C62"/>
    <w:rsid w:val="000B231F"/>
    <w:rsid w:val="000B68BE"/>
    <w:rsid w:val="000E194B"/>
    <w:rsid w:val="000E43B2"/>
    <w:rsid w:val="00110217"/>
    <w:rsid w:val="0012676E"/>
    <w:rsid w:val="00152AC3"/>
    <w:rsid w:val="00156AF3"/>
    <w:rsid w:val="0016078B"/>
    <w:rsid w:val="0019491D"/>
    <w:rsid w:val="001C3EC7"/>
    <w:rsid w:val="001F74AD"/>
    <w:rsid w:val="0020300C"/>
    <w:rsid w:val="00203297"/>
    <w:rsid w:val="002B4558"/>
    <w:rsid w:val="002D07A8"/>
    <w:rsid w:val="00326075"/>
    <w:rsid w:val="003405EA"/>
    <w:rsid w:val="00352D11"/>
    <w:rsid w:val="00381425"/>
    <w:rsid w:val="00385AD0"/>
    <w:rsid w:val="003900EE"/>
    <w:rsid w:val="00404B31"/>
    <w:rsid w:val="004207B7"/>
    <w:rsid w:val="00474F67"/>
    <w:rsid w:val="0047754D"/>
    <w:rsid w:val="0048500D"/>
    <w:rsid w:val="004C1393"/>
    <w:rsid w:val="00524E1B"/>
    <w:rsid w:val="00550555"/>
    <w:rsid w:val="00582307"/>
    <w:rsid w:val="005A6DD5"/>
    <w:rsid w:val="005B623F"/>
    <w:rsid w:val="005C3504"/>
    <w:rsid w:val="006135C0"/>
    <w:rsid w:val="00637AF1"/>
    <w:rsid w:val="006642FD"/>
    <w:rsid w:val="006807B0"/>
    <w:rsid w:val="0068296B"/>
    <w:rsid w:val="00691B95"/>
    <w:rsid w:val="006B798A"/>
    <w:rsid w:val="006C5A8A"/>
    <w:rsid w:val="006D3AA3"/>
    <w:rsid w:val="006D4994"/>
    <w:rsid w:val="006D49DC"/>
    <w:rsid w:val="006E1028"/>
    <w:rsid w:val="006E19C2"/>
    <w:rsid w:val="006F7BAF"/>
    <w:rsid w:val="0072521F"/>
    <w:rsid w:val="0073333D"/>
    <w:rsid w:val="00736D29"/>
    <w:rsid w:val="00745076"/>
    <w:rsid w:val="0075329F"/>
    <w:rsid w:val="00797FA7"/>
    <w:rsid w:val="007D3B4D"/>
    <w:rsid w:val="00867725"/>
    <w:rsid w:val="00894C43"/>
    <w:rsid w:val="008C1F1C"/>
    <w:rsid w:val="008D47A6"/>
    <w:rsid w:val="008F3167"/>
    <w:rsid w:val="00905148"/>
    <w:rsid w:val="009975A0"/>
    <w:rsid w:val="009C5C6E"/>
    <w:rsid w:val="00A03A2C"/>
    <w:rsid w:val="00A2454C"/>
    <w:rsid w:val="00A42DED"/>
    <w:rsid w:val="00A647CE"/>
    <w:rsid w:val="00A74824"/>
    <w:rsid w:val="00A923EF"/>
    <w:rsid w:val="00AB063F"/>
    <w:rsid w:val="00AD635F"/>
    <w:rsid w:val="00AE245C"/>
    <w:rsid w:val="00B054EC"/>
    <w:rsid w:val="00B2548D"/>
    <w:rsid w:val="00B74FBA"/>
    <w:rsid w:val="00B877E9"/>
    <w:rsid w:val="00BE2C21"/>
    <w:rsid w:val="00BF1E81"/>
    <w:rsid w:val="00C01D20"/>
    <w:rsid w:val="00C202BF"/>
    <w:rsid w:val="00C734B5"/>
    <w:rsid w:val="00C858D7"/>
    <w:rsid w:val="00CA05D2"/>
    <w:rsid w:val="00CF1BE9"/>
    <w:rsid w:val="00D073BC"/>
    <w:rsid w:val="00D17854"/>
    <w:rsid w:val="00D56B82"/>
    <w:rsid w:val="00DA2485"/>
    <w:rsid w:val="00DA3B76"/>
    <w:rsid w:val="00DC244E"/>
    <w:rsid w:val="00DE29A8"/>
    <w:rsid w:val="00DF7972"/>
    <w:rsid w:val="00E33870"/>
    <w:rsid w:val="00E92DD0"/>
    <w:rsid w:val="00EE1635"/>
    <w:rsid w:val="00EF56D9"/>
    <w:rsid w:val="00F03E33"/>
    <w:rsid w:val="00F06FBB"/>
    <w:rsid w:val="00F15749"/>
    <w:rsid w:val="00F42A36"/>
    <w:rsid w:val="00F70874"/>
    <w:rsid w:val="00F81D0A"/>
    <w:rsid w:val="00FA7AC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47754D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8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478275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1619593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896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359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9972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Alison Walters</cp:lastModifiedBy>
  <cp:revision>2</cp:revision>
  <cp:lastPrinted>2023-03-14T16:05:00Z</cp:lastPrinted>
  <dcterms:created xsi:type="dcterms:W3CDTF">2023-07-18T11:39:00Z</dcterms:created>
  <dcterms:modified xsi:type="dcterms:W3CDTF">2023-07-18T11:39:00Z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