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43E78277" w:rsidR="00CC1C2A" w:rsidRDefault="00376CB6" w:rsidP="00205182">
      <w:pPr>
        <w:pStyle w:val="Unittitle"/>
      </w:pPr>
      <w:r>
        <w:t xml:space="preserve">Uned 225:</w:t>
      </w:r>
      <w:r>
        <w:t xml:space="preserve"> </w:t>
      </w:r>
      <w:r>
        <w:t xml:space="preserve">Gwybodaeth Graidd am Blastro</w:t>
      </w:r>
    </w:p>
    <w:p w14:paraId="3719F5E0" w14:textId="5A6CEFD1" w:rsidR="009B0EE5" w:rsidRPr="001F49BC" w:rsidRDefault="006B23A9" w:rsidP="000F364F">
      <w:pPr>
        <w:pStyle w:val="Heading1"/>
        <w:sectPr w:rsidR="009B0EE5" w:rsidRPr="001F49BC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6C91D526" w14:textId="30839C40" w:rsidR="007234D7" w:rsidRDefault="007234D7" w:rsidP="007234D7">
      <w:pPr>
        <w:spacing w:before="0" w:line="240" w:lineRule="auto"/>
      </w:pPr>
      <w:r>
        <w:t xml:space="preserve">Mae’r uned hon yn ymdrin â’r wybodaeth gyffredinol sydd ei hangen ar gyfer y llwybr hwn.</w:t>
      </w:r>
      <w:r>
        <w:t xml:space="preserve"> </w:t>
      </w:r>
    </w:p>
    <w:p w14:paraId="31AAF6FC" w14:textId="2555BA21" w:rsidR="007234D7" w:rsidRDefault="00982599" w:rsidP="007234D7">
      <w:pPr>
        <w:spacing w:before="0" w:line="240" w:lineRule="auto"/>
      </w:pPr>
      <w:r>
        <w:t xml:space="preserve">Mae cynnwys yr uned hon wedi cael ei gyflwyno mewn ffordd generig gan ei fod yn gyson drwy lawer o’r unedau sgiliau yn y cymhwyster hwn.</w:t>
      </w:r>
      <w:r>
        <w:t xml:space="preserve"> </w:t>
      </w:r>
      <w:r>
        <w:t xml:space="preserve">Dylid addysgu’r cynnwys, a bydd yn cael ei asesu’n gyffredinol ac mewn perthynas â’r unedau sgiliau canlynol (lle bo hynny’n briodol):</w:t>
      </w:r>
    </w:p>
    <w:p w14:paraId="1EDA340D" w14:textId="50104C41" w:rsidR="00D45288" w:rsidRDefault="007234D7" w:rsidP="00874311">
      <w:pPr>
        <w:pStyle w:val="Normalbulletlist"/>
      </w:pPr>
      <w:r>
        <w:t xml:space="preserve">Creu gorffeniadau plastro soled mewnol</w:t>
      </w:r>
    </w:p>
    <w:p w14:paraId="063869DA" w14:textId="465BC468" w:rsidR="007D6FEB" w:rsidRDefault="00245809" w:rsidP="00874311">
      <w:pPr>
        <w:pStyle w:val="Normalbulletlist"/>
      </w:pPr>
      <w:r>
        <w:t xml:space="preserve">Gosod rendr soled ar arwynebau cefndir a chreu gorffeniadau</w:t>
      </w:r>
    </w:p>
    <w:p w14:paraId="74BE245F" w14:textId="77777777" w:rsidR="00EA3FF1" w:rsidRPr="00EA3FF1" w:rsidRDefault="00EA3FF1" w:rsidP="001F49BC">
      <w:pPr>
        <w:spacing w:before="0" w:line="276" w:lineRule="auto"/>
        <w:contextualSpacing/>
        <w:rPr>
          <w:szCs w:val="22"/>
          <w:rFonts w:eastAsiaTheme="minorHAnsi" w:cs="Arial"/>
        </w:rPr>
      </w:pPr>
      <w:r>
        <w:t xml:space="preserve">Gellir cyflwyno dysgwyr i’r uned hon drwy eu cymell i ofyn cwestiynau iddyn nhw eu hunain fel:</w:t>
      </w:r>
    </w:p>
    <w:p w14:paraId="3D864F8E" w14:textId="77777777" w:rsidR="00EA3FF1" w:rsidRPr="00EA3FF1" w:rsidRDefault="00EA3FF1" w:rsidP="00874311">
      <w:pPr>
        <w:pStyle w:val="Normalbulletlist"/>
      </w:pPr>
      <w:r>
        <w:t xml:space="preserve">Pam mae cynefino â safleoedd yn bwysig?</w:t>
      </w:r>
    </w:p>
    <w:p w14:paraId="69CAA10A" w14:textId="77777777" w:rsidR="00EA3FF1" w:rsidRPr="00A56E5C" w:rsidRDefault="00EA3FF1" w:rsidP="00874311">
      <w:pPr>
        <w:pStyle w:val="Normalbulletlist"/>
      </w:pPr>
      <w:r>
        <w:t xml:space="preserve">Beth yw'r gwahaniaeth rhwng cerdyn tasg a thaflen amser?</w:t>
      </w:r>
    </w:p>
    <w:p w14:paraId="4B280932" w14:textId="11A3C569" w:rsidR="00EA3FF1" w:rsidRPr="00A56E5C" w:rsidRDefault="00EA3FF1" w:rsidP="00874311">
      <w:pPr>
        <w:pStyle w:val="Normalbulletlist"/>
      </w:pPr>
      <w:r>
        <w:t xml:space="preserve">Pwy yw Cadw, a beth maen nhw’n wneud?</w:t>
      </w:r>
    </w:p>
    <w:p w14:paraId="52D906C3" w14:textId="77777777" w:rsidR="00A56E5C" w:rsidRPr="00EA3FF1" w:rsidRDefault="00A56E5C" w:rsidP="00A56E5C">
      <w:pPr>
        <w:spacing w:before="0" w:after="0" w:line="240" w:lineRule="auto"/>
        <w:ind w:left="349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059A1282" w14:textId="38064711" w:rsidR="004D0BA5" w:rsidRPr="00260ABB" w:rsidRDefault="006D26C0" w:rsidP="00874311">
      <w:pPr>
        <w:pStyle w:val="Normalnumberedlist"/>
      </w:pPr>
      <w:r>
        <w:t xml:space="preserve">Deall sut mae dehongli a chynnal gwybodaeth</w:t>
      </w:r>
    </w:p>
    <w:p w14:paraId="02C4AC0B" w14:textId="3DA15BAC" w:rsidR="004D0BA5" w:rsidRDefault="006D26C0" w:rsidP="00874311">
      <w:pPr>
        <w:pStyle w:val="Normalnumberedlist"/>
      </w:pPr>
      <w:r>
        <w:t xml:space="preserve">Deall arferion gweithio diogel</w:t>
      </w:r>
    </w:p>
    <w:p w14:paraId="064D5448" w14:textId="2FD533A4" w:rsidR="00D04E77" w:rsidRDefault="006D26C0" w:rsidP="00874311">
      <w:pPr>
        <w:pStyle w:val="Normalnumberedlist"/>
      </w:pPr>
      <w:r>
        <w:t xml:space="preserve">Deall sut mae lleihau’r risg o ddifrod</w:t>
      </w:r>
    </w:p>
    <w:p w14:paraId="31BE9114" w14:textId="2C8DAEC5" w:rsidR="00DC06A5" w:rsidRDefault="00296745" w:rsidP="00874311">
      <w:pPr>
        <w:pStyle w:val="Normalnumberedlist"/>
      </w:pPr>
      <w:r>
        <w:t xml:space="preserve">Gweithio i derfynau amser</w:t>
      </w:r>
      <w:r>
        <w:br/>
      </w:r>
    </w:p>
    <w:p w14:paraId="527695B4" w14:textId="77777777" w:rsidR="001F49BC" w:rsidRDefault="001F49BC" w:rsidP="001F49BC">
      <w:pPr>
        <w:pStyle w:val="Normalnumberedlist"/>
        <w:numPr>
          <w:ilvl w:val="0"/>
          <w:numId w:val="0"/>
        </w:numPr>
        <w:ind w:left="357" w:hanging="357"/>
      </w:pPr>
    </w:p>
    <w:p w14:paraId="20F1840F" w14:textId="77777777" w:rsidR="0045402B" w:rsidRDefault="0045402B" w:rsidP="0045402B">
      <w:pPr>
        <w:pStyle w:val="Normalnumberedlist"/>
        <w:numPr>
          <w:ilvl w:val="0"/>
          <w:numId w:val="0"/>
        </w:numPr>
        <w:ind w:left="357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0EB98E39" w14:textId="5A94AF3E" w:rsidR="0045402B" w:rsidRPr="001C0CA5" w:rsidRDefault="0045402B" w:rsidP="0045402B">
      <w:pPr>
        <w:pStyle w:val="Normalheadingblack"/>
      </w:pPr>
      <w:r>
        <w:t xml:space="preserve">Gwerslyfr</w:t>
      </w:r>
    </w:p>
    <w:p w14:paraId="2710A756" w14:textId="77777777" w:rsidR="0035414F" w:rsidRDefault="0045402B" w:rsidP="0035414F">
      <w:pPr>
        <w:pStyle w:val="Normalbulletlist"/>
        <w:numPr>
          <w:ilvl w:val="0"/>
          <w:numId w:val="0"/>
        </w:numPr>
      </w:pPr>
      <w:r>
        <w:t xml:space="preserve">Gashe, M. and Byrne, K. (2020) </w:t>
      </w:r>
      <w:r>
        <w:rPr>
          <w:i/>
        </w:rPr>
        <w:t xml:space="preserve">The City &amp; Guilds Textbook in Plastering for Levels 1 and 2 Diploma (6708) and Level 2 Technical Certificate (7908)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  <w:r>
        <w:t xml:space="preserve"> </w:t>
      </w:r>
    </w:p>
    <w:p w14:paraId="1AF2C4D0" w14:textId="0BF73DF5" w:rsidR="0045402B" w:rsidRPr="00105861" w:rsidRDefault="0045402B" w:rsidP="0035414F">
      <w:pPr>
        <w:pStyle w:val="Normalbulletlist"/>
        <w:numPr>
          <w:ilvl w:val="0"/>
          <w:numId w:val="0"/>
        </w:numPr>
      </w:pPr>
      <w:r>
        <w:t xml:space="preserve">ISBN 978-1-39830-647-9</w:t>
      </w:r>
    </w:p>
    <w:p w14:paraId="6C803D38" w14:textId="77777777" w:rsidR="0045402B" w:rsidRDefault="0045402B" w:rsidP="0032719D">
      <w:pPr>
        <w:pStyle w:val="Normalheadingblack"/>
      </w:pPr>
    </w:p>
    <w:p w14:paraId="2F4FA6FF" w14:textId="64B0C4F1" w:rsidR="00105861" w:rsidRDefault="00105861" w:rsidP="0032719D">
      <w:pPr>
        <w:pStyle w:val="Normalheadingblack"/>
      </w:pPr>
      <w:r>
        <w:t xml:space="preserve">Gwefannau</w:t>
      </w:r>
    </w:p>
    <w:p w14:paraId="3AA70BC2" w14:textId="77777777" w:rsidR="00C51F4B" w:rsidRDefault="0035414F" w:rsidP="005B0E86">
      <w:pPr>
        <w:pStyle w:val="Normalbulletlist"/>
        <w:rPr>
          <w:rStyle w:val="Hyperlink"/>
        </w:rPr>
      </w:pPr>
      <w:hyperlink r:id="rId13" w:history="1">
        <w:r>
          <w:rPr>
            <w:rStyle w:val="Hyperlink"/>
          </w:rPr>
          <w:t xml:space="preserve">Cadw (gov.wales) | Home</w:t>
        </w:r>
      </w:hyperlink>
    </w:p>
    <w:p w14:paraId="382F22E5" w14:textId="044087D1" w:rsidR="00483DEA" w:rsidRDefault="0035414F" w:rsidP="005B0E86">
      <w:pPr>
        <w:pStyle w:val="Normalbulletlist"/>
        <w:rPr>
          <w:rStyle w:val="Hyperlink"/>
        </w:rPr>
      </w:pPr>
      <w:hyperlink r:id="rId14" w:tgtFrame="_blank" w:history="1">
        <w:r>
          <w:rPr>
            <w:rStyle w:val="Hyperlink"/>
          </w:rPr>
          <w:t xml:space="preserve">City &amp; Guilds | Construction SmartScreen Factsheet Level 2 Technical Certificate in Plastering (7808-20)</w:t>
        </w:r>
      </w:hyperlink>
    </w:p>
    <w:p w14:paraId="13A1DCD1" w14:textId="6876FF5B" w:rsidR="00483DEA" w:rsidRDefault="0035414F" w:rsidP="005B0E86">
      <w:pPr>
        <w:pStyle w:val="Normalbulletlist"/>
        <w:rPr>
          <w:rStyle w:val="Hyperlink"/>
        </w:rPr>
      </w:pPr>
      <w:hyperlink r:id="rId15" w:history="1">
        <w:r>
          <w:rPr>
            <w:rStyle w:val="Hyperlink"/>
          </w:rPr>
          <w:t xml:space="preserve">Gantt.com | What is a Gantt Chart?</w:t>
        </w:r>
      </w:hyperlink>
      <w:hyperlink r:id="rId15" w:history="1">
        <w:r>
          <w:rPr>
            <w:rStyle w:val="Hyperlink"/>
          </w:rPr>
          <w:t xml:space="preserve"> Gantt Chart Software, Information, and History</w:t>
        </w:r>
      </w:hyperlink>
    </w:p>
    <w:p w14:paraId="4DABC6C4" w14:textId="1C481031" w:rsidR="005B0E86" w:rsidRPr="00677352" w:rsidRDefault="005B0E86" w:rsidP="005B0E86">
      <w:pPr>
        <w:pStyle w:val="Normalbulletlist"/>
        <w:rPr>
          <w:rStyle w:val="Hyperlink"/>
        </w:rPr>
      </w:pPr>
      <w:r>
        <w:fldChar w:fldCharType="begin"/>
      </w:r>
      <w:r>
        <w:instrText xml:space="preserve"> HYPERLINK "https://www.gov.uk/building-regulations-approval" </w:instrText>
      </w:r>
      <w:r>
        <w:fldChar w:fldCharType="separate"/>
      </w:r>
      <w:r>
        <w:rPr>
          <w:rStyle w:val="Hyperlink"/>
        </w:rPr>
        <w:t xml:space="preserve">gov.uk | Building regulations approval</w:t>
      </w:r>
    </w:p>
    <w:p w14:paraId="72E17B95" w14:textId="252DEA99" w:rsidR="00C51F4B" w:rsidRDefault="005B0E86">
      <w:pPr>
        <w:pStyle w:val="Normalbulletlist"/>
      </w:pPr>
      <w:r>
        <w:fldChar w:fldCharType="end"/>
      </w:r>
      <w:hyperlink r:id="rId16" w:history="1">
        <w:r>
          <w:rPr>
            <w:rStyle w:val="Hyperlink"/>
          </w:rPr>
          <w:t xml:space="preserve">HSE | First aid at work - your questions answered</w:t>
        </w:r>
      </w:hyperlink>
    </w:p>
    <w:p w14:paraId="19521EDA" w14:textId="3C2128A7" w:rsidR="001C0CA5" w:rsidRPr="00A63F2B" w:rsidRDefault="0035414F">
      <w:pPr>
        <w:pStyle w:val="Normalbulletlist"/>
      </w:pPr>
      <w:hyperlink r:id="rId17" w:history="1">
        <w:r>
          <w:rPr>
            <w:rStyle w:val="Hyperlink"/>
          </w:rPr>
          <w:t xml:space="preserve">HSE | Information about health and safety at work</w:t>
        </w:r>
      </w:hyperlink>
    </w:p>
    <w:p w14:paraId="32A5A561" w14:textId="6D8DBDF4" w:rsidR="00382CC1" w:rsidRDefault="0035414F">
      <w:pPr>
        <w:pStyle w:val="Normalbulletlist"/>
      </w:pPr>
      <w:hyperlink r:id="rId18" w:history="1">
        <w:r>
          <w:rPr>
            <w:rStyle w:val="Hyperlink"/>
          </w:rPr>
          <w:t xml:space="preserve">HSE | Reporting of Injuries, Diseases and Dangerous Occurrences Regulations 2013 (RIDDOR)</w:t>
        </w:r>
      </w:hyperlink>
    </w:p>
    <w:p w14:paraId="21C4E2B5" w14:textId="77777777" w:rsidR="00707627" w:rsidRPr="00DA4855" w:rsidRDefault="0035414F" w:rsidP="00A63F2B">
      <w:pPr>
        <w:pStyle w:val="Normalbulletlist"/>
        <w:rPr>
          <w:rStyle w:val="Hyperlink"/>
          <w:color w:val="auto"/>
          <w:u w:val="none"/>
        </w:rPr>
      </w:pPr>
      <w:hyperlink r:id="rId19" w:history="1">
        <w:r>
          <w:rPr>
            <w:rStyle w:val="Hyperlink"/>
          </w:rPr>
          <w:t xml:space="preserve">netregs | A simple guide to site waste management plans</w:t>
        </w:r>
      </w:hyperlink>
    </w:p>
    <w:p w14:paraId="3ECD8212" w14:textId="18C8C62D" w:rsidR="0027457D" w:rsidRDefault="0035414F">
      <w:pPr>
        <w:pStyle w:val="Normalbulletlist"/>
      </w:pPr>
      <w:hyperlink r:id="rId20" w:history="1">
        <w:r>
          <w:rPr>
            <w:rStyle w:val="Hyperlink"/>
          </w:rPr>
          <w:t xml:space="preserve">netregs | Site waste management plans (SWMP):</w:t>
        </w:r>
      </w:hyperlink>
      <w:hyperlink r:id="rId20" w:history="1">
        <w:r>
          <w:rPr>
            <w:rStyle w:val="Hyperlink"/>
          </w:rPr>
          <w:t xml:space="preserve"> Environmental guidance for your business in Northern Ireland &amp; Scotland</w:t>
        </w:r>
      </w:hyperlink>
    </w:p>
    <w:p w14:paraId="68E15D89" w14:textId="69677B65" w:rsidR="002F1B5D" w:rsidRPr="00483DEA" w:rsidRDefault="0035414F">
      <w:pPr>
        <w:pStyle w:val="Normalbulletlist"/>
        <w:rPr>
          <w:szCs w:val="22"/>
          <w:rFonts w:ascii="Calibri" w:hAnsi="Calibri"/>
        </w:rPr>
      </w:pPr>
      <w:hyperlink r:id="rId21" w:history="1">
        <w:r>
          <w:rPr>
            <w:rStyle w:val="Hyperlink"/>
          </w:rPr>
          <w:t xml:space="preserve">WikiHow | How to Write a Work Plan:</w:t>
        </w:r>
      </w:hyperlink>
      <w:hyperlink r:id="rId21" w:history="1">
        <w:r>
          <w:rPr>
            <w:rStyle w:val="Hyperlink"/>
          </w:rPr>
          <w:t xml:space="preserve"> 8 Steps (with Pictures)</w:t>
        </w:r>
      </w:hyperlink>
    </w:p>
    <w:p w14:paraId="42181D64" w14:textId="77777777" w:rsidR="008F27CA" w:rsidRPr="00A63F2B" w:rsidRDefault="008F27CA" w:rsidP="00706719">
      <w:pPr>
        <w:pStyle w:val="Normalbulletlist"/>
        <w:numPr>
          <w:ilvl w:val="0"/>
          <w:numId w:val="0"/>
        </w:numPr>
        <w:ind w:left="284"/>
      </w:pPr>
    </w:p>
    <w:p w14:paraId="5CFBAC3F" w14:textId="3E0BCFF1" w:rsidR="00DF306F" w:rsidRDefault="00DF306F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203EB6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216884CE" w:rsidR="003729D3" w:rsidRDefault="003729D3" w:rsidP="00203EB6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22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4D89FCD2" w:rsidR="000355F3" w:rsidRPr="00CD50CC" w:rsidRDefault="007E2C02" w:rsidP="00C03EE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dehongli a chynnal gwybodaeth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E5938F3" w:rsidR="000355F3" w:rsidRPr="00CD50CC" w:rsidRDefault="0067586F" w:rsidP="00C03EE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gweithdrefnau sefydliadol a ddatblygwyd gan y sefydliad ar gyfer rhoi gwybod am wybodaeth amhriodol ac adnoddau anaddas a’u cywiro, a sut y mae'r rhain yn cael eu defnyddio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BC1050B" w14:textId="305A3982" w:rsidR="0006179A" w:rsidRPr="0032719D" w:rsidRDefault="0006179A" w:rsidP="0032719D">
            <w:pPr>
              <w:pStyle w:val="Normalbulletlist"/>
            </w:pPr>
            <w:r>
              <w:t xml:space="preserve">Bydd dysgwyr yn deall sut mae dehongli lluniadau, gofynion, amserlenni, datganiadau dull ac asesiadau risg.</w:t>
            </w:r>
          </w:p>
          <w:p w14:paraId="37F7E58B" w14:textId="1B6C7B40" w:rsidR="004D07E3" w:rsidRPr="0032719D" w:rsidRDefault="004D07E3" w:rsidP="00C85C02">
            <w:pPr>
              <w:pStyle w:val="Normalbulletlist"/>
            </w:pPr>
            <w:r>
              <w:t xml:space="preserve">Bydd dysgwyr yn gallu asesu cyflwr deunyddiau a chydrannau o ran addasrwydd a defnydd cywir.</w:t>
            </w:r>
          </w:p>
          <w:p w14:paraId="10BB4E77" w14:textId="105CF610" w:rsidR="00FA1F98" w:rsidRDefault="00656762" w:rsidP="00FA1F98">
            <w:pPr>
              <w:pStyle w:val="Normalbulletlist"/>
            </w:pPr>
            <w:r>
              <w:t xml:space="preserve">Bydd dysgwyr yn gallu gosod deunyddiau a chydrannau amhriodol o’r neilltu a rhoi gwybod am broblemau i’r lefel briodol o awdurdod i liniaru ac unioni problemau y gallent eu hachosi i safonau ac amserlenni gwaith.</w:t>
            </w:r>
          </w:p>
          <w:p w14:paraId="0DA10C4D" w14:textId="305C4B1D" w:rsidR="00FA1F98" w:rsidRDefault="00FA1F98" w:rsidP="00FA1F98">
            <w:pPr>
              <w:pStyle w:val="Normalbulletlist"/>
            </w:pPr>
            <w:r>
              <w:t xml:space="preserve">Bydd dysgwyr yn deall cynefino safle a’r rhesymau pam mae cynefino’n bwysig yn y broses ddiogelwch.</w:t>
            </w:r>
            <w:r>
              <w:t xml:space="preserve"> </w:t>
            </w:r>
            <w:r>
              <w:t xml:space="preserve">Gweler </w:t>
            </w:r>
            <w:r>
              <w:rPr>
                <w:i/>
              </w:rPr>
              <w:t xml:space="preserve">City &amp; Guilds Textbook in plastering Level 1 Diploma (6708), Level 2 Diploma (6708) a Level 2 Technical Certificate (7908)</w:t>
            </w:r>
            <w:r>
              <w:t xml:space="preserve">, pp77–78.</w:t>
            </w:r>
          </w:p>
          <w:p w14:paraId="3E9D7745" w14:textId="5FBA6635" w:rsidR="00FA1F98" w:rsidRDefault="00FA1F98" w:rsidP="00FA1F98">
            <w:pPr>
              <w:pStyle w:val="Normalbulletlist"/>
            </w:pPr>
            <w:r>
              <w:t xml:space="preserve">Dylai dysgwyr fod yn gyfarwydd â sgyrsiau blwch offer a pham eu bod yn cael eu defnyddio ar gyfer materion a digwyddiadau diogelwch safle penodol.</w:t>
            </w:r>
            <w:r>
              <w:t xml:space="preserve"> </w:t>
            </w:r>
            <w:r>
              <w:t xml:space="preserve">Gweler:</w:t>
            </w:r>
            <w:r>
              <w:t xml:space="preserve"> </w:t>
            </w:r>
            <w:r>
              <w:rPr>
                <w:i/>
              </w:rPr>
              <w:t xml:space="preserve">City &amp; Guilds Textbook in Plastering Level 1 Diploma (6708), Level 2 Diploma (6708) a Level 2 Technical Certificate (7908)</w:t>
            </w:r>
            <w:r>
              <w:t xml:space="preserve">, pp78–79.</w:t>
            </w:r>
          </w:p>
          <w:p w14:paraId="52A1A5D3" w14:textId="59588DE1" w:rsidR="00656762" w:rsidRPr="00CD50CC" w:rsidRDefault="00FA1F98" w:rsidP="00F062F0">
            <w:pPr>
              <w:pStyle w:val="Normalbulletlist"/>
            </w:pPr>
            <w:r>
              <w:t xml:space="preserve">Bydd dysgwyr yn gwybod am y gadwyn awdurdod a phwy i roi gwybod iddynt pan fydd angen er mwyn rhoi gwybod am broblemau a digwyddiadau.</w:t>
            </w:r>
            <w:r>
              <w:t xml:space="preserve"> 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03EE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98B69AE" w:rsidR="000355F3" w:rsidRPr="00CD50CC" w:rsidRDefault="00813F3C" w:rsidP="00C03EE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mathau o wybodaeth, eu ffynhonnell a sut maen nhw’n cael eu dehongli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F06D44" w14:textId="4B8B242B" w:rsidR="00106E60" w:rsidRDefault="00106E60" w:rsidP="008C5F2E">
            <w:pPr>
              <w:pStyle w:val="Normalbulletlist"/>
            </w:pPr>
            <w:r>
              <w:t xml:space="preserve">Dylai dysgwyr allu nodi’r gwahaniaeth rhwng Datganiad Dull ac Asesiad Risg.</w:t>
            </w:r>
            <w:r>
              <w:t xml:space="preserve"> </w:t>
            </w:r>
            <w:r>
              <w:t xml:space="preserve">Gweler </w:t>
            </w:r>
            <w:r>
              <w:rPr>
                <w:i/>
              </w:rPr>
              <w:t xml:space="preserve">City &amp; Guilds Textbook in Plastering Level 1 Diploma (6708), Level 2 Diploma (6708) a Level 2 Technical Certificate (7908)</w:t>
            </w:r>
            <w:r>
              <w:t xml:space="preserve">, pp63 a 65.</w:t>
            </w:r>
          </w:p>
          <w:p w14:paraId="086E1448" w14:textId="4C7CC700" w:rsidR="00106E60" w:rsidRDefault="00106E60" w:rsidP="00C85C02">
            <w:pPr>
              <w:pStyle w:val="Normalbulletlist"/>
            </w:pPr>
            <w:r>
              <w:t xml:space="preserve">Bydd dysgwyr yn ymchwilio i’r broses rheoli adeiladu i gael gwybodaeth am reoliadau adeiladu.</w:t>
            </w:r>
            <w:r>
              <w:t xml:space="preserve"> </w:t>
            </w:r>
          </w:p>
          <w:p w14:paraId="57B0C5F3" w14:textId="3547CC90" w:rsidR="000355F3" w:rsidRDefault="008C5F2E" w:rsidP="00203EB6">
            <w:pPr>
              <w:pStyle w:val="Normalbulletlist"/>
            </w:pPr>
            <w:r>
              <w:t xml:space="preserve">Bydd dysgwyr yn ymchwilio i wybodaeth am ddogfennau sy’n cael eu defnyddio’n eang mewn adeiladu, fel lluniadau a chynlluniau, manylebau, amserlenni, gwybodaeth gweithgynhyrchwyr, Modelu Gwybodaeth am Adeiladau (BIM).</w:t>
            </w:r>
            <w:r>
              <w:t xml:space="preserve"> </w:t>
            </w:r>
            <w:r>
              <w:t xml:space="preserve">Gweler </w:t>
            </w:r>
            <w:r>
              <w:rPr>
                <w:i/>
              </w:rPr>
              <w:t xml:space="preserve">City &amp; Guilds Textbook in Plastering Level 1 Diploma (6708), Level 2 Diploma (6708) a Level 2 Technical Certificate (7908)</w:t>
            </w:r>
            <w:r>
              <w:t xml:space="preserve">, pp35–36.</w:t>
            </w:r>
          </w:p>
          <w:p w14:paraId="05948667" w14:textId="51A745D5" w:rsidR="00BA03A0" w:rsidRPr="00CD50CC" w:rsidRDefault="00BA03A0" w:rsidP="00203EB6">
            <w:pPr>
              <w:pStyle w:val="Normalbulletlist"/>
            </w:pPr>
            <w:r>
              <w:t xml:space="preserve">Bydd dysgwyr yn gallu adnabod amrywiaeth o hysbysiadau safle ac arwyddion diogelwch.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03EE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8CFE0C9" w:rsidR="000355F3" w:rsidRPr="00CD50CC" w:rsidRDefault="00BC2FA0" w:rsidP="00C03EE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i ddatrys problemau gyda’r wybodaeth a pham ei bod yn bwysig eu bod yn cael eu dilyn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B0420E" w14:textId="1E76653F" w:rsidR="00D46A0E" w:rsidRPr="00967EE0" w:rsidRDefault="008C5F2E" w:rsidP="00203EB6">
            <w:pPr>
              <w:pStyle w:val="Normalbulletlist"/>
            </w:pPr>
            <w:r>
              <w:t xml:space="preserve">Bydd dysgwyr yn gwybod beth yw’r weithdrefn ar gyfer rhoi gwybod i’r gadwyn gywir am unrhyw broblemau sy’n codi o gamglywed cyfarwyddiadau, gwybodaeth anghywir, camddehongli datganiad dull, rhoi gwybodaeth anghywir ac unrhyw newidiadau yn y tywydd.</w:t>
            </w:r>
          </w:p>
          <w:p w14:paraId="21CF31F4" w14:textId="0F5575D5" w:rsidR="00BB0F91" w:rsidRPr="00CD50CC" w:rsidRDefault="00BB0F91" w:rsidP="00203EB6">
            <w:pPr>
              <w:pStyle w:val="Normalbulletlist"/>
            </w:pPr>
            <w:r>
              <w:t xml:space="preserve">Bydd dysgwyr yn deall y problemau sy’n codi o ddefnyddio deunyddiau annigonol a’r effaith y gallent ei chael ar amserlenni ac ansawdd.</w:t>
            </w:r>
          </w:p>
        </w:tc>
      </w:tr>
      <w:tr w:rsidR="00EB4CD3" w:rsidRPr="00D979B1" w14:paraId="64DEE030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6F899D73" w14:textId="77777777" w:rsidR="00EB4CD3" w:rsidRPr="00CD50CC" w:rsidRDefault="00EB4CD3" w:rsidP="00EB4CD3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D6A3D31" w14:textId="4DA9404E" w:rsidR="00EB4CD3" w:rsidRPr="00BC2FA0" w:rsidRDefault="00EB4CD3" w:rsidP="00EB4CD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Pwysigrwydd cadw dogfennau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D2D62FD" w14:textId="082C468B" w:rsidR="00A07CB6" w:rsidRDefault="00EB4CD3" w:rsidP="00A07CB6">
            <w:pPr>
              <w:pStyle w:val="Normalbulletlist"/>
              <w:rPr>
                <w:rFonts w:cs="Arial"/>
              </w:rPr>
            </w:pPr>
            <w:r>
              <w:t xml:space="preserve">Dylai dysgwyr fod yn gyfarwydd â holl waith papur y safle, gan gynnwys cardiau gwaith, taflenni gwaith, rhestr deunyddiau/adnoddau, rhestrau mân broblemau a thaflenni amser.</w:t>
            </w:r>
          </w:p>
          <w:p w14:paraId="3FBA3061" w14:textId="5060DFF1" w:rsidR="00EB4CD3" w:rsidRPr="00A07CB6" w:rsidRDefault="00A07CB6" w:rsidP="00A07CB6">
            <w:pPr>
              <w:pStyle w:val="Normalbulletlist"/>
              <w:rPr>
                <w:rFonts w:cs="Arial"/>
              </w:rPr>
            </w:pPr>
            <w:r>
              <w:t xml:space="preserve">Bydd y dysgwyr yn cwblhau taflen amser a rhestr o ddeunyddiau/adnoddau ar gyfer prosiect bach.</w:t>
            </w:r>
          </w:p>
        </w:tc>
      </w:tr>
      <w:tr w:rsidR="00EB4CD3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191EB9A0" w:rsidR="00EB4CD3" w:rsidRPr="00CD50CC" w:rsidRDefault="00EB4CD3" w:rsidP="00EB4CD3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arferion gweithio diogel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2412E426" w:rsidR="00EB4CD3" w:rsidRPr="00CD50CC" w:rsidRDefault="00EB4CD3" w:rsidP="00EB4CD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Lefel y ddealltwriaeth y mae angen i weithredwyr ei chael o wybodaeth am ddeddfwriaeth a chanllawiau swyddogol perthnasol cyfredol a sut mae eu defnyddio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F5D2975" w14:textId="14BB781D" w:rsidR="00EB4CD3" w:rsidRPr="00C3627F" w:rsidRDefault="00EB4CD3" w:rsidP="00966D18">
            <w:pPr>
              <w:pStyle w:val="Normalbulletlist"/>
            </w:pPr>
            <w:r>
              <w:t xml:space="preserve">Dylai dysgwyr fod yn ymwybodol o’r mathau o ddeddfwriaeth sy’n cael eu defnyddio ym maes adeiladu a chosbau a chanlyniadau peidio â chydymffurfio, gan gynnwys:</w:t>
            </w:r>
            <w:r>
              <w:t xml:space="preserve"> </w:t>
            </w:r>
            <w:r>
              <w:t xml:space="preserve">Rheoliadau Adeiladu, Rheoliadau Gweithio mewn Llefydd Uchel(WAH), Deddf Iechyd a Diogelwch yn y Gwaith (HASAWA), Rheoliadau Darparu a Defnyddio Cyfarpar Gwaith (PUWER), Codau Ymarfer Cymeradwy (ACOPs), Rheoliadau Adrodd ar Anafiadau, Afiechydon a Digwyddiadau Peryglus (RIDDOR), Rheoliadau Adeiladu (Dylunio a Rheoli) (CDM), Rheoliadau Rheoli Sylweddau Peryglus i Iechyd (COSHH), Cyfarpar Diogelu Personol (PPE), Rheoliadau Gweithrediadau Codi a Chyfarpar Codi (LOLER), Rheoliadau Codi a Chario, Rheoliadau Sŵn yn y Gwaith.</w:t>
            </w:r>
          </w:p>
          <w:p w14:paraId="0C15F471" w14:textId="77777777" w:rsidR="00966D18" w:rsidRDefault="00966D18" w:rsidP="00966D18">
            <w:pPr>
              <w:pStyle w:val="Normalbulletlist"/>
            </w:pPr>
            <w:r>
              <w:t xml:space="preserve">Bydd dysgwyr yn deall rôl yr awdurdod lleol o ran cynllunio a Rheoli Adeiladu.</w:t>
            </w:r>
          </w:p>
          <w:p w14:paraId="51B0001A" w14:textId="3BDDB199" w:rsidR="00EB4CD3" w:rsidRPr="00CD50CC" w:rsidRDefault="00EB4CD3" w:rsidP="00966D18">
            <w:pPr>
              <w:pStyle w:val="Normalbulletlist"/>
            </w:pPr>
            <w:r>
              <w:t xml:space="preserve">Bydd dysgwyr yn ymchwilio i reolaeth adeiladu sy’n benodol i Cadw o ran treftadaeth strwythurau.</w:t>
            </w:r>
          </w:p>
        </w:tc>
      </w:tr>
      <w:tr w:rsidR="00EB4CD3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EB4CD3" w:rsidRPr="00CD50CC" w:rsidRDefault="00EB4CD3" w:rsidP="00EB4CD3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14CB2F3D" w:rsidR="00EB4CD3" w:rsidRPr="00CD50CC" w:rsidRDefault="00EB4CD3" w:rsidP="00EB4CD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Sut y dylid ymateb i argyfyngau a phwy ddylai ymateb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067E28B" w14:textId="7FB443D0" w:rsidR="00EB4CD3" w:rsidRPr="00874311" w:rsidRDefault="00EB4CD3" w:rsidP="00A72F4D">
            <w:pPr>
              <w:pStyle w:val="Normalbulletlist"/>
            </w:pPr>
            <w:r>
              <w:t xml:space="preserve">Bydd dysgwyr yn gwybod sut mae ymateb yn y ffordd gywir petai argyfwng yn codi, gan gynnwys tanau, gollyngiadau, anafiadau ac argyfyngau.</w:t>
            </w:r>
            <w:r>
              <w:t xml:space="preserve"> </w:t>
            </w:r>
            <w:r>
              <w:t xml:space="preserve">Gweler </w:t>
            </w:r>
            <w:r>
              <w:rPr>
                <w:i/>
              </w:rPr>
              <w:t xml:space="preserve">City &amp; Guilds Textbook in Plastering Level 1 Diploma (6708), Level 2 Diploma (6708) a Level 2 Technical Certificate (7908)</w:t>
            </w:r>
            <w:r>
              <w:t xml:space="preserve">, p79.</w:t>
            </w:r>
          </w:p>
          <w:p w14:paraId="5CD39E3B" w14:textId="3F16E8EB" w:rsidR="0021037A" w:rsidRPr="00874311" w:rsidRDefault="0021037A" w:rsidP="00874311">
            <w:pPr>
              <w:pStyle w:val="Normalbulletlist"/>
            </w:pPr>
            <w:r>
              <w:t xml:space="preserve">Bydd dysgwyr yn gwybod beth yw’r weithdrefn a ddilynir i adrodd i’r gadwyn awdurdod iawn am unrhyw argyfwng a allai godi.</w:t>
            </w:r>
          </w:p>
          <w:p w14:paraId="7BAC36C3" w14:textId="48DD2CEE" w:rsidR="00EE4589" w:rsidRPr="00874311" w:rsidRDefault="00EE4589" w:rsidP="00874311">
            <w:pPr>
              <w:pStyle w:val="Normalbulletlist"/>
            </w:pPr>
            <w:r>
              <w:t xml:space="preserve">Bydd dysgwyr yn deall y gweithdrefnau gwagio os bydd argyfwng.</w:t>
            </w:r>
          </w:p>
          <w:p w14:paraId="768E6CE9" w14:textId="77777777" w:rsidR="00870417" w:rsidRPr="00874311" w:rsidRDefault="00EB4CD3" w:rsidP="00874311">
            <w:pPr>
              <w:pStyle w:val="Normalbulletlist"/>
            </w:pPr>
            <w:r>
              <w:t xml:space="preserve">Bydd y dysgwyr yn ymchwilio i fathau o ddiffoddyddion tân ac yn rhestru ar gyfer beth y dylid defnyddio pob un.</w:t>
            </w:r>
            <w:r>
              <w:t xml:space="preserve"> </w:t>
            </w:r>
          </w:p>
          <w:p w14:paraId="347BF9AF" w14:textId="1608EEAA" w:rsidR="00BA5616" w:rsidRPr="00874311" w:rsidRDefault="00BA5616" w:rsidP="00874311">
            <w:pPr>
              <w:pStyle w:val="Normalbulletlist"/>
            </w:pPr>
            <w:r>
              <w:t xml:space="preserve">Bydd dysgwyr yn deall beth mae’r triongl tân (tanwydd, ocsigen a gwres) yn ei olygu mewn perthynas â’r hyn sydd ei angen i bob tân ddechrau.</w:t>
            </w:r>
          </w:p>
          <w:p w14:paraId="79A19239" w14:textId="3134AB6B" w:rsidR="00EB4CD3" w:rsidRPr="00874311" w:rsidRDefault="00EB4CD3" w:rsidP="00874311">
            <w:pPr>
              <w:pStyle w:val="Normalbulletlist"/>
            </w:pPr>
            <w:r>
              <w:t xml:space="preserve">Bydd dysgwyr yn cyfeirio’n ôl at y broses gynefino ynghylch sut mae ymateb i argyfyngau a’r camau i’w cymryd ar unwaith a gweithdrefnau gwagio adeilad a phwyntiau ymgynnull.</w:t>
            </w:r>
            <w:r>
              <w:t xml:space="preserve"> </w:t>
            </w:r>
          </w:p>
          <w:p w14:paraId="5AC099BF" w14:textId="46738C98" w:rsidR="00F33D57" w:rsidRPr="00CD50CC" w:rsidRDefault="00F33D57" w:rsidP="00874311">
            <w:pPr>
              <w:pStyle w:val="Normalbulletlist"/>
            </w:pPr>
            <w:r>
              <w:t xml:space="preserve">Bydd dysgwyr yn gwybod am y mathau o anafiadau a chyfrifoldebau cyffredin gan gynnwys swyddog cymorth cyntaf, pecyn cymorth cyntaf ac adrodd am ddamweiniau ar gyfer argyfyngau sy’n ymwneud â gweithgareddau galwedigaethol, gan gynnwys atal, gweithdrefnau brys, gwasanaethau brys, gweithdrefnau adrodd, mynedfeydd ac allanfeydd ar gyfer cerbydau argyfwng.</w:t>
            </w:r>
          </w:p>
        </w:tc>
      </w:tr>
      <w:tr w:rsidR="00EB4CD3" w:rsidRPr="00D979B1" w14:paraId="47AC4A5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F5969BD" w14:textId="77777777" w:rsidR="00EB4CD3" w:rsidRPr="00CD50CC" w:rsidRDefault="00EB4CD3" w:rsidP="00EB4CD3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43A5DDD" w14:textId="0912071C" w:rsidR="00EB4CD3" w:rsidRPr="008A01E4" w:rsidRDefault="00EB4CD3" w:rsidP="00EB4CD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 diogelwch y sefydliad ar gyfer offer, cyfarpar ac eiddo personol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390846D" w14:textId="6CF260B3" w:rsidR="00EB4CD3" w:rsidRPr="00874311" w:rsidRDefault="00EB4CD3" w:rsidP="00A72F4D">
            <w:pPr>
              <w:pStyle w:val="Normalbulletlist"/>
            </w:pPr>
            <w:r>
              <w:t xml:space="preserve">Dylai dysgwyr fod yn ymwybodol o ddiogelwch y safle wrth fynd i mewn ac allan o’r safle, e.e. mewngofnodi ac allgofnodi.</w:t>
            </w:r>
          </w:p>
          <w:p w14:paraId="1E2C32BA" w14:textId="70671171" w:rsidR="00EB4CD3" w:rsidRPr="00874311" w:rsidRDefault="00EB4CD3" w:rsidP="00874311">
            <w:pPr>
              <w:pStyle w:val="Normalbulletlist"/>
            </w:pPr>
            <w:r>
              <w:t xml:space="preserve">Bydd dysgwyr yn gwybod am ddiogelwch ar gyfer cadw offer ac adnoddau’n ddiogel ar y safle, e.e. cabanau diogel ar y safle, blychau offer cryf.</w:t>
            </w:r>
          </w:p>
          <w:p w14:paraId="4BCEAEDB" w14:textId="040B96AD" w:rsidR="00EB4CD3" w:rsidRPr="00874311" w:rsidRDefault="00EB4CD3" w:rsidP="00874311">
            <w:pPr>
              <w:pStyle w:val="Normalbulletlist"/>
            </w:pPr>
            <w:r>
              <w:t xml:space="preserve">Bydd dysgwyr yn gwybod am ddiogelwch safle ar gyfer eiddo personol a defnyddio cyfleusterau lles fel loceri personol.</w:t>
            </w:r>
            <w:r>
              <w:t xml:space="preserve"> </w:t>
            </w:r>
          </w:p>
          <w:p w14:paraId="3E2FB7D5" w14:textId="309FCFC0" w:rsidR="00EB4CD3" w:rsidRPr="00874311" w:rsidRDefault="00EB4CD3" w:rsidP="00874311">
            <w:pPr>
              <w:pStyle w:val="Normalbulletlist"/>
            </w:pPr>
            <w:r>
              <w:t xml:space="preserve">Bydd dysgwyr yn gallu nodi’r gwahaniaeth yn y gweithdrefnau ar gyfer gwaith domestig o’i gymharu â gwaith safle.</w:t>
            </w:r>
          </w:p>
        </w:tc>
      </w:tr>
      <w:tr w:rsidR="00EB4CD3" w:rsidRPr="00D979B1" w14:paraId="06034E0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603028" w14:textId="77777777" w:rsidR="00EB4CD3" w:rsidRPr="00CD50CC" w:rsidRDefault="00EB4CD3" w:rsidP="00EB4CD3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22457BC" w14:textId="3CCFEA44" w:rsidR="00EB4CD3" w:rsidRPr="004C6ADC" w:rsidRDefault="00EB4CD3" w:rsidP="00EB4CD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Beth yw'r gweithdrefnau ar gyfer riportio damweiniau a phwy sy'n gyfrifol am wneud hynny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F60D9BA" w14:textId="05B8F627" w:rsidR="00EB4CD3" w:rsidRPr="00874311" w:rsidRDefault="00EB4CD3" w:rsidP="00A72F4D">
            <w:pPr>
              <w:pStyle w:val="Normalbulletlist"/>
            </w:pPr>
            <w:r>
              <w:t xml:space="preserve">Bydd dysgwyr yn deall y broses ar gyfer cofnodi a rhoi gwybod am ddamweiniau neu anafiadau, gan gynnwys damweiniau fu bron â digwydd.</w:t>
            </w:r>
          </w:p>
          <w:p w14:paraId="523BEC46" w14:textId="1F0D4EFA" w:rsidR="00EB4CD3" w:rsidRPr="00874311" w:rsidRDefault="00EB4CD3" w:rsidP="00874311">
            <w:pPr>
              <w:pStyle w:val="Normalbulletlist"/>
            </w:pPr>
            <w:r>
              <w:t xml:space="preserve">Bydd dysgwyr yn ymchwilio i sut mae rhoi gwybod i’r Awdurdod Gweithredol Iechyd a Diogelwch o dan RIDDOR am ddigwyddiadau perthnasol a pha bryd y dylid gwneud hynny.</w:t>
            </w:r>
            <w:r>
              <w:t xml:space="preserve"> </w:t>
            </w:r>
          </w:p>
          <w:p w14:paraId="161428FE" w14:textId="3F97EE78" w:rsidR="00EB4CD3" w:rsidRPr="00874311" w:rsidRDefault="00EB4CD3" w:rsidP="00874311">
            <w:pPr>
              <w:pStyle w:val="Normalbulletlist"/>
            </w:pPr>
            <w:r>
              <w:t xml:space="preserve">Dylai dysgwyr allu nodi pwy ddylai lenwi ffurflenni damweiniau a disgrifio rôl swyddog cymorth cyntaf.</w:t>
            </w:r>
          </w:p>
          <w:p w14:paraId="6D12BE8C" w14:textId="6CD2D248" w:rsidR="00EB4CD3" w:rsidRPr="00874311" w:rsidRDefault="00EB4CD3" w:rsidP="00874311">
            <w:pPr>
              <w:pStyle w:val="Normalbulletlist"/>
            </w:pPr>
            <w:r>
              <w:t xml:space="preserve">Bydd dysgwyr yn gallu nodi faint o swyddogion cymorth cyntaf a ddylai fod yn y gymhareb staff yn unol â chanllawiau’r Awdurdod Gweithredol Iechyd a Diogelwch.</w:t>
            </w:r>
            <w:r>
              <w:t xml:space="preserve"> </w:t>
            </w:r>
          </w:p>
          <w:p w14:paraId="4F68F4D3" w14:textId="5A509D08" w:rsidR="00EB4CD3" w:rsidRPr="00874311" w:rsidRDefault="00EB4CD3" w:rsidP="00874311">
            <w:pPr>
              <w:pStyle w:val="Normalbulletlist"/>
            </w:pPr>
            <w:r>
              <w:t xml:space="preserve">Dysgwyr i lenwi ffurflen ddamwain ar gyfer damwain a enwir.</w:t>
            </w:r>
          </w:p>
          <w:p w14:paraId="18DF2A64" w14:textId="77777777" w:rsidR="00EB4CD3" w:rsidRPr="00874311" w:rsidRDefault="00EB4CD3" w:rsidP="00874311">
            <w:pPr>
              <w:pStyle w:val="Normalbulletlist"/>
            </w:pPr>
            <w:r>
              <w:t xml:space="preserve">Bydd dysgwyr yn nodi’r gwahaniaeth yn y gweithdrefnau ar gyfer gwaith domestig o’i gymharu â gwaith safle.</w:t>
            </w:r>
            <w:r>
              <w:t xml:space="preserve"> </w:t>
            </w:r>
          </w:p>
          <w:p w14:paraId="4469FBEB" w14:textId="77777777" w:rsidR="00BC3A8E" w:rsidRPr="00874311" w:rsidRDefault="00BC3A8E" w:rsidP="00874311">
            <w:pPr>
              <w:pStyle w:val="Normalbulletlist"/>
            </w:pPr>
            <w:r>
              <w:t xml:space="preserve">Bydd dysgwyr yn gwybod sut i ddefnyddio’r llyfr cofnodi ar gyfer mân ddamweiniau a sut i gofnodi damweiniau fu bron â digwydd, a’r rhesymau dros wneud hynny.</w:t>
            </w:r>
          </w:p>
          <w:p w14:paraId="17467BAD" w14:textId="30F24C0D" w:rsidR="00BC3A8E" w:rsidRPr="00CD50CC" w:rsidRDefault="00BC3A8E" w:rsidP="00874311">
            <w:pPr>
              <w:pStyle w:val="Normalbulletlist"/>
            </w:pPr>
            <w:r>
              <w:t xml:space="preserve">Bydd dysgwyr yn deall y broses o adolygu ac ailwerthuso gweithdrefnau sydd ar waith.</w:t>
            </w:r>
          </w:p>
        </w:tc>
      </w:tr>
      <w:tr w:rsidR="00EB4CD3" w:rsidRPr="00D979B1" w14:paraId="526E87F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F2C29FE" w14:textId="77777777" w:rsidR="00EB4CD3" w:rsidRPr="00CD50CC" w:rsidRDefault="00EB4CD3" w:rsidP="00EB4CD3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C53D45C" w14:textId="14ADAB28" w:rsidR="00EB4CD3" w:rsidRPr="00AE0F75" w:rsidRDefault="00EB4CD3" w:rsidP="00EB4CD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Pam, pryd a sut y dylid defnyddio cyfarpar rheoli iechyd a diogelwch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7A69CE" w14:textId="6950CCDD" w:rsidR="00EB4CD3" w:rsidRDefault="00EB4CD3" w:rsidP="00EB4CD3">
            <w:pPr>
              <w:pStyle w:val="Normalbulletlist"/>
            </w:pPr>
            <w:r>
              <w:t xml:space="preserve">Bydd dysgwyr yn rhestru ac yn disgrifio’r offer a’r adnoddau sydd eu hangen i ddefnyddio cyfarpar rheoli diogelwch.</w:t>
            </w:r>
          </w:p>
          <w:p w14:paraId="5BD01D90" w14:textId="26FD35D1" w:rsidR="00DA7AC8" w:rsidRDefault="00DA7AC8" w:rsidP="00EB4CD3">
            <w:pPr>
              <w:pStyle w:val="Normalbulletlist"/>
            </w:pPr>
            <w:r>
              <w:t xml:space="preserve">Bydd dysgwyr yn gwybod sut mae cynnal a defnyddio cyfarpar diogelu personol.</w:t>
            </w:r>
          </w:p>
          <w:p w14:paraId="0A883954" w14:textId="61E145D6" w:rsidR="002E6E22" w:rsidRDefault="002E6E22" w:rsidP="00EB4CD3">
            <w:pPr>
              <w:pStyle w:val="Normalbulletlist"/>
            </w:pPr>
            <w:r>
              <w:t xml:space="preserve">Bydd dysgwyr yn cynnal archwiliadau gweledol i sicrhau bod cyfarpar trydanol yn addas ac yn ddiogel ar gyfer y gwaith a sut mae rhoi gwybod i’r person perthnasol am offer diffygiol.</w:t>
            </w:r>
          </w:p>
          <w:p w14:paraId="70449033" w14:textId="0D395DDE" w:rsidR="00EB4CD3" w:rsidRDefault="00EB4CD3" w:rsidP="00EB4CD3">
            <w:pPr>
              <w:pStyle w:val="Normalbulletlist"/>
            </w:pPr>
            <w:r>
              <w:t xml:space="preserve">Bydd dysgwyr yn gallu nodi pwy sy’n gyfrifol am roi, amnewid a chynnal a chadw offer rheoli diogelwch.</w:t>
            </w:r>
          </w:p>
          <w:p w14:paraId="77069427" w14:textId="456CDDDA" w:rsidR="00EB4CD3" w:rsidRPr="00CD50CC" w:rsidRDefault="00EB4CD3" w:rsidP="00EB4CD3">
            <w:pPr>
              <w:pStyle w:val="Normalbulletlist"/>
            </w:pPr>
            <w:r>
              <w:t xml:space="preserve">Bydd dysgwyr yn ymchwilio i hyfforddiant a argymhellir ar gyfer defnyddio sgriwdreifers, gynnau hoelion a pheiriannau cymysgu pŵer.</w:t>
            </w:r>
          </w:p>
        </w:tc>
      </w:tr>
      <w:tr w:rsidR="00EB4CD3" w:rsidRPr="00D979B1" w14:paraId="7E02DE9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BFA230D" w14:textId="77777777" w:rsidR="00EB4CD3" w:rsidRPr="00CD50CC" w:rsidRDefault="00EB4CD3" w:rsidP="00EB4CD3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61F594E" w14:textId="5FE48A58" w:rsidR="00EB4CD3" w:rsidRPr="00926435" w:rsidRDefault="00EB4CD3" w:rsidP="00EB4CD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Sut mae cydymffurfio ag arferion gweithio sy'n amgylcheddol gyfrifol er mwyn bodloni deddfwriaeth a chanllawiau swyddogol cyfredol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614A228" w14:textId="05AD0C9C" w:rsidR="00EB4CD3" w:rsidRPr="00874311" w:rsidRDefault="00EB4CD3" w:rsidP="00414B65">
            <w:pPr>
              <w:pStyle w:val="Normalbulletlist"/>
            </w:pPr>
            <w:r>
              <w:t xml:space="preserve">Bydd dysgwyr yn gallu nodi gweithdrefnau ar gyfer rheoli gwastraff ac ailgylchu ym maes adeiladu o dan y ddeddfwriaeth bresennol ac arferion da o ran yr amgylchedd adeiledig a chynaliadwyedd.</w:t>
            </w:r>
            <w:r>
              <w:t xml:space="preserve"> </w:t>
            </w:r>
            <w:r>
              <w:t xml:space="preserve">Gweler </w:t>
            </w:r>
            <w:r>
              <w:rPr>
                <w:i/>
              </w:rPr>
              <w:t xml:space="preserve">City &amp; Guilds Textbook in Plastering Level 1 Diploma (6708), Level 2 Diploma (6708) a L2 Technical Certificate 7908</w:t>
            </w:r>
            <w:r>
              <w:t xml:space="preserve">, pp45 a 52.</w:t>
            </w:r>
          </w:p>
          <w:p w14:paraId="7F1E2C81" w14:textId="7CC4D37C" w:rsidR="00EB4CD3" w:rsidRPr="00874311" w:rsidRDefault="00EB4CD3" w:rsidP="00874311">
            <w:pPr>
              <w:pStyle w:val="Normalbulletlist"/>
            </w:pPr>
            <w:r>
              <w:t xml:space="preserve">Bydd dysgwyr yn nodi rolau a chyfrifoldebau pob parti o dan gynllun rheoli gwastraff y safle (SWMP), e.e. cleient, gweithwyr, prif gontractwr, is-gontractwr.</w:t>
            </w:r>
            <w:r>
              <w:t xml:space="preserve"> </w:t>
            </w:r>
          </w:p>
          <w:p w14:paraId="4BB1C5EC" w14:textId="5AF97D85" w:rsidR="002B0EBF" w:rsidRPr="00CD50CC" w:rsidRDefault="002B0EBF" w:rsidP="00874311">
            <w:pPr>
              <w:pStyle w:val="Normalbulletlist"/>
            </w:pPr>
            <w:r>
              <w:t xml:space="preserve">Bydd dysgwyr yn gwybod sut mae cydymffurfio ag arferion gwaith sy’n amgylcheddol gyfrifol er mwyn bodloni’r ddeddfwriaeth gyfredol a chanllawiau swyddogol, gan gynnwys SWMP, ailgylchu, ailddefnyddio a gwastraff wedi’i ddidoli.</w:t>
            </w:r>
          </w:p>
        </w:tc>
      </w:tr>
      <w:tr w:rsidR="00EB4CD3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3D9A6BC3" w:rsidR="00EB4CD3" w:rsidRPr="00CD50CC" w:rsidRDefault="00EB4CD3" w:rsidP="00EB4CD3">
            <w:pPr>
              <w:pStyle w:val="ListParagraph"/>
              <w:numPr>
                <w:ilvl w:val="0"/>
                <w:numId w:val="9"/>
              </w:numPr>
              <w:adjustRightInd w:val="0"/>
              <w:spacing w:line="240" w:lineRule="auto"/>
              <w:contextualSpacing w:val="0"/>
            </w:pPr>
            <w:r>
              <w:t xml:space="preserve">Deall sut mae lleihau’r risg o ddifrod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25F23DAD" w:rsidR="00EB4CD3" w:rsidRPr="00CD50CC" w:rsidRDefault="00EB4CD3" w:rsidP="00DA4855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</w:pPr>
            <w:r>
              <w:t xml:space="preserve">Sut mae diogelu gwaith rhag difrod a phwrpas diogelu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FD12604" w14:textId="3C8B3B76" w:rsidR="00EB4CD3" w:rsidRDefault="00EB4CD3" w:rsidP="00EB4CD3">
            <w:pPr>
              <w:pStyle w:val="Normalbulletlist"/>
            </w:pPr>
            <w:r>
              <w:t xml:space="preserve">Bydd dysgwyr yn cwblhau datganiad dull ar gyfer tasg ddomestig fach, gan gynnwys diogelu gorchuddion llawr, addurno a gosodiadau a ffitiadau.</w:t>
            </w:r>
            <w:r>
              <w:t xml:space="preserve"> </w:t>
            </w:r>
          </w:p>
          <w:p w14:paraId="19C9209B" w14:textId="4DB17FDA" w:rsidR="00EB4CD3" w:rsidRDefault="00EB4CD3" w:rsidP="00EB4CD3">
            <w:pPr>
              <w:pStyle w:val="Normalbulletlist"/>
            </w:pPr>
            <w:r>
              <w:t xml:space="preserve">Bydd dysgwyr yn rhestru adnoddau addas ar gyfer diogelu’r ardal waith rhag difrod drwy halogi a difrod gan feysydd crefft eraill neu aelodau o’r cyhoedd mewn contractau domestig a chontractau safle.</w:t>
            </w:r>
          </w:p>
          <w:p w14:paraId="6F948A76" w14:textId="32B1E70F" w:rsidR="00EB4CD3" w:rsidRDefault="00EB4CD3" w:rsidP="00EB4CD3">
            <w:pPr>
              <w:pStyle w:val="Normalbulletlist"/>
            </w:pPr>
            <w:r>
              <w:t xml:space="preserve">Bydd dysgwyr yn gallu nodi sut mae sicrhau bod deunyddiau ac adnoddau’n cael eu diogelu rhag lladrad, difrod a thywydd garw mewn contractau domestig a chontractau safle.</w:t>
            </w:r>
          </w:p>
          <w:p w14:paraId="6F7D0461" w14:textId="4474F3F6" w:rsidR="005721BF" w:rsidRPr="00CD50CC" w:rsidRDefault="005721BF" w:rsidP="00EB4CD3">
            <w:pPr>
              <w:pStyle w:val="Normalbulletlist"/>
            </w:pPr>
            <w:r>
              <w:t xml:space="preserve">Bydd dysgwyr yn gwybod sut mae storio deunyddiau’n gywir cyn, yn ystod ac ar ôl y gwaith yn cynnwys pentyrru, racio, llwytho, trin a chludo.</w:t>
            </w:r>
          </w:p>
        </w:tc>
      </w:tr>
      <w:tr w:rsidR="00EB4CD3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EB4CD3" w:rsidRPr="007F54BF" w:rsidRDefault="00EB4CD3" w:rsidP="00EB4CD3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46A20AD4" w:rsidR="00EB4CD3" w:rsidRPr="00BF5906" w:rsidRDefault="00EB4CD3" w:rsidP="00EB4CD3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  <w:contextualSpacing w:val="0"/>
            </w:pPr>
            <w:r>
              <w:t xml:space="preserve">Pam y dylid gwaredu gwastraff yn ddiogel a sut y gwneir hynny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B131F3F" w14:textId="3E0FFA0C" w:rsidR="00EB4CD3" w:rsidRPr="00874311" w:rsidRDefault="00EB4CD3" w:rsidP="00B07559">
            <w:pPr>
              <w:pStyle w:val="Normalbulletlist"/>
            </w:pPr>
            <w:r>
              <w:t xml:space="preserve">Bydd dysgwyr yn ymchwilio i’r ddeddfwriaeth bresennol ar waredu gwastraff gan ganiatáu ar gyfer gweithdrefnau sefydliadol, MTI (Cyfarwyddiadau Technegol y gweithgynhyrchwyr) ar gyfer gwaredu gwastraff yn benodol a’r cyfrifoldebau amgylcheddol cyfredol o ran gwahanu ac ailgylchu gwastraff.</w:t>
            </w:r>
            <w:r>
              <w:t xml:space="preserve"> </w:t>
            </w:r>
          </w:p>
          <w:p w14:paraId="6FD47DB1" w14:textId="47A26CD5" w:rsidR="00FC6E50" w:rsidRPr="00CD50CC" w:rsidRDefault="00FC6E50" w:rsidP="00874311">
            <w:pPr>
              <w:pStyle w:val="Normalbulletlist"/>
            </w:pPr>
            <w:r>
              <w:t xml:space="preserve">Bydd dysgwyr yn gwybod am y gwahanol ddulliau gwaredu gan gynnwys sgipiau dynodedig, ailgylchu, didoli gwastraff, man casglu gwastraff lleol, biodanwydd.</w:t>
            </w:r>
          </w:p>
        </w:tc>
      </w:tr>
      <w:tr w:rsidR="00EB4CD3" w:rsidRPr="00D979B1" w14:paraId="22F21C00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B1BABC" w14:textId="26C6FB4A" w:rsidR="00EB4CD3" w:rsidRPr="00C03EED" w:rsidRDefault="00EB4CD3" w:rsidP="00EB4CD3">
            <w:pPr>
              <w:pStyle w:val="ListParagraph"/>
              <w:numPr>
                <w:ilvl w:val="0"/>
                <w:numId w:val="9"/>
              </w:numPr>
              <w:adjustRightInd w:val="0"/>
              <w:spacing w:line="240" w:lineRule="auto"/>
            </w:pPr>
            <w:r>
              <w:t xml:space="preserve">Deall gweithio i derfynau amser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C559BCF" w14:textId="79C8B485" w:rsidR="00EB4CD3" w:rsidRDefault="00EB4CD3" w:rsidP="00EB4CD3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  <w:contextualSpacing w:val="0"/>
            </w:pPr>
            <w:r>
              <w:t xml:space="preserve">Sut mae gwaith yn cael ei wneud i fodloni’r rhaglen yn yr amser a drefnwyd a phwysigrwydd terfynau amser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A1D0E04" w14:textId="15CD66C4" w:rsidR="00EB4CD3" w:rsidRDefault="00EB4CD3" w:rsidP="00EB4CD3">
            <w:pPr>
              <w:pStyle w:val="Normalbulletlist"/>
            </w:pPr>
            <w:r>
              <w:t xml:space="preserve">Bydd dysgwyr yn ymchwilio ac yn ymgyfarwyddo â rhaglenni gwaith a ddefnyddir i helpu i gwrdd â therfynau amser ac amserlenni, e.e. siartiau Gantt.</w:t>
            </w:r>
          </w:p>
          <w:p w14:paraId="4C3627FE" w14:textId="29A1FE30" w:rsidR="00EB4CD3" w:rsidRDefault="00EB4CD3" w:rsidP="00EB4CD3">
            <w:pPr>
              <w:pStyle w:val="Normalbulletlist"/>
            </w:pPr>
            <w:r>
              <w:t xml:space="preserve">Bydd y dysgwyr yn cwblhau rhaglen waith fach ar gyfer gwaith domestig.</w:t>
            </w:r>
            <w:r>
              <w:t xml:space="preserve"> </w:t>
            </w:r>
          </w:p>
          <w:p w14:paraId="1FC325E7" w14:textId="27F42C86" w:rsidR="00EB4CD3" w:rsidRDefault="00EB4CD3" w:rsidP="00EB4CD3">
            <w:pPr>
              <w:pStyle w:val="Normalbulletlist"/>
            </w:pPr>
            <w:r>
              <w:t xml:space="preserve">Bydd dysgwyr yn nodi sefyllfaoedd a allai effeithio ar y terfynau amser a amlinellir ar raglen waith, e.e. tywydd garw, argaeledd llafur a deunyddiau.</w:t>
            </w:r>
            <w:r>
              <w:t xml:space="preserve"> </w:t>
            </w:r>
          </w:p>
          <w:p w14:paraId="72AE39A1" w14:textId="02BDEE40" w:rsidR="00EB4CD3" w:rsidRDefault="00EB4CD3" w:rsidP="00EB4CD3">
            <w:pPr>
              <w:pStyle w:val="Normalbulletlist"/>
            </w:pPr>
            <w:r>
              <w:t xml:space="preserve">Dysgwyr i ymchwilio i beth yw ffioedd cymalau cosb a ffioedd cadw.</w:t>
            </w:r>
            <w:r>
              <w:t xml:space="preserve"> </w:t>
            </w:r>
          </w:p>
          <w:p w14:paraId="20368D29" w14:textId="77777777" w:rsidR="00EB4CD3" w:rsidRDefault="00EB4CD3" w:rsidP="00EB4CD3">
            <w:pPr>
              <w:pStyle w:val="Normalbulletlist"/>
            </w:pPr>
            <w:r>
              <w:t xml:space="preserve">Bydd dysgwyr yn gallu nodi sut mae rhaglen waith ac amseroedd ar gyfer gweithgareddau yn cael eu cyfrifo.</w:t>
            </w:r>
          </w:p>
          <w:p w14:paraId="6B47220C" w14:textId="67D219FC" w:rsidR="00181D93" w:rsidRPr="00CD50CC" w:rsidRDefault="00181D93" w:rsidP="00EB4CD3">
            <w:pPr>
              <w:pStyle w:val="Normalbulletlist"/>
            </w:pPr>
            <w:r>
              <w:t xml:space="preserve">Bydd dysgwyr yn gwybod am y dulliau a’r dogfennau sydd eu hangen i gynhyrchu rhaglen waith.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A0D58" w14:textId="77777777" w:rsidR="00353205" w:rsidRDefault="00353205">
      <w:pPr>
        <w:spacing w:before="0" w:after="0"/>
      </w:pPr>
      <w:r>
        <w:separator/>
      </w:r>
    </w:p>
  </w:endnote>
  <w:endnote w:type="continuationSeparator" w:id="0">
    <w:p w14:paraId="73C11BE1" w14:textId="77777777" w:rsidR="00353205" w:rsidRDefault="00353205">
      <w:pPr>
        <w:spacing w:before="0" w:after="0"/>
      </w:pPr>
      <w:r>
        <w:continuationSeparator/>
      </w:r>
    </w:p>
  </w:endnote>
  <w:endnote w:type="continuationNotice" w:id="1">
    <w:p w14:paraId="7ED00C1C" w14:textId="77777777" w:rsidR="00353205" w:rsidRDefault="0035320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 w:dirty="true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A3482" w14:textId="77777777" w:rsidR="00353205" w:rsidRDefault="00353205">
      <w:pPr>
        <w:spacing w:before="0" w:after="0"/>
      </w:pPr>
      <w:r>
        <w:separator/>
      </w:r>
    </w:p>
  </w:footnote>
  <w:footnote w:type="continuationSeparator" w:id="0">
    <w:p w14:paraId="6D6830D9" w14:textId="77777777" w:rsidR="00353205" w:rsidRDefault="00353205">
      <w:pPr>
        <w:spacing w:before="0" w:after="0"/>
      </w:pPr>
      <w:r>
        <w:continuationSeparator/>
      </w:r>
    </w:p>
  </w:footnote>
  <w:footnote w:type="continuationNotice" w:id="1">
    <w:p w14:paraId="5E0EF1F7" w14:textId="77777777" w:rsidR="00353205" w:rsidRDefault="0035320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  <w:b/>
      </w:rPr>
      <w:t xml:space="preserve">Adeiladu (Lefel 2)</w:t>
    </w:r>
  </w:p>
  <w:p w14:paraId="1A87A6D0" w14:textId="01EA34E1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5C74FA1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225: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61C25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9C0F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B0C7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AE8A7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FEB0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74CC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2206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04DE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DD715A"/>
    <w:multiLevelType w:val="hybridMultilevel"/>
    <w:tmpl w:val="A6325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484CAF"/>
    <w:multiLevelType w:val="hybridMultilevel"/>
    <w:tmpl w:val="EA52E236"/>
    <w:lvl w:ilvl="0" w:tplc="BBA88F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34AD11DD"/>
    <w:multiLevelType w:val="multilevel"/>
    <w:tmpl w:val="4FFA9F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96942C9"/>
    <w:multiLevelType w:val="hybridMultilevel"/>
    <w:tmpl w:val="814CE668"/>
    <w:lvl w:ilvl="0" w:tplc="B150C0A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544D5A"/>
    <w:multiLevelType w:val="multilevel"/>
    <w:tmpl w:val="197CFC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18"/>
  </w:num>
  <w:num w:numId="4">
    <w:abstractNumId w:val="8"/>
  </w:num>
  <w:num w:numId="5">
    <w:abstractNumId w:val="3"/>
  </w:num>
  <w:num w:numId="6">
    <w:abstractNumId w:val="19"/>
  </w:num>
  <w:num w:numId="7">
    <w:abstractNumId w:val="15"/>
  </w:num>
  <w:num w:numId="8">
    <w:abstractNumId w:val="10"/>
  </w:num>
  <w:num w:numId="9">
    <w:abstractNumId w:val="20"/>
  </w:num>
  <w:num w:numId="10">
    <w:abstractNumId w:val="14"/>
  </w:num>
  <w:num w:numId="11">
    <w:abstractNumId w:val="17"/>
  </w:num>
  <w:num w:numId="12">
    <w:abstractNumId w:val="16"/>
  </w:num>
  <w:num w:numId="13">
    <w:abstractNumId w:val="12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2"/>
  </w:num>
  <w:num w:numId="20">
    <w:abstractNumId w:val="1"/>
  </w:num>
  <w:num w:numId="2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7EAE"/>
    <w:rsid w:val="00012699"/>
    <w:rsid w:val="00014527"/>
    <w:rsid w:val="00016373"/>
    <w:rsid w:val="00016BF4"/>
    <w:rsid w:val="00024437"/>
    <w:rsid w:val="0003153E"/>
    <w:rsid w:val="000355F3"/>
    <w:rsid w:val="00041DCF"/>
    <w:rsid w:val="000462D0"/>
    <w:rsid w:val="00050372"/>
    <w:rsid w:val="00052D44"/>
    <w:rsid w:val="00055410"/>
    <w:rsid w:val="00061389"/>
    <w:rsid w:val="0006179A"/>
    <w:rsid w:val="00062214"/>
    <w:rsid w:val="000624B0"/>
    <w:rsid w:val="000625C1"/>
    <w:rsid w:val="0006484E"/>
    <w:rsid w:val="00070A7C"/>
    <w:rsid w:val="0007441E"/>
    <w:rsid w:val="00074475"/>
    <w:rsid w:val="00077B8F"/>
    <w:rsid w:val="00087245"/>
    <w:rsid w:val="0008737F"/>
    <w:rsid w:val="000911C4"/>
    <w:rsid w:val="00093C1D"/>
    <w:rsid w:val="000A18E9"/>
    <w:rsid w:val="000A7B23"/>
    <w:rsid w:val="000B475D"/>
    <w:rsid w:val="000B66BD"/>
    <w:rsid w:val="000C4E7D"/>
    <w:rsid w:val="000E3286"/>
    <w:rsid w:val="000E7C90"/>
    <w:rsid w:val="000F1280"/>
    <w:rsid w:val="000F364F"/>
    <w:rsid w:val="000F7F10"/>
    <w:rsid w:val="00100DE4"/>
    <w:rsid w:val="00102645"/>
    <w:rsid w:val="00105861"/>
    <w:rsid w:val="00106031"/>
    <w:rsid w:val="00106685"/>
    <w:rsid w:val="00106E60"/>
    <w:rsid w:val="00110B0A"/>
    <w:rsid w:val="0011695B"/>
    <w:rsid w:val="0012010F"/>
    <w:rsid w:val="00120A84"/>
    <w:rsid w:val="00125658"/>
    <w:rsid w:val="00126511"/>
    <w:rsid w:val="00130141"/>
    <w:rsid w:val="00134136"/>
    <w:rsid w:val="00134922"/>
    <w:rsid w:val="00137CEE"/>
    <w:rsid w:val="0014015E"/>
    <w:rsid w:val="00143276"/>
    <w:rsid w:val="00153EEC"/>
    <w:rsid w:val="0017259D"/>
    <w:rsid w:val="001729F8"/>
    <w:rsid w:val="001756B3"/>
    <w:rsid w:val="001759B2"/>
    <w:rsid w:val="00180EB4"/>
    <w:rsid w:val="00180F9E"/>
    <w:rsid w:val="00181D93"/>
    <w:rsid w:val="00183375"/>
    <w:rsid w:val="00184566"/>
    <w:rsid w:val="00193B4B"/>
    <w:rsid w:val="00194C52"/>
    <w:rsid w:val="00195896"/>
    <w:rsid w:val="00197A45"/>
    <w:rsid w:val="00197B11"/>
    <w:rsid w:val="001A58F7"/>
    <w:rsid w:val="001A7852"/>
    <w:rsid w:val="001A7C68"/>
    <w:rsid w:val="001B1FC2"/>
    <w:rsid w:val="001B331A"/>
    <w:rsid w:val="001B4FD3"/>
    <w:rsid w:val="001C0CA5"/>
    <w:rsid w:val="001D2C30"/>
    <w:rsid w:val="001E04AC"/>
    <w:rsid w:val="001E1554"/>
    <w:rsid w:val="001E6D3F"/>
    <w:rsid w:val="001F49BC"/>
    <w:rsid w:val="001F5E02"/>
    <w:rsid w:val="001F60AD"/>
    <w:rsid w:val="00201953"/>
    <w:rsid w:val="00203EB6"/>
    <w:rsid w:val="002048A4"/>
    <w:rsid w:val="00205182"/>
    <w:rsid w:val="0021037A"/>
    <w:rsid w:val="002137A0"/>
    <w:rsid w:val="0022752E"/>
    <w:rsid w:val="00230E5C"/>
    <w:rsid w:val="00245809"/>
    <w:rsid w:val="00256944"/>
    <w:rsid w:val="00260ABB"/>
    <w:rsid w:val="00263EFC"/>
    <w:rsid w:val="00273525"/>
    <w:rsid w:val="0027457D"/>
    <w:rsid w:val="00296745"/>
    <w:rsid w:val="002A24D9"/>
    <w:rsid w:val="002A2CC5"/>
    <w:rsid w:val="002A4F81"/>
    <w:rsid w:val="002B0EBF"/>
    <w:rsid w:val="002D3053"/>
    <w:rsid w:val="002D44D0"/>
    <w:rsid w:val="002D5A8F"/>
    <w:rsid w:val="002E4B7C"/>
    <w:rsid w:val="002E6E22"/>
    <w:rsid w:val="002F145D"/>
    <w:rsid w:val="002F1B5D"/>
    <w:rsid w:val="002F2A70"/>
    <w:rsid w:val="00300BF1"/>
    <w:rsid w:val="00307EC5"/>
    <w:rsid w:val="00312073"/>
    <w:rsid w:val="003135E0"/>
    <w:rsid w:val="0032080F"/>
    <w:rsid w:val="00321A9E"/>
    <w:rsid w:val="0032719D"/>
    <w:rsid w:val="003325DD"/>
    <w:rsid w:val="003334EC"/>
    <w:rsid w:val="00337DF5"/>
    <w:rsid w:val="00342F12"/>
    <w:rsid w:val="00353205"/>
    <w:rsid w:val="0035414F"/>
    <w:rsid w:val="003553A4"/>
    <w:rsid w:val="00364160"/>
    <w:rsid w:val="003729D3"/>
    <w:rsid w:val="00372FB3"/>
    <w:rsid w:val="00375738"/>
    <w:rsid w:val="00376CB6"/>
    <w:rsid w:val="00382CC1"/>
    <w:rsid w:val="00382EB1"/>
    <w:rsid w:val="0038621F"/>
    <w:rsid w:val="00390510"/>
    <w:rsid w:val="0039579E"/>
    <w:rsid w:val="00396404"/>
    <w:rsid w:val="00396E45"/>
    <w:rsid w:val="00396F9F"/>
    <w:rsid w:val="003A1DE5"/>
    <w:rsid w:val="003C415E"/>
    <w:rsid w:val="003F100A"/>
    <w:rsid w:val="003F47FA"/>
    <w:rsid w:val="003F75DB"/>
    <w:rsid w:val="003F7D8A"/>
    <w:rsid w:val="004041B6"/>
    <w:rsid w:val="0040481F"/>
    <w:rsid w:val="004057E7"/>
    <w:rsid w:val="0041389A"/>
    <w:rsid w:val="00414B65"/>
    <w:rsid w:val="0042300A"/>
    <w:rsid w:val="0042699B"/>
    <w:rsid w:val="00430113"/>
    <w:rsid w:val="00431FCD"/>
    <w:rsid w:val="0043226F"/>
    <w:rsid w:val="00434537"/>
    <w:rsid w:val="0043485E"/>
    <w:rsid w:val="00441A67"/>
    <w:rsid w:val="00443ACB"/>
    <w:rsid w:val="0045010B"/>
    <w:rsid w:val="004503D6"/>
    <w:rsid w:val="0045095C"/>
    <w:rsid w:val="004523E2"/>
    <w:rsid w:val="0045402B"/>
    <w:rsid w:val="004546B2"/>
    <w:rsid w:val="0045495D"/>
    <w:rsid w:val="00454C62"/>
    <w:rsid w:val="004571B3"/>
    <w:rsid w:val="00457D67"/>
    <w:rsid w:val="0046039E"/>
    <w:rsid w:val="00464277"/>
    <w:rsid w:val="00466297"/>
    <w:rsid w:val="00467CBD"/>
    <w:rsid w:val="004731A0"/>
    <w:rsid w:val="004762D1"/>
    <w:rsid w:val="00483649"/>
    <w:rsid w:val="00483DEA"/>
    <w:rsid w:val="00487158"/>
    <w:rsid w:val="00491F72"/>
    <w:rsid w:val="00492A16"/>
    <w:rsid w:val="00493389"/>
    <w:rsid w:val="004A2268"/>
    <w:rsid w:val="004A4D87"/>
    <w:rsid w:val="004B6E5D"/>
    <w:rsid w:val="004C5DA8"/>
    <w:rsid w:val="004C6ADC"/>
    <w:rsid w:val="004C705A"/>
    <w:rsid w:val="004D07E3"/>
    <w:rsid w:val="004D0BA5"/>
    <w:rsid w:val="004E191A"/>
    <w:rsid w:val="005050D7"/>
    <w:rsid w:val="005168EE"/>
    <w:rsid w:val="005310C4"/>
    <w:rsid w:val="005329BB"/>
    <w:rsid w:val="00536B98"/>
    <w:rsid w:val="00546A14"/>
    <w:rsid w:val="00552896"/>
    <w:rsid w:val="00564AED"/>
    <w:rsid w:val="0056783E"/>
    <w:rsid w:val="00570E11"/>
    <w:rsid w:val="005721BF"/>
    <w:rsid w:val="00577ED7"/>
    <w:rsid w:val="0058088A"/>
    <w:rsid w:val="00582A25"/>
    <w:rsid w:val="00582E73"/>
    <w:rsid w:val="005863E8"/>
    <w:rsid w:val="005A0102"/>
    <w:rsid w:val="005A503B"/>
    <w:rsid w:val="005B0E86"/>
    <w:rsid w:val="005C40FF"/>
    <w:rsid w:val="005E6873"/>
    <w:rsid w:val="00601773"/>
    <w:rsid w:val="00613AB3"/>
    <w:rsid w:val="0061455B"/>
    <w:rsid w:val="00614CAB"/>
    <w:rsid w:val="0061604E"/>
    <w:rsid w:val="006203BD"/>
    <w:rsid w:val="006265D0"/>
    <w:rsid w:val="00626FFC"/>
    <w:rsid w:val="00630688"/>
    <w:rsid w:val="00634967"/>
    <w:rsid w:val="00635630"/>
    <w:rsid w:val="006363AF"/>
    <w:rsid w:val="00641F5D"/>
    <w:rsid w:val="00643052"/>
    <w:rsid w:val="0064490E"/>
    <w:rsid w:val="00656762"/>
    <w:rsid w:val="00656A7F"/>
    <w:rsid w:val="00657E0F"/>
    <w:rsid w:val="0066409E"/>
    <w:rsid w:val="00672BED"/>
    <w:rsid w:val="0067586F"/>
    <w:rsid w:val="00681787"/>
    <w:rsid w:val="0069178F"/>
    <w:rsid w:val="006941E6"/>
    <w:rsid w:val="006A48E9"/>
    <w:rsid w:val="006B23A9"/>
    <w:rsid w:val="006C0843"/>
    <w:rsid w:val="006C1361"/>
    <w:rsid w:val="006C14E6"/>
    <w:rsid w:val="006D08FE"/>
    <w:rsid w:val="006D26C0"/>
    <w:rsid w:val="006D382C"/>
    <w:rsid w:val="006D4994"/>
    <w:rsid w:val="006D5479"/>
    <w:rsid w:val="006E597C"/>
    <w:rsid w:val="006E67F0"/>
    <w:rsid w:val="006E7C99"/>
    <w:rsid w:val="006F762E"/>
    <w:rsid w:val="00704B0B"/>
    <w:rsid w:val="00706719"/>
    <w:rsid w:val="00707627"/>
    <w:rsid w:val="007111AD"/>
    <w:rsid w:val="00712344"/>
    <w:rsid w:val="0071471E"/>
    <w:rsid w:val="00715647"/>
    <w:rsid w:val="00715B8B"/>
    <w:rsid w:val="007234D7"/>
    <w:rsid w:val="00731399"/>
    <w:rsid w:val="007317D2"/>
    <w:rsid w:val="00733A39"/>
    <w:rsid w:val="00756D14"/>
    <w:rsid w:val="00760E4E"/>
    <w:rsid w:val="0076128C"/>
    <w:rsid w:val="00771CA9"/>
    <w:rsid w:val="00772D58"/>
    <w:rsid w:val="00774858"/>
    <w:rsid w:val="0077772B"/>
    <w:rsid w:val="00777D67"/>
    <w:rsid w:val="00781968"/>
    <w:rsid w:val="00786E7D"/>
    <w:rsid w:val="0079118A"/>
    <w:rsid w:val="007A5093"/>
    <w:rsid w:val="007A693A"/>
    <w:rsid w:val="007B50CD"/>
    <w:rsid w:val="007B6843"/>
    <w:rsid w:val="007C1B52"/>
    <w:rsid w:val="007C49F1"/>
    <w:rsid w:val="007D0058"/>
    <w:rsid w:val="007D6FEB"/>
    <w:rsid w:val="007E2C02"/>
    <w:rsid w:val="007E4C7A"/>
    <w:rsid w:val="007F54BF"/>
    <w:rsid w:val="008005D4"/>
    <w:rsid w:val="00801706"/>
    <w:rsid w:val="00812680"/>
    <w:rsid w:val="00812B15"/>
    <w:rsid w:val="00813F3C"/>
    <w:rsid w:val="008141E0"/>
    <w:rsid w:val="0081680A"/>
    <w:rsid w:val="0081752C"/>
    <w:rsid w:val="008250BC"/>
    <w:rsid w:val="00834EEC"/>
    <w:rsid w:val="00847CC6"/>
    <w:rsid w:val="00850266"/>
    <w:rsid w:val="00850408"/>
    <w:rsid w:val="008556AB"/>
    <w:rsid w:val="00870417"/>
    <w:rsid w:val="00874311"/>
    <w:rsid w:val="00876735"/>
    <w:rsid w:val="0088056C"/>
    <w:rsid w:val="00880EAA"/>
    <w:rsid w:val="00885ED3"/>
    <w:rsid w:val="00886270"/>
    <w:rsid w:val="0088670A"/>
    <w:rsid w:val="0089145B"/>
    <w:rsid w:val="00896271"/>
    <w:rsid w:val="008A01E4"/>
    <w:rsid w:val="008A4FC4"/>
    <w:rsid w:val="008B030B"/>
    <w:rsid w:val="008C1171"/>
    <w:rsid w:val="008C49CA"/>
    <w:rsid w:val="008C5F2E"/>
    <w:rsid w:val="008D3019"/>
    <w:rsid w:val="008D37DF"/>
    <w:rsid w:val="008D5208"/>
    <w:rsid w:val="008E3FFA"/>
    <w:rsid w:val="008F01B5"/>
    <w:rsid w:val="008F2236"/>
    <w:rsid w:val="008F27CA"/>
    <w:rsid w:val="009031A4"/>
    <w:rsid w:val="00905483"/>
    <w:rsid w:val="00905996"/>
    <w:rsid w:val="00907525"/>
    <w:rsid w:val="00916360"/>
    <w:rsid w:val="00921EC2"/>
    <w:rsid w:val="00923388"/>
    <w:rsid w:val="00923AEB"/>
    <w:rsid w:val="00926435"/>
    <w:rsid w:val="0094112A"/>
    <w:rsid w:val="00954ECD"/>
    <w:rsid w:val="00962BD3"/>
    <w:rsid w:val="009653C3"/>
    <w:rsid w:val="00966712"/>
    <w:rsid w:val="00966D18"/>
    <w:rsid w:val="009674DC"/>
    <w:rsid w:val="00967EE0"/>
    <w:rsid w:val="00970AE1"/>
    <w:rsid w:val="00972FF3"/>
    <w:rsid w:val="009802A8"/>
    <w:rsid w:val="00982599"/>
    <w:rsid w:val="00984473"/>
    <w:rsid w:val="0098637D"/>
    <w:rsid w:val="0098732F"/>
    <w:rsid w:val="00987703"/>
    <w:rsid w:val="0099094F"/>
    <w:rsid w:val="00995AFF"/>
    <w:rsid w:val="0099653A"/>
    <w:rsid w:val="009A272A"/>
    <w:rsid w:val="009B0EE5"/>
    <w:rsid w:val="009B740D"/>
    <w:rsid w:val="009C0CB2"/>
    <w:rsid w:val="009C60EE"/>
    <w:rsid w:val="009D0107"/>
    <w:rsid w:val="009D56CC"/>
    <w:rsid w:val="009E0787"/>
    <w:rsid w:val="009E49DE"/>
    <w:rsid w:val="009F12A6"/>
    <w:rsid w:val="009F1EE2"/>
    <w:rsid w:val="00A01F57"/>
    <w:rsid w:val="00A03EF8"/>
    <w:rsid w:val="00A059C5"/>
    <w:rsid w:val="00A0664E"/>
    <w:rsid w:val="00A07CB6"/>
    <w:rsid w:val="00A1277C"/>
    <w:rsid w:val="00A1497A"/>
    <w:rsid w:val="00A16377"/>
    <w:rsid w:val="00A17699"/>
    <w:rsid w:val="00A17F9B"/>
    <w:rsid w:val="00A250BF"/>
    <w:rsid w:val="00A42191"/>
    <w:rsid w:val="00A452F2"/>
    <w:rsid w:val="00A52921"/>
    <w:rsid w:val="00A52996"/>
    <w:rsid w:val="00A56E5C"/>
    <w:rsid w:val="00A57978"/>
    <w:rsid w:val="00A616D2"/>
    <w:rsid w:val="00A63F2B"/>
    <w:rsid w:val="00A66799"/>
    <w:rsid w:val="00A70489"/>
    <w:rsid w:val="00A71800"/>
    <w:rsid w:val="00A72F4D"/>
    <w:rsid w:val="00A7447F"/>
    <w:rsid w:val="00A80050"/>
    <w:rsid w:val="00A85935"/>
    <w:rsid w:val="00A90C3E"/>
    <w:rsid w:val="00A9168B"/>
    <w:rsid w:val="00A93AA9"/>
    <w:rsid w:val="00AA08E6"/>
    <w:rsid w:val="00AA3CE0"/>
    <w:rsid w:val="00AA66B6"/>
    <w:rsid w:val="00AB366F"/>
    <w:rsid w:val="00AB7976"/>
    <w:rsid w:val="00AC3BFD"/>
    <w:rsid w:val="00AC59B7"/>
    <w:rsid w:val="00AC5A90"/>
    <w:rsid w:val="00AD23E1"/>
    <w:rsid w:val="00AD4D3D"/>
    <w:rsid w:val="00AE0F75"/>
    <w:rsid w:val="00AE278D"/>
    <w:rsid w:val="00AE64CD"/>
    <w:rsid w:val="00AF03BF"/>
    <w:rsid w:val="00AF1869"/>
    <w:rsid w:val="00AF252C"/>
    <w:rsid w:val="00AF7A4F"/>
    <w:rsid w:val="00B016BE"/>
    <w:rsid w:val="00B0190D"/>
    <w:rsid w:val="00B07559"/>
    <w:rsid w:val="00B11644"/>
    <w:rsid w:val="00B11DCA"/>
    <w:rsid w:val="00B12C58"/>
    <w:rsid w:val="00B13391"/>
    <w:rsid w:val="00B1369B"/>
    <w:rsid w:val="00B21D11"/>
    <w:rsid w:val="00B25694"/>
    <w:rsid w:val="00B25ADB"/>
    <w:rsid w:val="00B25B99"/>
    <w:rsid w:val="00B26F22"/>
    <w:rsid w:val="00B27B25"/>
    <w:rsid w:val="00B503EA"/>
    <w:rsid w:val="00B62B3C"/>
    <w:rsid w:val="00B66ECB"/>
    <w:rsid w:val="00B74F03"/>
    <w:rsid w:val="00B752E1"/>
    <w:rsid w:val="00B76912"/>
    <w:rsid w:val="00B772B2"/>
    <w:rsid w:val="00B82EAC"/>
    <w:rsid w:val="00B8654B"/>
    <w:rsid w:val="00B905D5"/>
    <w:rsid w:val="00B92B2C"/>
    <w:rsid w:val="00B93185"/>
    <w:rsid w:val="00B95ECB"/>
    <w:rsid w:val="00B966B9"/>
    <w:rsid w:val="00B9709E"/>
    <w:rsid w:val="00BA03A0"/>
    <w:rsid w:val="00BA5616"/>
    <w:rsid w:val="00BB0F91"/>
    <w:rsid w:val="00BC28B4"/>
    <w:rsid w:val="00BC2FA0"/>
    <w:rsid w:val="00BC3A8E"/>
    <w:rsid w:val="00BC6B17"/>
    <w:rsid w:val="00BC7960"/>
    <w:rsid w:val="00BD12F2"/>
    <w:rsid w:val="00BD1647"/>
    <w:rsid w:val="00BD2993"/>
    <w:rsid w:val="00BD5BAD"/>
    <w:rsid w:val="00BE0E94"/>
    <w:rsid w:val="00BF06BD"/>
    <w:rsid w:val="00BF0FE3"/>
    <w:rsid w:val="00BF20EA"/>
    <w:rsid w:val="00BF3408"/>
    <w:rsid w:val="00BF5906"/>
    <w:rsid w:val="00BF7512"/>
    <w:rsid w:val="00C03EED"/>
    <w:rsid w:val="00C16E44"/>
    <w:rsid w:val="00C269AC"/>
    <w:rsid w:val="00C32A37"/>
    <w:rsid w:val="00C344FE"/>
    <w:rsid w:val="00C3627F"/>
    <w:rsid w:val="00C454B3"/>
    <w:rsid w:val="00C51F4B"/>
    <w:rsid w:val="00C573C2"/>
    <w:rsid w:val="00C629D1"/>
    <w:rsid w:val="00C6602A"/>
    <w:rsid w:val="00C72E9F"/>
    <w:rsid w:val="00C752EB"/>
    <w:rsid w:val="00C83A75"/>
    <w:rsid w:val="00C85C02"/>
    <w:rsid w:val="00C86C6C"/>
    <w:rsid w:val="00C97DC0"/>
    <w:rsid w:val="00CA3FCE"/>
    <w:rsid w:val="00CA4288"/>
    <w:rsid w:val="00CB165E"/>
    <w:rsid w:val="00CB4DA2"/>
    <w:rsid w:val="00CB7738"/>
    <w:rsid w:val="00CC1C2A"/>
    <w:rsid w:val="00CD50CC"/>
    <w:rsid w:val="00CE00E3"/>
    <w:rsid w:val="00CE60F0"/>
    <w:rsid w:val="00CE613B"/>
    <w:rsid w:val="00CF0E0F"/>
    <w:rsid w:val="00CF797F"/>
    <w:rsid w:val="00CF7F32"/>
    <w:rsid w:val="00D000C0"/>
    <w:rsid w:val="00D03FBB"/>
    <w:rsid w:val="00D04BE6"/>
    <w:rsid w:val="00D04E77"/>
    <w:rsid w:val="00D129BC"/>
    <w:rsid w:val="00D14B60"/>
    <w:rsid w:val="00D15A27"/>
    <w:rsid w:val="00D22E57"/>
    <w:rsid w:val="00D23293"/>
    <w:rsid w:val="00D33339"/>
    <w:rsid w:val="00D33BBB"/>
    <w:rsid w:val="00D33FC2"/>
    <w:rsid w:val="00D341C3"/>
    <w:rsid w:val="00D412AA"/>
    <w:rsid w:val="00D44A96"/>
    <w:rsid w:val="00D45288"/>
    <w:rsid w:val="00D46A0E"/>
    <w:rsid w:val="00D46ECA"/>
    <w:rsid w:val="00D7542B"/>
    <w:rsid w:val="00D76422"/>
    <w:rsid w:val="00D8348D"/>
    <w:rsid w:val="00D92020"/>
    <w:rsid w:val="00D9256D"/>
    <w:rsid w:val="00D93C78"/>
    <w:rsid w:val="00D979B1"/>
    <w:rsid w:val="00DA1D36"/>
    <w:rsid w:val="00DA4855"/>
    <w:rsid w:val="00DA7AC8"/>
    <w:rsid w:val="00DB1F07"/>
    <w:rsid w:val="00DB3BF5"/>
    <w:rsid w:val="00DC06A5"/>
    <w:rsid w:val="00DC0935"/>
    <w:rsid w:val="00DC1419"/>
    <w:rsid w:val="00DC642B"/>
    <w:rsid w:val="00DD3AF3"/>
    <w:rsid w:val="00DE2D47"/>
    <w:rsid w:val="00DE54B8"/>
    <w:rsid w:val="00DE572B"/>
    <w:rsid w:val="00DE647C"/>
    <w:rsid w:val="00DF0116"/>
    <w:rsid w:val="00DF022A"/>
    <w:rsid w:val="00DF306F"/>
    <w:rsid w:val="00DF4F8B"/>
    <w:rsid w:val="00DF5AEE"/>
    <w:rsid w:val="00DF79AA"/>
    <w:rsid w:val="00E031BB"/>
    <w:rsid w:val="00E048DA"/>
    <w:rsid w:val="00E05579"/>
    <w:rsid w:val="00E20493"/>
    <w:rsid w:val="00E2563B"/>
    <w:rsid w:val="00E26CCE"/>
    <w:rsid w:val="00E3159F"/>
    <w:rsid w:val="00E44E56"/>
    <w:rsid w:val="00E53447"/>
    <w:rsid w:val="00E56577"/>
    <w:rsid w:val="00E6073F"/>
    <w:rsid w:val="00E766BE"/>
    <w:rsid w:val="00E77982"/>
    <w:rsid w:val="00E92EFF"/>
    <w:rsid w:val="00E95CA3"/>
    <w:rsid w:val="00EA3FF1"/>
    <w:rsid w:val="00EA4ADD"/>
    <w:rsid w:val="00EB4CD3"/>
    <w:rsid w:val="00EB79FD"/>
    <w:rsid w:val="00EE134C"/>
    <w:rsid w:val="00EE4589"/>
    <w:rsid w:val="00EF1359"/>
    <w:rsid w:val="00EF17EB"/>
    <w:rsid w:val="00EF33B4"/>
    <w:rsid w:val="00EF6580"/>
    <w:rsid w:val="00EF68C6"/>
    <w:rsid w:val="00F03C3F"/>
    <w:rsid w:val="00F05484"/>
    <w:rsid w:val="00F062F0"/>
    <w:rsid w:val="00F160AE"/>
    <w:rsid w:val="00F176DA"/>
    <w:rsid w:val="00F23F4A"/>
    <w:rsid w:val="00F24D18"/>
    <w:rsid w:val="00F30345"/>
    <w:rsid w:val="00F31E92"/>
    <w:rsid w:val="00F33D57"/>
    <w:rsid w:val="00F346D8"/>
    <w:rsid w:val="00F3662F"/>
    <w:rsid w:val="00F37EE0"/>
    <w:rsid w:val="00F418EF"/>
    <w:rsid w:val="00F42FC2"/>
    <w:rsid w:val="00F4486F"/>
    <w:rsid w:val="00F51D77"/>
    <w:rsid w:val="00F52A5C"/>
    <w:rsid w:val="00F61655"/>
    <w:rsid w:val="00F64504"/>
    <w:rsid w:val="00F6456E"/>
    <w:rsid w:val="00F76DE5"/>
    <w:rsid w:val="00F8503C"/>
    <w:rsid w:val="00F85DF0"/>
    <w:rsid w:val="00F93080"/>
    <w:rsid w:val="00FA1C3D"/>
    <w:rsid w:val="00FA1F98"/>
    <w:rsid w:val="00FA2636"/>
    <w:rsid w:val="00FC0386"/>
    <w:rsid w:val="00FC6E50"/>
    <w:rsid w:val="00FD176D"/>
    <w:rsid w:val="00FD198C"/>
    <w:rsid w:val="00FE009B"/>
    <w:rsid w:val="00FE05ED"/>
    <w:rsid w:val="00FE0E72"/>
    <w:rsid w:val="00FE1E19"/>
    <w:rsid w:val="00FF0827"/>
    <w:rsid w:val="00FF0D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5935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46A0E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F27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5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adw.llyw.cymru/" TargetMode="External"/><Relationship Id="rId18" Type="http://schemas.openxmlformats.org/officeDocument/2006/relationships/hyperlink" Target="https://www.hse.gov.uk/riddor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wikihow.com/Write-a-Work-Plan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se.gov.uk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hse.gov.uk/pubns/indg214.pdf" TargetMode="External"/><Relationship Id="rId20" Type="http://schemas.openxmlformats.org/officeDocument/2006/relationships/hyperlink" Target="https://www.netregs.org.uk/environmental-topics/waste/storage-handling-and-transport-of-waste/site-waste-management-plans-swmp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gantt.com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netregs.org.uk/media/1718/a-simple-guide-to-site-waste-management-plans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ityandguilds.com/-/media/cityandguilds-site/documents/what-we-offer/centres/smartscreen/smartscreen-docs/7908-20-level-2-technical-certificate-in-plastering-pdf.ashx?la=en&amp;hash=4242CFF99D985A7769335B23CCCB84852A3BB0EC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CB161D-E3EE-4C49-BDB4-AD3DD964EF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5142D9-3AAE-440C-95CF-3D80F3F02A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4D681C-EEE1-4CDD-94D2-659D890C1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3C2760-0468-4465-AAFC-2D86AC7701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1889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2021-07-01T22:46:00Z</dcterms:created>
  <dcterms:modified xsi:type="dcterms:W3CDTF">2021-07-06T14:05:00Z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