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3B50E3B" w:rsidR="00474F67" w:rsidRDefault="00D44F47" w:rsidP="0CEB0DAD">
      <w:pPr>
        <w:pStyle w:val="Heading1"/>
      </w:pPr>
      <w:r w:rsidRPr="00D44F47">
        <w:t>Unit 30</w:t>
      </w:r>
      <w:r w:rsidR="00736DD9">
        <w:t>4</w:t>
      </w:r>
      <w:r w:rsidRPr="00D44F47">
        <w:t>:</w:t>
      </w:r>
      <w:r w:rsidR="00BB4D79" w:rsidRPr="00BB4D79">
        <w:t xml:space="preserve"> Conform to general workplace health, safety and </w:t>
      </w:r>
      <w:proofErr w:type="gramStart"/>
      <w:r w:rsidR="00BB4D79" w:rsidRPr="00BB4D79">
        <w:t>welfare</w:t>
      </w:r>
      <w:proofErr w:type="gramEnd"/>
    </w:p>
    <w:p w14:paraId="7990EA4D" w14:textId="7CB97E2F" w:rsidR="00EA1EC2" w:rsidRDefault="00EA1EC2" w:rsidP="00EA1EC2">
      <w:pPr>
        <w:pStyle w:val="Heading1"/>
      </w:pPr>
      <w:r>
        <w:t xml:space="preserve">Worksheet 1: </w:t>
      </w:r>
      <w:r w:rsidR="00185392">
        <w:t>Test your knowledge.</w:t>
      </w:r>
    </w:p>
    <w:p w14:paraId="7F6A86E8" w14:textId="77777777" w:rsidR="00031481" w:rsidRPr="00031481" w:rsidRDefault="00031481" w:rsidP="00031481">
      <w:pPr>
        <w:numPr>
          <w:ilvl w:val="0"/>
          <w:numId w:val="51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What does the abbreviation COSHH mean?</w:t>
      </w:r>
    </w:p>
    <w:p w14:paraId="34C66BE4" w14:textId="77777777" w:rsidR="00031481" w:rsidRPr="00031481" w:rsidRDefault="00031481" w:rsidP="00031481">
      <w:pPr>
        <w:numPr>
          <w:ilvl w:val="0"/>
          <w:numId w:val="52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Control of substances harmful to health</w:t>
      </w:r>
    </w:p>
    <w:p w14:paraId="3B25DC2D" w14:textId="77777777" w:rsidR="00031481" w:rsidRPr="00031481" w:rsidRDefault="00031481" w:rsidP="00031481">
      <w:pPr>
        <w:numPr>
          <w:ilvl w:val="0"/>
          <w:numId w:val="52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Control of substances hazardous to health</w:t>
      </w:r>
    </w:p>
    <w:p w14:paraId="367C75BA" w14:textId="77777777" w:rsidR="00031481" w:rsidRPr="00031481" w:rsidRDefault="00031481" w:rsidP="00031481">
      <w:pPr>
        <w:numPr>
          <w:ilvl w:val="0"/>
          <w:numId w:val="52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Control of harmful substances to health</w:t>
      </w:r>
    </w:p>
    <w:p w14:paraId="5FBD3011" w14:textId="77777777" w:rsidR="00031481" w:rsidRPr="00031481" w:rsidRDefault="00031481" w:rsidP="00031481">
      <w:pPr>
        <w:numPr>
          <w:ilvl w:val="0"/>
          <w:numId w:val="52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Control of old substances harmful to health</w:t>
      </w:r>
    </w:p>
    <w:p w14:paraId="77E9F1A9" w14:textId="77777777" w:rsidR="00031481" w:rsidRPr="00031481" w:rsidRDefault="00031481" w:rsidP="00031481">
      <w:pPr>
        <w:spacing w:before="120" w:after="120"/>
        <w:rPr>
          <w:rFonts w:cs="Arial"/>
        </w:rPr>
      </w:pPr>
    </w:p>
    <w:p w14:paraId="64E8D967" w14:textId="77777777" w:rsidR="00031481" w:rsidRPr="00031481" w:rsidRDefault="00031481" w:rsidP="00031481">
      <w:pPr>
        <w:numPr>
          <w:ilvl w:val="0"/>
          <w:numId w:val="51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The Health and Safety at Work Act commenced in which year?</w:t>
      </w:r>
    </w:p>
    <w:p w14:paraId="53E92BBE" w14:textId="77777777" w:rsidR="00031481" w:rsidRPr="00031481" w:rsidRDefault="00031481" w:rsidP="00031481">
      <w:pPr>
        <w:numPr>
          <w:ilvl w:val="0"/>
          <w:numId w:val="53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1974</w:t>
      </w:r>
    </w:p>
    <w:p w14:paraId="3340045F" w14:textId="77777777" w:rsidR="00031481" w:rsidRPr="00031481" w:rsidRDefault="00031481" w:rsidP="00031481">
      <w:pPr>
        <w:numPr>
          <w:ilvl w:val="0"/>
          <w:numId w:val="53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1984</w:t>
      </w:r>
    </w:p>
    <w:p w14:paraId="39F47D04" w14:textId="77777777" w:rsidR="00031481" w:rsidRPr="00031481" w:rsidRDefault="00031481" w:rsidP="00031481">
      <w:pPr>
        <w:numPr>
          <w:ilvl w:val="0"/>
          <w:numId w:val="53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1994</w:t>
      </w:r>
    </w:p>
    <w:p w14:paraId="736CC762" w14:textId="77777777" w:rsidR="00031481" w:rsidRPr="00031481" w:rsidRDefault="00031481" w:rsidP="00031481">
      <w:pPr>
        <w:numPr>
          <w:ilvl w:val="0"/>
          <w:numId w:val="53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2004</w:t>
      </w:r>
    </w:p>
    <w:p w14:paraId="2F29FF00" w14:textId="77777777" w:rsidR="00031481" w:rsidRPr="00031481" w:rsidRDefault="00031481" w:rsidP="00031481">
      <w:pPr>
        <w:spacing w:before="120" w:after="120"/>
      </w:pPr>
    </w:p>
    <w:p w14:paraId="79287B56" w14:textId="77777777" w:rsidR="00031481" w:rsidRPr="00031481" w:rsidRDefault="00031481" w:rsidP="00031481">
      <w:pPr>
        <w:numPr>
          <w:ilvl w:val="0"/>
          <w:numId w:val="51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Who has the authority to inspect building sites to ensure health and safety is being manged correctly?</w:t>
      </w:r>
    </w:p>
    <w:p w14:paraId="2110985E" w14:textId="77777777" w:rsidR="00031481" w:rsidRPr="00031481" w:rsidRDefault="00031481" w:rsidP="00031481">
      <w:pPr>
        <w:numPr>
          <w:ilvl w:val="0"/>
          <w:numId w:val="54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Health and Safety Leader</w:t>
      </w:r>
    </w:p>
    <w:p w14:paraId="14B20706" w14:textId="77777777" w:rsidR="00031481" w:rsidRPr="00031481" w:rsidRDefault="00031481" w:rsidP="00031481">
      <w:pPr>
        <w:numPr>
          <w:ilvl w:val="0"/>
          <w:numId w:val="54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Health and safety assessor</w:t>
      </w:r>
    </w:p>
    <w:p w14:paraId="0CC41F7D" w14:textId="77777777" w:rsidR="00031481" w:rsidRPr="00031481" w:rsidRDefault="00031481" w:rsidP="00031481">
      <w:pPr>
        <w:numPr>
          <w:ilvl w:val="0"/>
          <w:numId w:val="54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Health and Safety Executive</w:t>
      </w:r>
    </w:p>
    <w:p w14:paraId="5AF8BBA0" w14:textId="77777777" w:rsidR="00031481" w:rsidRPr="00031481" w:rsidRDefault="00031481" w:rsidP="00031481">
      <w:pPr>
        <w:numPr>
          <w:ilvl w:val="0"/>
          <w:numId w:val="54"/>
        </w:numPr>
        <w:spacing w:before="120" w:after="120"/>
        <w:rPr>
          <w:rFonts w:cs="Arial"/>
          <w:color w:val="FF0000"/>
        </w:rPr>
      </w:pPr>
      <w:r w:rsidRPr="00031481">
        <w:rPr>
          <w:rFonts w:cs="Arial"/>
          <w:szCs w:val="22"/>
        </w:rPr>
        <w:t>Health and Safety Guide</w:t>
      </w:r>
    </w:p>
    <w:p w14:paraId="1342D254" w14:textId="77777777" w:rsidR="00031481" w:rsidRPr="00031481" w:rsidRDefault="00031481" w:rsidP="00031481">
      <w:pPr>
        <w:spacing w:before="120" w:after="120"/>
        <w:rPr>
          <w:rFonts w:cs="Arial"/>
          <w:color w:val="FF0000"/>
        </w:rPr>
      </w:pPr>
    </w:p>
    <w:p w14:paraId="058B94E5" w14:textId="77777777" w:rsidR="00031481" w:rsidRPr="00031481" w:rsidRDefault="00031481" w:rsidP="00031481">
      <w:pPr>
        <w:numPr>
          <w:ilvl w:val="0"/>
          <w:numId w:val="51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What piece of legislation ensures the safety of hand and power tools?</w:t>
      </w:r>
    </w:p>
    <w:p w14:paraId="56DBC764" w14:textId="77777777" w:rsidR="00031481" w:rsidRPr="00031481" w:rsidRDefault="00031481" w:rsidP="00031481">
      <w:pPr>
        <w:numPr>
          <w:ilvl w:val="0"/>
          <w:numId w:val="55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PUWER</w:t>
      </w:r>
    </w:p>
    <w:p w14:paraId="487D3BFE" w14:textId="77777777" w:rsidR="00031481" w:rsidRPr="00031481" w:rsidRDefault="00031481" w:rsidP="00031481">
      <w:pPr>
        <w:numPr>
          <w:ilvl w:val="0"/>
          <w:numId w:val="55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RIDDOR</w:t>
      </w:r>
    </w:p>
    <w:p w14:paraId="07735200" w14:textId="77777777" w:rsidR="00031481" w:rsidRPr="00031481" w:rsidRDefault="00031481" w:rsidP="00031481">
      <w:pPr>
        <w:numPr>
          <w:ilvl w:val="0"/>
          <w:numId w:val="55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COSHH</w:t>
      </w:r>
    </w:p>
    <w:p w14:paraId="6E1D6B7E" w14:textId="77777777" w:rsidR="00031481" w:rsidRPr="00031481" w:rsidRDefault="00031481" w:rsidP="00031481">
      <w:pPr>
        <w:numPr>
          <w:ilvl w:val="0"/>
          <w:numId w:val="55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CDM</w:t>
      </w:r>
    </w:p>
    <w:p w14:paraId="79B1A207" w14:textId="77777777" w:rsidR="00031481" w:rsidRPr="00031481" w:rsidRDefault="00031481" w:rsidP="00031481">
      <w:pPr>
        <w:spacing w:before="120" w:after="120"/>
        <w:rPr>
          <w:rFonts w:cs="Arial"/>
        </w:rPr>
      </w:pPr>
    </w:p>
    <w:p w14:paraId="2EA1DE0E" w14:textId="77777777" w:rsidR="00031481" w:rsidRPr="00031481" w:rsidRDefault="00031481" w:rsidP="00031481">
      <w:pPr>
        <w:numPr>
          <w:ilvl w:val="0"/>
          <w:numId w:val="51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At what level must employers provide hearing protection?</w:t>
      </w:r>
    </w:p>
    <w:p w14:paraId="12D08E23" w14:textId="77777777" w:rsidR="00031481" w:rsidRPr="00031481" w:rsidRDefault="00031481" w:rsidP="00031481">
      <w:pPr>
        <w:numPr>
          <w:ilvl w:val="0"/>
          <w:numId w:val="55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55 decibels</w:t>
      </w:r>
    </w:p>
    <w:p w14:paraId="65E9A064" w14:textId="77777777" w:rsidR="00031481" w:rsidRPr="00031481" w:rsidRDefault="00031481" w:rsidP="00031481">
      <w:pPr>
        <w:numPr>
          <w:ilvl w:val="0"/>
          <w:numId w:val="55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65 decibels</w:t>
      </w:r>
    </w:p>
    <w:p w14:paraId="4EBB07B3" w14:textId="77777777" w:rsidR="00031481" w:rsidRPr="00031481" w:rsidRDefault="00031481" w:rsidP="00031481">
      <w:pPr>
        <w:numPr>
          <w:ilvl w:val="0"/>
          <w:numId w:val="55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75 decibels</w:t>
      </w:r>
    </w:p>
    <w:p w14:paraId="78234307" w14:textId="77777777" w:rsidR="00031481" w:rsidRPr="00031481" w:rsidRDefault="00031481" w:rsidP="00031481">
      <w:pPr>
        <w:numPr>
          <w:ilvl w:val="0"/>
          <w:numId w:val="55"/>
        </w:numPr>
        <w:spacing w:before="120" w:after="120"/>
        <w:rPr>
          <w:rFonts w:cs="Arial"/>
        </w:rPr>
      </w:pPr>
      <w:r w:rsidRPr="00031481">
        <w:rPr>
          <w:rFonts w:cs="Arial"/>
          <w:szCs w:val="22"/>
        </w:rPr>
        <w:t>85 decibels</w:t>
      </w:r>
    </w:p>
    <w:p w14:paraId="54035F7A" w14:textId="11CC0575" w:rsidR="00772C37" w:rsidRDefault="00772C37" w:rsidP="00062A36">
      <w:pPr>
        <w:pStyle w:val="Answernumbered"/>
        <w:numPr>
          <w:ilvl w:val="0"/>
          <w:numId w:val="0"/>
        </w:numPr>
        <w:rPr>
          <w:rFonts w:cs="Arial"/>
          <w:szCs w:val="22"/>
        </w:rPr>
      </w:pPr>
    </w:p>
    <w:p w14:paraId="6E9A56BB" w14:textId="77777777" w:rsidR="00077E97" w:rsidRDefault="00077E97" w:rsidP="00062A36">
      <w:pPr>
        <w:pStyle w:val="Answernumbered"/>
        <w:numPr>
          <w:ilvl w:val="0"/>
          <w:numId w:val="0"/>
        </w:numPr>
        <w:rPr>
          <w:rFonts w:cs="Arial"/>
          <w:szCs w:val="22"/>
        </w:rPr>
      </w:pPr>
    </w:p>
    <w:p w14:paraId="08CFD603" w14:textId="77777777" w:rsidR="00077E97" w:rsidRPr="00077E97" w:rsidRDefault="00077E97" w:rsidP="00077E97">
      <w:pPr>
        <w:numPr>
          <w:ilvl w:val="0"/>
          <w:numId w:val="51"/>
        </w:numPr>
        <w:spacing w:before="120" w:after="120"/>
        <w:ind w:left="360"/>
        <w:contextualSpacing/>
        <w:rPr>
          <w:rFonts w:cs="Arial"/>
        </w:rPr>
      </w:pPr>
      <w:r w:rsidRPr="00077E97">
        <w:rPr>
          <w:rFonts w:cs="Arial"/>
          <w:szCs w:val="22"/>
        </w:rPr>
        <w:t>Complete the table below by filling in the year for each piece of legislation.</w:t>
      </w:r>
    </w:p>
    <w:tbl>
      <w:tblPr>
        <w:tblpPr w:leftFromText="180" w:rightFromText="180" w:vertAnchor="text" w:horzAnchor="margin" w:tblpXSpec="center" w:tblpY="323"/>
        <w:tblW w:w="6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5"/>
        <w:gridCol w:w="4146"/>
      </w:tblGrid>
      <w:tr w:rsidR="00077E97" w:rsidRPr="00077E97" w14:paraId="58AA9FFA" w14:textId="77777777" w:rsidTr="00682A75"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51EF5B" w14:textId="77777777" w:rsidR="00077E97" w:rsidRPr="00077E97" w:rsidRDefault="00077E97" w:rsidP="00077E97">
            <w:pPr>
              <w:rPr>
                <w:rFonts w:cs="Arial"/>
                <w:b/>
                <w:szCs w:val="22"/>
              </w:rPr>
            </w:pPr>
            <w:r w:rsidRPr="00077E97">
              <w:rPr>
                <w:rFonts w:cs="Arial"/>
                <w:b/>
                <w:szCs w:val="22"/>
              </w:rPr>
              <w:t>Regulation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A584DB9" w14:textId="77777777" w:rsidR="00077E97" w:rsidRPr="00077E97" w:rsidRDefault="00077E97" w:rsidP="00077E97">
            <w:pPr>
              <w:rPr>
                <w:rFonts w:cs="Arial"/>
                <w:b/>
                <w:szCs w:val="22"/>
              </w:rPr>
            </w:pPr>
            <w:r w:rsidRPr="00077E97">
              <w:rPr>
                <w:rFonts w:cs="Arial"/>
                <w:b/>
                <w:szCs w:val="22"/>
              </w:rPr>
              <w:t xml:space="preserve">Year </w:t>
            </w:r>
          </w:p>
        </w:tc>
      </w:tr>
      <w:tr w:rsidR="00077E97" w:rsidRPr="00077E97" w14:paraId="316F0BF0" w14:textId="77777777" w:rsidTr="00682A75"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817A2" w14:textId="77777777" w:rsidR="00077E97" w:rsidRPr="00077E97" w:rsidRDefault="00077E97" w:rsidP="00077E97">
            <w:pPr>
              <w:rPr>
                <w:rFonts w:cs="Arial"/>
                <w:szCs w:val="22"/>
              </w:rPr>
            </w:pPr>
            <w:r w:rsidRPr="00077E97">
              <w:rPr>
                <w:rFonts w:cs="Arial"/>
                <w:szCs w:val="22"/>
              </w:rPr>
              <w:t>Management of Health and Safety at Work Regulations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6537" w14:textId="77777777" w:rsidR="00077E97" w:rsidRPr="00077E97" w:rsidRDefault="00077E97" w:rsidP="00077E97">
            <w:pPr>
              <w:spacing w:before="0" w:after="0" w:line="240" w:lineRule="auto"/>
              <w:ind w:left="360"/>
              <w:rPr>
                <w:rFonts w:cs="Arial"/>
                <w:szCs w:val="22"/>
              </w:rPr>
            </w:pPr>
          </w:p>
          <w:p w14:paraId="3A1AADC5" w14:textId="77777777" w:rsidR="00077E97" w:rsidRPr="00077E97" w:rsidRDefault="00077E97" w:rsidP="00077E97">
            <w:pPr>
              <w:spacing w:before="0" w:after="0" w:line="240" w:lineRule="auto"/>
              <w:ind w:left="360"/>
              <w:rPr>
                <w:rFonts w:cs="Arial"/>
                <w:szCs w:val="22"/>
              </w:rPr>
            </w:pPr>
          </w:p>
          <w:p w14:paraId="2C8940A6" w14:textId="77777777" w:rsidR="00077E97" w:rsidRPr="00077E97" w:rsidRDefault="00077E97" w:rsidP="00077E97">
            <w:pPr>
              <w:rPr>
                <w:rFonts w:cs="Arial"/>
                <w:b/>
                <w:szCs w:val="22"/>
              </w:rPr>
            </w:pPr>
          </w:p>
          <w:p w14:paraId="2881F13B" w14:textId="77777777" w:rsidR="00077E97" w:rsidRPr="00077E97" w:rsidRDefault="00077E97" w:rsidP="00077E97">
            <w:pPr>
              <w:rPr>
                <w:rFonts w:cs="Arial"/>
                <w:b/>
                <w:szCs w:val="22"/>
              </w:rPr>
            </w:pPr>
          </w:p>
          <w:p w14:paraId="1C101E81" w14:textId="77777777" w:rsidR="00077E97" w:rsidRPr="00077E97" w:rsidRDefault="00077E97" w:rsidP="00077E97">
            <w:pPr>
              <w:rPr>
                <w:rFonts w:cs="Arial"/>
                <w:b/>
                <w:szCs w:val="22"/>
              </w:rPr>
            </w:pPr>
          </w:p>
        </w:tc>
      </w:tr>
      <w:tr w:rsidR="00077E97" w:rsidRPr="00077E97" w14:paraId="31867BD4" w14:textId="77777777" w:rsidTr="00682A75"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9BE32" w14:textId="77777777" w:rsidR="00077E97" w:rsidRPr="00077E97" w:rsidRDefault="00077E97" w:rsidP="00077E97">
            <w:pPr>
              <w:rPr>
                <w:rFonts w:cs="Arial"/>
                <w:szCs w:val="22"/>
              </w:rPr>
            </w:pPr>
            <w:r w:rsidRPr="00077E97">
              <w:rPr>
                <w:rFonts w:cs="Arial"/>
                <w:szCs w:val="22"/>
              </w:rPr>
              <w:t>Control of Noise at Work Regulations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4CFF" w14:textId="77777777" w:rsidR="00077E97" w:rsidRPr="00077E97" w:rsidRDefault="00077E97" w:rsidP="00077E97">
            <w:pPr>
              <w:rPr>
                <w:rFonts w:cs="Arial"/>
                <w:szCs w:val="22"/>
                <w:lang w:val="en-US"/>
              </w:rPr>
            </w:pPr>
          </w:p>
          <w:p w14:paraId="14009B65" w14:textId="77777777" w:rsidR="00077E97" w:rsidRPr="00077E97" w:rsidRDefault="00077E97" w:rsidP="00077E97">
            <w:pPr>
              <w:rPr>
                <w:rFonts w:cs="Arial"/>
                <w:szCs w:val="22"/>
                <w:lang w:val="en-US"/>
              </w:rPr>
            </w:pPr>
          </w:p>
          <w:p w14:paraId="7656337A" w14:textId="77777777" w:rsidR="00077E97" w:rsidRPr="00077E97" w:rsidRDefault="00077E97" w:rsidP="00077E97">
            <w:pPr>
              <w:rPr>
                <w:rFonts w:cs="Arial"/>
                <w:szCs w:val="22"/>
                <w:lang w:val="en-US"/>
              </w:rPr>
            </w:pPr>
          </w:p>
          <w:p w14:paraId="6401BB97" w14:textId="77777777" w:rsidR="00077E97" w:rsidRPr="00077E97" w:rsidRDefault="00077E97" w:rsidP="00077E97">
            <w:pPr>
              <w:spacing w:before="0" w:after="0" w:line="240" w:lineRule="auto"/>
              <w:ind w:left="360"/>
              <w:rPr>
                <w:rFonts w:cs="Arial"/>
                <w:szCs w:val="22"/>
                <w:lang w:val="en-US"/>
              </w:rPr>
            </w:pPr>
          </w:p>
        </w:tc>
      </w:tr>
      <w:tr w:rsidR="00077E97" w:rsidRPr="00077E97" w14:paraId="34663E66" w14:textId="77777777" w:rsidTr="00682A75"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9440B" w14:textId="77777777" w:rsidR="00077E97" w:rsidRPr="00077E97" w:rsidRDefault="00077E97" w:rsidP="00077E97">
            <w:pPr>
              <w:rPr>
                <w:rFonts w:cs="Arial"/>
                <w:szCs w:val="22"/>
              </w:rPr>
            </w:pPr>
            <w:r w:rsidRPr="00077E97">
              <w:rPr>
                <w:rFonts w:cs="Arial"/>
                <w:szCs w:val="22"/>
              </w:rPr>
              <w:t>PPE Regulations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0D2D" w14:textId="77777777" w:rsidR="00077E97" w:rsidRPr="00077E97" w:rsidRDefault="00077E97" w:rsidP="00077E97">
            <w:pPr>
              <w:spacing w:before="0" w:after="0" w:line="240" w:lineRule="auto"/>
              <w:ind w:left="360"/>
              <w:rPr>
                <w:rFonts w:cs="Arial"/>
                <w:szCs w:val="22"/>
                <w:lang w:val="en-US"/>
              </w:rPr>
            </w:pPr>
          </w:p>
          <w:p w14:paraId="643A2D25" w14:textId="77777777" w:rsidR="00077E97" w:rsidRPr="00077E97" w:rsidRDefault="00077E97" w:rsidP="00077E97">
            <w:pPr>
              <w:spacing w:before="0" w:after="0" w:line="240" w:lineRule="auto"/>
              <w:ind w:left="360"/>
              <w:rPr>
                <w:rFonts w:cs="Arial"/>
                <w:szCs w:val="22"/>
                <w:lang w:val="en-US"/>
              </w:rPr>
            </w:pPr>
          </w:p>
          <w:p w14:paraId="26E2CE51" w14:textId="77777777" w:rsidR="00077E97" w:rsidRPr="00077E97" w:rsidRDefault="00077E97" w:rsidP="00077E97">
            <w:pPr>
              <w:spacing w:before="0" w:after="0" w:line="240" w:lineRule="auto"/>
              <w:ind w:left="360"/>
              <w:rPr>
                <w:rFonts w:cs="Arial"/>
                <w:szCs w:val="22"/>
                <w:lang w:val="en-US"/>
              </w:rPr>
            </w:pPr>
          </w:p>
          <w:p w14:paraId="6611C626" w14:textId="77777777" w:rsidR="00077E97" w:rsidRPr="00077E97" w:rsidRDefault="00077E97" w:rsidP="00077E97">
            <w:pPr>
              <w:spacing w:before="0" w:after="0" w:line="240" w:lineRule="auto"/>
              <w:ind w:left="360"/>
              <w:rPr>
                <w:rFonts w:cs="Arial"/>
                <w:szCs w:val="22"/>
                <w:lang w:val="en-US"/>
              </w:rPr>
            </w:pPr>
          </w:p>
          <w:p w14:paraId="52EBA002" w14:textId="77777777" w:rsidR="00077E97" w:rsidRPr="00077E97" w:rsidRDefault="00077E97" w:rsidP="00077E97">
            <w:pPr>
              <w:spacing w:before="0" w:after="0" w:line="240" w:lineRule="auto"/>
              <w:ind w:left="360"/>
              <w:rPr>
                <w:rFonts w:cs="Arial"/>
                <w:szCs w:val="22"/>
              </w:rPr>
            </w:pPr>
          </w:p>
        </w:tc>
      </w:tr>
      <w:tr w:rsidR="00077E97" w:rsidRPr="00077E97" w14:paraId="540BEF6A" w14:textId="77777777" w:rsidTr="00682A75"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A872" w14:textId="77777777" w:rsidR="00077E97" w:rsidRPr="00077E97" w:rsidRDefault="00077E97" w:rsidP="00077E97">
            <w:pPr>
              <w:rPr>
                <w:rFonts w:cs="Arial"/>
                <w:szCs w:val="22"/>
              </w:rPr>
            </w:pPr>
            <w:r w:rsidRPr="00077E97">
              <w:rPr>
                <w:rFonts w:cs="Arial"/>
                <w:szCs w:val="22"/>
              </w:rPr>
              <w:t>Control of Asbestos Regulations</w:t>
            </w:r>
          </w:p>
          <w:p w14:paraId="036EEBA5" w14:textId="77777777" w:rsidR="00077E97" w:rsidRPr="00077E97" w:rsidRDefault="00077E97" w:rsidP="00077E97">
            <w:pPr>
              <w:rPr>
                <w:rFonts w:cs="Arial"/>
                <w:szCs w:val="22"/>
              </w:rPr>
            </w:pPr>
          </w:p>
          <w:p w14:paraId="5152BE54" w14:textId="77777777" w:rsidR="00077E97" w:rsidRPr="00077E97" w:rsidRDefault="00077E97" w:rsidP="00077E97">
            <w:pPr>
              <w:rPr>
                <w:rFonts w:cs="Arial"/>
                <w:szCs w:val="22"/>
              </w:rPr>
            </w:pPr>
          </w:p>
          <w:p w14:paraId="6E5C8EDB" w14:textId="77777777" w:rsidR="00077E97" w:rsidRPr="00077E97" w:rsidRDefault="00077E97" w:rsidP="00077E97">
            <w:pPr>
              <w:rPr>
                <w:rFonts w:cs="Arial"/>
                <w:szCs w:val="22"/>
              </w:rPr>
            </w:pPr>
          </w:p>
          <w:p w14:paraId="6FE14870" w14:textId="77777777" w:rsidR="00077E97" w:rsidRPr="00077E97" w:rsidRDefault="00077E97" w:rsidP="00077E97">
            <w:pPr>
              <w:rPr>
                <w:rFonts w:cs="Arial"/>
                <w:szCs w:val="22"/>
              </w:rPr>
            </w:pP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EBA5" w14:textId="77777777" w:rsidR="00077E97" w:rsidRPr="00077E97" w:rsidRDefault="00077E97" w:rsidP="00077E97">
            <w:pPr>
              <w:rPr>
                <w:rFonts w:cs="Arial"/>
                <w:b/>
                <w:bCs/>
                <w:szCs w:val="22"/>
              </w:rPr>
            </w:pPr>
          </w:p>
          <w:p w14:paraId="41F0F5A1" w14:textId="77777777" w:rsidR="00077E97" w:rsidRPr="00077E97" w:rsidRDefault="00077E97" w:rsidP="00077E97">
            <w:pPr>
              <w:spacing w:before="0" w:after="0" w:line="240" w:lineRule="auto"/>
              <w:ind w:left="360"/>
              <w:rPr>
                <w:rFonts w:cs="Arial"/>
                <w:szCs w:val="22"/>
              </w:rPr>
            </w:pPr>
          </w:p>
        </w:tc>
      </w:tr>
    </w:tbl>
    <w:p w14:paraId="7E2A96D7" w14:textId="77777777" w:rsidR="00077E97" w:rsidRPr="00062A36" w:rsidRDefault="00077E97" w:rsidP="00062A36">
      <w:pPr>
        <w:pStyle w:val="Answernumbered"/>
        <w:numPr>
          <w:ilvl w:val="0"/>
          <w:numId w:val="0"/>
        </w:numPr>
        <w:rPr>
          <w:rFonts w:cs="Arial"/>
          <w:szCs w:val="22"/>
        </w:rPr>
      </w:pPr>
    </w:p>
    <w:sectPr w:rsidR="00077E97" w:rsidRPr="00062A3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D0CF0" w14:textId="77777777" w:rsidR="00BF0C93" w:rsidRDefault="00BF0C93">
      <w:pPr>
        <w:spacing w:before="0" w:after="0"/>
      </w:pPr>
      <w:r>
        <w:separator/>
      </w:r>
    </w:p>
  </w:endnote>
  <w:endnote w:type="continuationSeparator" w:id="0">
    <w:p w14:paraId="34B2905D" w14:textId="77777777" w:rsidR="00BF0C93" w:rsidRDefault="00BF0C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2089" w14:textId="77777777" w:rsidR="00BF0C93" w:rsidRDefault="00BF0C93">
      <w:pPr>
        <w:spacing w:before="0" w:after="0"/>
      </w:pPr>
      <w:r>
        <w:separator/>
      </w:r>
    </w:p>
  </w:footnote>
  <w:footnote w:type="continuationSeparator" w:id="0">
    <w:p w14:paraId="6C4C46B1" w14:textId="77777777" w:rsidR="00BF0C93" w:rsidRDefault="00BF0C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346C9A77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0CE0B43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A9F37D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</w:t>
    </w:r>
    <w:r w:rsidR="00B03A37">
      <w:rPr>
        <w:color w:val="0077E3"/>
        <w:sz w:val="24"/>
        <w:szCs w:val="28"/>
      </w:rPr>
      <w:t>4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92C12"/>
    <w:multiLevelType w:val="hybridMultilevel"/>
    <w:tmpl w:val="3C40B558"/>
    <w:lvl w:ilvl="0" w:tplc="98A4538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5A0B59"/>
    <w:multiLevelType w:val="hybridMultilevel"/>
    <w:tmpl w:val="1CDEF3CE"/>
    <w:lvl w:ilvl="0" w:tplc="BF1C192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A14F8A"/>
    <w:multiLevelType w:val="hybridMultilevel"/>
    <w:tmpl w:val="600C20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209D6"/>
    <w:multiLevelType w:val="hybridMultilevel"/>
    <w:tmpl w:val="CA2EF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E6829"/>
    <w:multiLevelType w:val="hybridMultilevel"/>
    <w:tmpl w:val="3746F6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70315">
    <w:abstractNumId w:val="10"/>
  </w:num>
  <w:num w:numId="2" w16cid:durableId="1476410096">
    <w:abstractNumId w:val="28"/>
  </w:num>
  <w:num w:numId="3" w16cid:durableId="2036346977">
    <w:abstractNumId w:val="38"/>
  </w:num>
  <w:num w:numId="4" w16cid:durableId="1382243724">
    <w:abstractNumId w:val="30"/>
  </w:num>
  <w:num w:numId="5" w16cid:durableId="1444350021">
    <w:abstractNumId w:val="14"/>
  </w:num>
  <w:num w:numId="6" w16cid:durableId="1673869895">
    <w:abstractNumId w:val="29"/>
  </w:num>
  <w:num w:numId="7" w16cid:durableId="245457697">
    <w:abstractNumId w:val="14"/>
  </w:num>
  <w:num w:numId="8" w16cid:durableId="1365400975">
    <w:abstractNumId w:val="3"/>
  </w:num>
  <w:num w:numId="9" w16cid:durableId="911889410">
    <w:abstractNumId w:val="14"/>
    <w:lvlOverride w:ilvl="0">
      <w:startOverride w:val="1"/>
    </w:lvlOverride>
  </w:num>
  <w:num w:numId="10" w16cid:durableId="1240095542">
    <w:abstractNumId w:val="31"/>
  </w:num>
  <w:num w:numId="11" w16cid:durableId="2087801302">
    <w:abstractNumId w:val="27"/>
  </w:num>
  <w:num w:numId="12" w16cid:durableId="996494802">
    <w:abstractNumId w:val="11"/>
  </w:num>
  <w:num w:numId="13" w16cid:durableId="874150513">
    <w:abstractNumId w:val="25"/>
  </w:num>
  <w:num w:numId="14" w16cid:durableId="957567149">
    <w:abstractNumId w:val="32"/>
  </w:num>
  <w:num w:numId="15" w16cid:durableId="609626641">
    <w:abstractNumId w:val="21"/>
  </w:num>
  <w:num w:numId="16" w16cid:durableId="1662153804">
    <w:abstractNumId w:val="12"/>
  </w:num>
  <w:num w:numId="17" w16cid:durableId="451706421">
    <w:abstractNumId w:val="43"/>
  </w:num>
  <w:num w:numId="18" w16cid:durableId="87430244">
    <w:abstractNumId w:val="44"/>
  </w:num>
  <w:num w:numId="19" w16cid:durableId="1119911550">
    <w:abstractNumId w:val="7"/>
  </w:num>
  <w:num w:numId="20" w16cid:durableId="1905412325">
    <w:abstractNumId w:val="5"/>
  </w:num>
  <w:num w:numId="21" w16cid:durableId="1951545116">
    <w:abstractNumId w:val="19"/>
  </w:num>
  <w:num w:numId="22" w16cid:durableId="805321770">
    <w:abstractNumId w:val="19"/>
    <w:lvlOverride w:ilvl="0">
      <w:startOverride w:val="1"/>
    </w:lvlOverride>
  </w:num>
  <w:num w:numId="23" w16cid:durableId="65536218">
    <w:abstractNumId w:val="39"/>
  </w:num>
  <w:num w:numId="24" w16cid:durableId="658660057">
    <w:abstractNumId w:val="19"/>
    <w:lvlOverride w:ilvl="0">
      <w:startOverride w:val="1"/>
    </w:lvlOverride>
  </w:num>
  <w:num w:numId="25" w16cid:durableId="1568030235">
    <w:abstractNumId w:val="19"/>
    <w:lvlOverride w:ilvl="0">
      <w:startOverride w:val="1"/>
    </w:lvlOverride>
  </w:num>
  <w:num w:numId="26" w16cid:durableId="752312700">
    <w:abstractNumId w:val="20"/>
  </w:num>
  <w:num w:numId="27" w16cid:durableId="909273081">
    <w:abstractNumId w:val="34"/>
  </w:num>
  <w:num w:numId="28" w16cid:durableId="1119571014">
    <w:abstractNumId w:val="19"/>
    <w:lvlOverride w:ilvl="0">
      <w:startOverride w:val="1"/>
    </w:lvlOverride>
  </w:num>
  <w:num w:numId="29" w16cid:durableId="908736463">
    <w:abstractNumId w:val="36"/>
  </w:num>
  <w:num w:numId="30" w16cid:durableId="486552967">
    <w:abstractNumId w:val="19"/>
  </w:num>
  <w:num w:numId="31" w16cid:durableId="1486047008">
    <w:abstractNumId w:val="19"/>
    <w:lvlOverride w:ilvl="0">
      <w:startOverride w:val="1"/>
    </w:lvlOverride>
  </w:num>
  <w:num w:numId="32" w16cid:durableId="1611815276">
    <w:abstractNumId w:val="19"/>
    <w:lvlOverride w:ilvl="0">
      <w:startOverride w:val="1"/>
    </w:lvlOverride>
  </w:num>
  <w:num w:numId="33" w16cid:durableId="714353009">
    <w:abstractNumId w:val="0"/>
  </w:num>
  <w:num w:numId="34" w16cid:durableId="651249420">
    <w:abstractNumId w:val="22"/>
  </w:num>
  <w:num w:numId="35" w16cid:durableId="1239048870">
    <w:abstractNumId w:val="24"/>
  </w:num>
  <w:num w:numId="36" w16cid:durableId="722751946">
    <w:abstractNumId w:val="35"/>
  </w:num>
  <w:num w:numId="37" w16cid:durableId="1435244922">
    <w:abstractNumId w:val="33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18"/>
  </w:num>
  <w:num w:numId="41" w16cid:durableId="203913115">
    <w:abstractNumId w:val="41"/>
  </w:num>
  <w:num w:numId="42" w16cid:durableId="262734734">
    <w:abstractNumId w:val="8"/>
  </w:num>
  <w:num w:numId="43" w16cid:durableId="308756362">
    <w:abstractNumId w:val="15"/>
  </w:num>
  <w:num w:numId="44" w16cid:durableId="1509753322">
    <w:abstractNumId w:val="16"/>
  </w:num>
  <w:num w:numId="45" w16cid:durableId="812212858">
    <w:abstractNumId w:val="9"/>
  </w:num>
  <w:num w:numId="46" w16cid:durableId="2094890804">
    <w:abstractNumId w:val="17"/>
  </w:num>
  <w:num w:numId="47" w16cid:durableId="1599681490">
    <w:abstractNumId w:val="37"/>
  </w:num>
  <w:num w:numId="48" w16cid:durableId="816073372">
    <w:abstractNumId w:val="2"/>
  </w:num>
  <w:num w:numId="49" w16cid:durableId="168638337">
    <w:abstractNumId w:val="13"/>
  </w:num>
  <w:num w:numId="50" w16cid:durableId="1615940794">
    <w:abstractNumId w:val="23"/>
  </w:num>
  <w:num w:numId="51" w16cid:durableId="1565482213">
    <w:abstractNumId w:val="42"/>
  </w:num>
  <w:num w:numId="52" w16cid:durableId="244728637">
    <w:abstractNumId w:val="26"/>
  </w:num>
  <w:num w:numId="53" w16cid:durableId="1016080001">
    <w:abstractNumId w:val="40"/>
  </w:num>
  <w:num w:numId="54" w16cid:durableId="1746494271">
    <w:abstractNumId w:val="6"/>
  </w:num>
  <w:num w:numId="55" w16cid:durableId="111748208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481"/>
    <w:rsid w:val="00037CB9"/>
    <w:rsid w:val="00062A36"/>
    <w:rsid w:val="00077E97"/>
    <w:rsid w:val="00082C62"/>
    <w:rsid w:val="000B231F"/>
    <w:rsid w:val="000D5E87"/>
    <w:rsid w:val="000E194B"/>
    <w:rsid w:val="00110217"/>
    <w:rsid w:val="00152AC3"/>
    <w:rsid w:val="00156AF3"/>
    <w:rsid w:val="00185392"/>
    <w:rsid w:val="0019491D"/>
    <w:rsid w:val="001A036E"/>
    <w:rsid w:val="001F74AD"/>
    <w:rsid w:val="00207589"/>
    <w:rsid w:val="00223013"/>
    <w:rsid w:val="002469F9"/>
    <w:rsid w:val="002627BA"/>
    <w:rsid w:val="002C52AA"/>
    <w:rsid w:val="002D07A8"/>
    <w:rsid w:val="00306845"/>
    <w:rsid w:val="003405EA"/>
    <w:rsid w:val="00361C76"/>
    <w:rsid w:val="003859CA"/>
    <w:rsid w:val="003E18B4"/>
    <w:rsid w:val="00404B31"/>
    <w:rsid w:val="00406D44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557C7"/>
    <w:rsid w:val="0056169F"/>
    <w:rsid w:val="005E02B3"/>
    <w:rsid w:val="006135C0"/>
    <w:rsid w:val="00621042"/>
    <w:rsid w:val="006642FD"/>
    <w:rsid w:val="006807B0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DD9"/>
    <w:rsid w:val="00772C37"/>
    <w:rsid w:val="00797FA7"/>
    <w:rsid w:val="007A7CFD"/>
    <w:rsid w:val="007C6F9A"/>
    <w:rsid w:val="007F5EF7"/>
    <w:rsid w:val="00820B55"/>
    <w:rsid w:val="00842D86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5C6E"/>
    <w:rsid w:val="00A0444F"/>
    <w:rsid w:val="00A2454C"/>
    <w:rsid w:val="00AE245C"/>
    <w:rsid w:val="00B03A37"/>
    <w:rsid w:val="00B054EC"/>
    <w:rsid w:val="00B37AE4"/>
    <w:rsid w:val="00BB4D79"/>
    <w:rsid w:val="00BC0288"/>
    <w:rsid w:val="00BE2C21"/>
    <w:rsid w:val="00BF0C93"/>
    <w:rsid w:val="00C01D20"/>
    <w:rsid w:val="00C202BF"/>
    <w:rsid w:val="00C75CB6"/>
    <w:rsid w:val="00C858D7"/>
    <w:rsid w:val="00CD49A7"/>
    <w:rsid w:val="00D073BC"/>
    <w:rsid w:val="00D14214"/>
    <w:rsid w:val="00D401B9"/>
    <w:rsid w:val="00D41942"/>
    <w:rsid w:val="00D44F47"/>
    <w:rsid w:val="00D52476"/>
    <w:rsid w:val="00D56B82"/>
    <w:rsid w:val="00D87810"/>
    <w:rsid w:val="00DA2485"/>
    <w:rsid w:val="00DE020A"/>
    <w:rsid w:val="00DE29A8"/>
    <w:rsid w:val="00E910FB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51B6"/>
    <w:rsid w:val="00FD52DA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3.xml><?xml version="1.0" encoding="utf-8"?>
<ds:datastoreItem xmlns:ds="http://schemas.openxmlformats.org/officeDocument/2006/customXml" ds:itemID="{FEA76ABB-D19A-411C-A057-3DC689CE82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</Words>
  <Characters>897</Characters>
  <Application>Microsoft Office Word</Application>
  <DocSecurity>0</DocSecurity>
  <Lines>7</Lines>
  <Paragraphs>2</Paragraphs>
  <ScaleCrop>false</ScaleCrop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Edward Jones</cp:lastModifiedBy>
  <cp:revision>11</cp:revision>
  <cp:lastPrinted>2013-05-15T12:05:00Z</cp:lastPrinted>
  <dcterms:created xsi:type="dcterms:W3CDTF">2023-06-27T08:53:00Z</dcterms:created>
  <dcterms:modified xsi:type="dcterms:W3CDTF">2023-09-26T10:24:00Z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  <property fmtid="{D5CDD505-2E9C-101B-9397-08002B2CF9AE}" pid="3" name="MediaServiceImageTags">
    <vt:lpwstr/>
  </property>
</Properties>
</file>